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B" w:rsidRDefault="0027760B" w:rsidP="0027760B">
      <w:pPr>
        <w:pStyle w:val="Style3"/>
        <w:widowControl/>
        <w:tabs>
          <w:tab w:val="left" w:pos="4500"/>
        </w:tabs>
        <w:spacing w:before="67"/>
        <w:ind w:left="854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90575"/>
            <wp:effectExtent l="19050" t="0" r="0" b="0"/>
            <wp:docPr id="12" name="Рисунок 4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B7" w:rsidRPr="0027760B" w:rsidRDefault="0027760B">
      <w:pPr>
        <w:pStyle w:val="Style3"/>
        <w:widowControl/>
        <w:spacing w:before="67"/>
        <w:ind w:left="854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АДМИНИСТРАЦИЯ БОЛЬШ</w:t>
      </w:r>
      <w:r w:rsidR="00F42B46" w:rsidRPr="0027760B">
        <w:rPr>
          <w:rStyle w:val="FontStyle32"/>
          <w:sz w:val="28"/>
          <w:szCs w:val="28"/>
        </w:rPr>
        <w:t>ЕСОСНОВСКОГО СЕЛЬСКОГО</w:t>
      </w:r>
    </w:p>
    <w:p w:rsidR="004B2DB7" w:rsidRPr="0027760B" w:rsidRDefault="00F42B46">
      <w:pPr>
        <w:pStyle w:val="Style3"/>
        <w:widowControl/>
        <w:ind w:left="422"/>
        <w:rPr>
          <w:rStyle w:val="FontStyle32"/>
          <w:sz w:val="28"/>
          <w:szCs w:val="28"/>
        </w:rPr>
      </w:pPr>
      <w:r w:rsidRPr="0027760B">
        <w:rPr>
          <w:rStyle w:val="FontStyle32"/>
          <w:sz w:val="28"/>
          <w:szCs w:val="28"/>
        </w:rPr>
        <w:t>ПОСЕЛЕНИЯ</w:t>
      </w:r>
    </w:p>
    <w:p w:rsidR="004B2DB7" w:rsidRPr="0027760B" w:rsidRDefault="004B2DB7">
      <w:pPr>
        <w:pStyle w:val="Style3"/>
        <w:widowControl/>
        <w:spacing w:line="240" w:lineRule="exact"/>
        <w:ind w:left="3638"/>
        <w:jc w:val="both"/>
        <w:rPr>
          <w:sz w:val="28"/>
          <w:szCs w:val="28"/>
        </w:rPr>
      </w:pPr>
    </w:p>
    <w:p w:rsidR="004B2DB7" w:rsidRPr="0027760B" w:rsidRDefault="00F42B46">
      <w:pPr>
        <w:pStyle w:val="Style3"/>
        <w:widowControl/>
        <w:spacing w:before="72" w:after="182"/>
        <w:ind w:left="3638"/>
        <w:jc w:val="both"/>
        <w:rPr>
          <w:rStyle w:val="FontStyle32"/>
          <w:sz w:val="28"/>
          <w:szCs w:val="28"/>
        </w:rPr>
      </w:pPr>
      <w:r w:rsidRPr="0027760B">
        <w:rPr>
          <w:rStyle w:val="FontStyle32"/>
          <w:sz w:val="28"/>
          <w:szCs w:val="28"/>
        </w:rPr>
        <w:t>ПОСТАНОВЛЕНИЕ</w:t>
      </w:r>
    </w:p>
    <w:p w:rsidR="004B2DB7" w:rsidRPr="0027760B" w:rsidRDefault="004B2DB7">
      <w:pPr>
        <w:pStyle w:val="Style3"/>
        <w:widowControl/>
        <w:spacing w:before="72" w:after="182"/>
        <w:ind w:left="3638"/>
        <w:jc w:val="both"/>
        <w:rPr>
          <w:rStyle w:val="FontStyle32"/>
          <w:sz w:val="28"/>
          <w:szCs w:val="28"/>
        </w:rPr>
        <w:sectPr w:rsidR="004B2DB7" w:rsidRPr="0027760B" w:rsidSect="002776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560" w:right="1018" w:bottom="1440" w:left="1018" w:header="720" w:footer="720" w:gutter="0"/>
          <w:cols w:space="60"/>
          <w:noEndnote/>
        </w:sectPr>
      </w:pPr>
    </w:p>
    <w:p w:rsidR="004B2DB7" w:rsidRPr="0027760B" w:rsidRDefault="00F42B46" w:rsidP="0027760B">
      <w:pPr>
        <w:pStyle w:val="Style10"/>
        <w:widowControl/>
        <w:spacing w:line="240" w:lineRule="auto"/>
        <w:ind w:right="-1182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lastRenderedPageBreak/>
        <w:t>27.09.2012</w:t>
      </w:r>
    </w:p>
    <w:p w:rsidR="004B2DB7" w:rsidRPr="0027760B" w:rsidRDefault="00F42B46">
      <w:pPr>
        <w:pStyle w:val="Style5"/>
        <w:widowControl/>
        <w:spacing w:before="10"/>
        <w:jc w:val="both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br w:type="column"/>
      </w:r>
      <w:r w:rsidRPr="0027760B">
        <w:rPr>
          <w:rStyle w:val="FontStyle33"/>
          <w:sz w:val="28"/>
          <w:szCs w:val="28"/>
        </w:rPr>
        <w:lastRenderedPageBreak/>
        <w:t>№ 112</w:t>
      </w:r>
    </w:p>
    <w:p w:rsidR="004B2DB7" w:rsidRPr="0027760B" w:rsidRDefault="004B2DB7">
      <w:pPr>
        <w:pStyle w:val="Style5"/>
        <w:widowControl/>
        <w:spacing w:before="10"/>
        <w:jc w:val="both"/>
        <w:rPr>
          <w:rStyle w:val="FontStyle33"/>
          <w:sz w:val="28"/>
          <w:szCs w:val="28"/>
        </w:rPr>
        <w:sectPr w:rsidR="004B2DB7" w:rsidRPr="0027760B" w:rsidSect="0027760B">
          <w:type w:val="continuous"/>
          <w:pgSz w:w="11905" w:h="16837"/>
          <w:pgMar w:top="2385" w:right="848" w:bottom="1440" w:left="1104" w:header="720" w:footer="720" w:gutter="0"/>
          <w:cols w:num="2" w:space="720" w:equalWidth="0">
            <w:col w:w="1228" w:space="7445"/>
            <w:col w:w="1280"/>
          </w:cols>
          <w:noEndnote/>
        </w:sectPr>
      </w:pPr>
    </w:p>
    <w:p w:rsidR="004B2DB7" w:rsidRPr="0027760B" w:rsidRDefault="004B2DB7">
      <w:pPr>
        <w:pStyle w:val="Style6"/>
        <w:widowControl/>
        <w:spacing w:line="240" w:lineRule="exact"/>
        <w:ind w:right="3110"/>
        <w:rPr>
          <w:sz w:val="28"/>
          <w:szCs w:val="28"/>
        </w:rPr>
      </w:pPr>
    </w:p>
    <w:p w:rsidR="004B2DB7" w:rsidRPr="0027760B" w:rsidRDefault="004B2DB7">
      <w:pPr>
        <w:pStyle w:val="Style6"/>
        <w:widowControl/>
        <w:spacing w:line="240" w:lineRule="exact"/>
        <w:ind w:right="3110"/>
        <w:rPr>
          <w:sz w:val="28"/>
          <w:szCs w:val="28"/>
        </w:rPr>
      </w:pPr>
    </w:p>
    <w:p w:rsidR="004B2DB7" w:rsidRPr="0027760B" w:rsidRDefault="00F42B46">
      <w:pPr>
        <w:pStyle w:val="Style6"/>
        <w:widowControl/>
        <w:spacing w:before="197"/>
        <w:ind w:right="3110"/>
        <w:rPr>
          <w:rStyle w:val="FontStyle32"/>
          <w:sz w:val="28"/>
          <w:szCs w:val="28"/>
        </w:rPr>
      </w:pPr>
      <w:r w:rsidRPr="0027760B">
        <w:rPr>
          <w:rStyle w:val="FontStyle32"/>
          <w:sz w:val="28"/>
          <w:szCs w:val="28"/>
        </w:rPr>
        <w:t>Об утверждении административного регламента предоставления муниципальной услуги «Выдача справок о наличии (отсутствии) задолженности по арендной плате за аренду муниципального имущества и земельных участков»</w:t>
      </w:r>
    </w:p>
    <w:p w:rsidR="004B2DB7" w:rsidRPr="0027760B" w:rsidRDefault="004B2DB7">
      <w:pPr>
        <w:pStyle w:val="Style7"/>
        <w:widowControl/>
        <w:spacing w:line="240" w:lineRule="exact"/>
        <w:rPr>
          <w:sz w:val="28"/>
          <w:szCs w:val="28"/>
        </w:rPr>
      </w:pPr>
    </w:p>
    <w:p w:rsidR="004B2DB7" w:rsidRPr="0027760B" w:rsidRDefault="00F42B46">
      <w:pPr>
        <w:pStyle w:val="Style7"/>
        <w:widowControl/>
        <w:spacing w:before="221" w:line="355" w:lineRule="exact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t>На основании Федерального закона от 27 июля 2010 г. № 210-ФЗ «Об организации предоставления государственных и му</w:t>
      </w:r>
      <w:r w:rsidR="0027760B">
        <w:rPr>
          <w:rStyle w:val="FontStyle33"/>
          <w:sz w:val="28"/>
          <w:szCs w:val="28"/>
        </w:rPr>
        <w:t>ниципальных услуг», Устава Больш</w:t>
      </w:r>
      <w:r w:rsidRPr="0027760B">
        <w:rPr>
          <w:rStyle w:val="FontStyle33"/>
          <w:sz w:val="28"/>
          <w:szCs w:val="28"/>
        </w:rPr>
        <w:t>есосновского сельског</w:t>
      </w:r>
      <w:r w:rsidR="0027760B">
        <w:rPr>
          <w:rStyle w:val="FontStyle33"/>
          <w:sz w:val="28"/>
          <w:szCs w:val="28"/>
        </w:rPr>
        <w:t>о поселения, администрация Больш</w:t>
      </w:r>
      <w:r w:rsidRPr="0027760B">
        <w:rPr>
          <w:rStyle w:val="FontStyle33"/>
          <w:sz w:val="28"/>
          <w:szCs w:val="28"/>
        </w:rPr>
        <w:t>есосновского сельского поселения ПОСТАНОВЛЯЕТ:</w:t>
      </w:r>
    </w:p>
    <w:p w:rsidR="004B2DB7" w:rsidRPr="0027760B" w:rsidRDefault="00F42B46" w:rsidP="0027760B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55" w:lineRule="exact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t>Утвердить прилагаемый Административный регламент предоставления муниципальной услуги «Выдача справок о наличии (отсутствия) задолженности по арендной плате за аренду муниципального имущества и земельных участков».</w:t>
      </w:r>
    </w:p>
    <w:p w:rsidR="004B2DB7" w:rsidRPr="0027760B" w:rsidRDefault="00F42B46" w:rsidP="0027760B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55" w:lineRule="exact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t>Общему отделу администрации при оказан</w:t>
      </w:r>
      <w:r w:rsidR="0027760B">
        <w:rPr>
          <w:rStyle w:val="FontStyle33"/>
          <w:sz w:val="28"/>
          <w:szCs w:val="28"/>
        </w:rPr>
        <w:t xml:space="preserve">ии муниципальной услуги «Выдача </w:t>
      </w:r>
      <w:r w:rsidRPr="0027760B">
        <w:rPr>
          <w:rStyle w:val="FontStyle33"/>
          <w:sz w:val="28"/>
          <w:szCs w:val="28"/>
        </w:rPr>
        <w:t>справок о наличии (отсутствия) задолженности по арендной плате за аренду муниципального имущества и земельных участков» руководствоваться утвержденным административным регламентом.</w:t>
      </w:r>
    </w:p>
    <w:p w:rsidR="004B2DB7" w:rsidRPr="0027760B" w:rsidRDefault="00F42B46">
      <w:pPr>
        <w:pStyle w:val="Style9"/>
        <w:widowControl/>
        <w:tabs>
          <w:tab w:val="left" w:pos="1075"/>
        </w:tabs>
        <w:spacing w:line="355" w:lineRule="exact"/>
        <w:ind w:left="802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t>3.</w:t>
      </w:r>
      <w:r w:rsidRPr="0027760B">
        <w:rPr>
          <w:rStyle w:val="FontStyle33"/>
          <w:sz w:val="28"/>
          <w:szCs w:val="28"/>
        </w:rPr>
        <w:tab/>
        <w:t>Данное постановление обнародовать в сельских библиотеках поселения.</w:t>
      </w:r>
      <w:r w:rsidRPr="0027760B">
        <w:rPr>
          <w:rStyle w:val="FontStyle33"/>
          <w:sz w:val="28"/>
          <w:szCs w:val="28"/>
        </w:rPr>
        <w:br/>
        <w:t>5. Контроль за исполнением постановления возложить на начальника</w:t>
      </w:r>
    </w:p>
    <w:p w:rsidR="004B2DB7" w:rsidRPr="0027760B" w:rsidRDefault="00F42B46">
      <w:pPr>
        <w:pStyle w:val="Style10"/>
        <w:widowControl/>
        <w:spacing w:before="5" w:line="355" w:lineRule="exact"/>
        <w:rPr>
          <w:rStyle w:val="FontStyle33"/>
          <w:sz w:val="28"/>
          <w:szCs w:val="28"/>
        </w:rPr>
      </w:pPr>
      <w:r w:rsidRPr="0027760B">
        <w:rPr>
          <w:rStyle w:val="FontStyle33"/>
          <w:sz w:val="28"/>
          <w:szCs w:val="28"/>
        </w:rPr>
        <w:t>сектора по земельным отношениям, имуществу, архитектуре и строительству Годовалову СВ.</w:t>
      </w:r>
    </w:p>
    <w:p w:rsidR="004B2DB7" w:rsidRPr="0027760B" w:rsidRDefault="004B2DB7">
      <w:pPr>
        <w:widowControl/>
        <w:ind w:right="1910"/>
        <w:rPr>
          <w:sz w:val="28"/>
          <w:szCs w:val="28"/>
        </w:rPr>
      </w:pPr>
    </w:p>
    <w:p w:rsidR="0027760B" w:rsidRDefault="0027760B">
      <w:pPr>
        <w:widowControl/>
        <w:ind w:right="1910"/>
      </w:pPr>
    </w:p>
    <w:p w:rsidR="0027760B" w:rsidRDefault="0027760B">
      <w:pPr>
        <w:widowControl/>
        <w:ind w:right="1910"/>
      </w:pPr>
    </w:p>
    <w:p w:rsidR="0027760B" w:rsidRPr="0027760B" w:rsidRDefault="0027760B" w:rsidP="0027760B">
      <w:pPr>
        <w:widowControl/>
        <w:ind w:right="-54"/>
        <w:rPr>
          <w:sz w:val="28"/>
          <w:szCs w:val="28"/>
        </w:rPr>
      </w:pPr>
      <w:r w:rsidRPr="0027760B">
        <w:rPr>
          <w:sz w:val="28"/>
          <w:szCs w:val="28"/>
        </w:rPr>
        <w:t>Глава администрац</w:t>
      </w:r>
      <w:r>
        <w:rPr>
          <w:sz w:val="28"/>
          <w:szCs w:val="28"/>
        </w:rPr>
        <w:t xml:space="preserve">ии                         </w:t>
      </w:r>
      <w:r w:rsidRPr="0027760B">
        <w:rPr>
          <w:sz w:val="28"/>
          <w:szCs w:val="28"/>
        </w:rPr>
        <w:t xml:space="preserve">                        П.В.Кожин</w:t>
      </w:r>
    </w:p>
    <w:p w:rsidR="004B2DB7" w:rsidRPr="0027760B" w:rsidRDefault="004B2DB7">
      <w:pPr>
        <w:widowControl/>
        <w:ind w:right="1910"/>
        <w:rPr>
          <w:sz w:val="28"/>
          <w:szCs w:val="28"/>
        </w:rPr>
        <w:sectPr w:rsidR="004B2DB7" w:rsidRPr="0027760B">
          <w:type w:val="continuous"/>
          <w:pgSz w:w="11905" w:h="16837"/>
          <w:pgMar w:top="2385" w:right="1018" w:bottom="1440" w:left="1018" w:header="720" w:footer="720" w:gutter="0"/>
          <w:cols w:space="60"/>
          <w:noEndnote/>
        </w:sectPr>
      </w:pPr>
    </w:p>
    <w:p w:rsidR="004B2DB7" w:rsidRDefault="004B2DB7">
      <w:pPr>
        <w:widowControl/>
        <w:spacing w:before="1274" w:line="240" w:lineRule="exact"/>
        <w:rPr>
          <w:sz w:val="20"/>
          <w:szCs w:val="20"/>
        </w:rPr>
      </w:pPr>
    </w:p>
    <w:p w:rsidR="0027760B" w:rsidRDefault="0027760B">
      <w:pPr>
        <w:pStyle w:val="Style11"/>
        <w:widowControl/>
        <w:spacing w:before="67" w:line="235" w:lineRule="exact"/>
        <w:ind w:left="6250" w:right="1037"/>
        <w:rPr>
          <w:rStyle w:val="FontStyle33"/>
        </w:rPr>
      </w:pPr>
    </w:p>
    <w:p w:rsidR="004B2DB7" w:rsidRDefault="00F42B46">
      <w:pPr>
        <w:pStyle w:val="Style11"/>
        <w:widowControl/>
        <w:spacing w:before="67" w:line="235" w:lineRule="exact"/>
        <w:ind w:left="6250" w:right="1037"/>
        <w:rPr>
          <w:rStyle w:val="FontStyle33"/>
        </w:rPr>
      </w:pPr>
      <w:r>
        <w:rPr>
          <w:rStyle w:val="FontStyle33"/>
        </w:rPr>
        <w:lastRenderedPageBreak/>
        <w:t xml:space="preserve">УТВЕРЖДЕН постановлением администрации </w:t>
      </w:r>
      <w:hyperlink r:id="rId14" w:history="1">
        <w:r>
          <w:rPr>
            <w:rStyle w:val="FontStyle39"/>
            <w:u w:val="single"/>
            <w:lang w:val="en-US"/>
          </w:rPr>
          <w:t>ot</w:t>
        </w:r>
        <w:r w:rsidRPr="0027760B">
          <w:rPr>
            <w:rStyle w:val="FontStyle33"/>
            <w:u w:val="single"/>
          </w:rPr>
          <w:t>27.09.20</w:t>
        </w:r>
      </w:hyperlink>
      <w:r w:rsidRPr="0027760B">
        <w:rPr>
          <w:rStyle w:val="FontStyle33"/>
        </w:rPr>
        <w:t xml:space="preserve"> </w:t>
      </w:r>
      <w:r>
        <w:rPr>
          <w:rStyle w:val="FontStyle33"/>
        </w:rPr>
        <w:t>12 № 112</w:t>
      </w:r>
    </w:p>
    <w:p w:rsidR="004B2DB7" w:rsidRDefault="004B2DB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4B2DB7" w:rsidRDefault="00F42B46">
      <w:pPr>
        <w:pStyle w:val="Style6"/>
        <w:widowControl/>
        <w:spacing w:before="173" w:line="240" w:lineRule="auto"/>
        <w:jc w:val="center"/>
        <w:rPr>
          <w:rStyle w:val="FontStyle32"/>
        </w:rPr>
      </w:pPr>
      <w:r>
        <w:rPr>
          <w:rStyle w:val="FontStyle32"/>
        </w:rPr>
        <w:t>АДМИНИСТРАТИВНЫЙ РЕГЛАМЕНТ</w:t>
      </w:r>
    </w:p>
    <w:p w:rsidR="004B2DB7" w:rsidRDefault="00F42B46">
      <w:pPr>
        <w:pStyle w:val="Style13"/>
        <w:widowControl/>
        <w:spacing w:before="216"/>
        <w:rPr>
          <w:rStyle w:val="FontStyle32"/>
        </w:rPr>
      </w:pPr>
      <w:r>
        <w:rPr>
          <w:rStyle w:val="FontStyle32"/>
        </w:rPr>
        <w:t>предоставления муниципальной услуги «Выдача справок о наличии (отсутствии) задолженности по арендной плате за аренду муниципального</w:t>
      </w:r>
    </w:p>
    <w:p w:rsidR="004B2DB7" w:rsidRDefault="00F42B46">
      <w:pPr>
        <w:pStyle w:val="Style6"/>
        <w:widowControl/>
        <w:jc w:val="center"/>
        <w:rPr>
          <w:rStyle w:val="FontStyle32"/>
        </w:rPr>
      </w:pPr>
      <w:r>
        <w:rPr>
          <w:rStyle w:val="FontStyle32"/>
        </w:rPr>
        <w:t>имущества и земельных участков»</w:t>
      </w:r>
    </w:p>
    <w:p w:rsidR="004B2DB7" w:rsidRDefault="004B2DB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4B2DB7" w:rsidRDefault="00F42B46">
      <w:pPr>
        <w:pStyle w:val="Style6"/>
        <w:widowControl/>
        <w:spacing w:before="34" w:line="240" w:lineRule="auto"/>
        <w:jc w:val="center"/>
        <w:rPr>
          <w:rStyle w:val="FontStyle32"/>
        </w:rPr>
      </w:pPr>
      <w:r>
        <w:rPr>
          <w:rStyle w:val="FontStyle32"/>
        </w:rPr>
        <w:t>1. Общие положения</w:t>
      </w:r>
    </w:p>
    <w:p w:rsidR="004B2DB7" w:rsidRDefault="00F42B46" w:rsidP="0027760B">
      <w:pPr>
        <w:pStyle w:val="Style8"/>
        <w:widowControl/>
        <w:numPr>
          <w:ilvl w:val="0"/>
          <w:numId w:val="2"/>
        </w:numPr>
        <w:tabs>
          <w:tab w:val="left" w:pos="1200"/>
        </w:tabs>
        <w:spacing w:before="240" w:line="360" w:lineRule="exact"/>
        <w:ind w:firstLine="725"/>
        <w:rPr>
          <w:rStyle w:val="FontStyle33"/>
        </w:rPr>
      </w:pPr>
      <w:r>
        <w:rPr>
          <w:rStyle w:val="FontStyle33"/>
        </w:rPr>
        <w:t>Административный регламент предоставления муниципальной услуги «Выдача справок о наличии (отсутствии) задолженности по арендной плате за аренду муниципального имущества и земельных участков" (далее — административный регламент) устанавливает порядок и стандарт предоставления муниципальной услуги «Выдача справок о наличии (отсутствии) задолженности по арендной плате за аренду муниципального имущества и земельных участков» в сфере управления и распоряжения муниципальным имуществом.</w:t>
      </w:r>
    </w:p>
    <w:p w:rsidR="004B2DB7" w:rsidRDefault="00F42B46" w:rsidP="0027760B">
      <w:pPr>
        <w:pStyle w:val="Style8"/>
        <w:widowControl/>
        <w:numPr>
          <w:ilvl w:val="0"/>
          <w:numId w:val="2"/>
        </w:numPr>
        <w:tabs>
          <w:tab w:val="left" w:pos="1200"/>
        </w:tabs>
        <w:spacing w:line="360" w:lineRule="exact"/>
        <w:ind w:firstLine="725"/>
        <w:rPr>
          <w:rStyle w:val="FontStyle33"/>
        </w:rPr>
      </w:pPr>
      <w:r>
        <w:rPr>
          <w:rStyle w:val="FontStyle33"/>
        </w:rPr>
        <w:t>Административный регламент разработан в целях повышения качества предоставления и доступности результатов муниципальной услуги по выдаче справок о наличии (отсутствии) задолженности по арендной плате за аренду муниципального имущества и земельных участков, создания комфортных условий для заявителей предоставления муниципальной услуги, определяет сроки и последовательность административных процедур, порядок взаимодействия органа предоставления муниципальной услуги с заявителями.</w:t>
      </w:r>
    </w:p>
    <w:p w:rsidR="004B2DB7" w:rsidRDefault="00F42B46" w:rsidP="0027760B">
      <w:pPr>
        <w:pStyle w:val="Style8"/>
        <w:widowControl/>
        <w:numPr>
          <w:ilvl w:val="0"/>
          <w:numId w:val="2"/>
        </w:numPr>
        <w:tabs>
          <w:tab w:val="left" w:pos="1200"/>
        </w:tabs>
        <w:spacing w:before="5" w:line="360" w:lineRule="exact"/>
        <w:ind w:firstLine="725"/>
        <w:rPr>
          <w:rStyle w:val="FontStyle33"/>
        </w:rPr>
      </w:pPr>
      <w:r>
        <w:rPr>
          <w:rStyle w:val="FontStyle33"/>
        </w:rPr>
        <w:t>В настоящем административном регламенте используются следующие термины и определения:</w:t>
      </w:r>
    </w:p>
    <w:p w:rsidR="004B2DB7" w:rsidRDefault="00F42B46">
      <w:pPr>
        <w:pStyle w:val="Style7"/>
        <w:widowControl/>
        <w:spacing w:before="5" w:line="360" w:lineRule="exact"/>
        <w:ind w:firstLine="696"/>
        <w:rPr>
          <w:rStyle w:val="FontStyle33"/>
        </w:rPr>
      </w:pPr>
      <w:r>
        <w:rPr>
          <w:rStyle w:val="FontStyle33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г.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4B2DB7" w:rsidRDefault="00F42B46">
      <w:pPr>
        <w:pStyle w:val="Style7"/>
        <w:widowControl/>
        <w:spacing w:before="14" w:line="360" w:lineRule="exact"/>
        <w:ind w:firstLine="696"/>
        <w:rPr>
          <w:rStyle w:val="FontStyle33"/>
        </w:rPr>
      </w:pPr>
      <w:r>
        <w:rPr>
          <w:rStyle w:val="FontStyle33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   самоуправления)    либо    их    уполномоченные    представители,</w:t>
      </w:r>
    </w:p>
    <w:p w:rsidR="004B2DB7" w:rsidRDefault="004B2DB7">
      <w:pPr>
        <w:pStyle w:val="Style4"/>
        <w:widowControl/>
        <w:spacing w:before="58"/>
        <w:rPr>
          <w:rStyle w:val="FontStyle44"/>
        </w:rPr>
      </w:pPr>
    </w:p>
    <w:p w:rsidR="004B2DB7" w:rsidRDefault="00F42B46">
      <w:pPr>
        <w:pStyle w:val="Style5"/>
        <w:widowControl/>
        <w:spacing w:before="67" w:line="350" w:lineRule="exact"/>
        <w:jc w:val="both"/>
        <w:rPr>
          <w:rStyle w:val="FontStyle33"/>
        </w:rPr>
      </w:pPr>
      <w:r>
        <w:rPr>
          <w:rStyle w:val="FontStyle33"/>
        </w:rPr>
        <w:lastRenderedPageBreak/>
        <w:t>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4B2DB7" w:rsidRDefault="00F42B46">
      <w:pPr>
        <w:pStyle w:val="Style7"/>
        <w:widowControl/>
        <w:spacing w:before="5" w:line="350" w:lineRule="exact"/>
        <w:ind w:firstLine="701"/>
        <w:rPr>
          <w:rStyle w:val="FontStyle33"/>
        </w:rPr>
      </w:pPr>
      <w:r>
        <w:rPr>
          <w:rStyle w:val="FontStyle33"/>
        </w:rPr>
        <w:t>административный регламент —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B2DB7" w:rsidRDefault="00F42B46">
      <w:pPr>
        <w:pStyle w:val="Style7"/>
        <w:widowControl/>
        <w:spacing w:before="5" w:line="350" w:lineRule="exact"/>
        <w:ind w:firstLine="691"/>
        <w:rPr>
          <w:rStyle w:val="FontStyle33"/>
        </w:rPr>
      </w:pPr>
      <w:r>
        <w:rPr>
          <w:rStyle w:val="FontStyle33"/>
        </w:rPr>
        <w:t>управление — управление имущественных отношений администрации г. Соликамска;</w:t>
      </w:r>
    </w:p>
    <w:p w:rsidR="004B2DB7" w:rsidRDefault="00F42B46">
      <w:pPr>
        <w:pStyle w:val="Style7"/>
        <w:widowControl/>
        <w:spacing w:before="5" w:line="350" w:lineRule="exact"/>
        <w:ind w:firstLine="691"/>
        <w:rPr>
          <w:rStyle w:val="FontStyle33"/>
        </w:rPr>
      </w:pPr>
      <w:r>
        <w:rPr>
          <w:rStyle w:val="FontStyle33"/>
        </w:rPr>
        <w:t>заведующий сектором - заведующий сектором учета и контроля администрируемых поступлений в бюджет, формирования и ведения учетной базы по плательщикам.</w:t>
      </w:r>
    </w:p>
    <w:p w:rsidR="004B2DB7" w:rsidRDefault="004B2DB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4B2DB7" w:rsidRDefault="00F42B46">
      <w:pPr>
        <w:pStyle w:val="Style6"/>
        <w:widowControl/>
        <w:spacing w:before="158" w:line="240" w:lineRule="auto"/>
        <w:jc w:val="center"/>
        <w:rPr>
          <w:rStyle w:val="FontStyle32"/>
        </w:rPr>
      </w:pPr>
      <w:r>
        <w:rPr>
          <w:rStyle w:val="FontStyle32"/>
        </w:rPr>
        <w:t>2. Стандарт предоставления муниципальной услуги</w:t>
      </w:r>
    </w:p>
    <w:p w:rsidR="004B2DB7" w:rsidRDefault="004B2DB7">
      <w:pPr>
        <w:pStyle w:val="Style8"/>
        <w:widowControl/>
        <w:spacing w:line="240" w:lineRule="exact"/>
        <w:ind w:firstLine="701"/>
        <w:rPr>
          <w:sz w:val="20"/>
          <w:szCs w:val="20"/>
        </w:rPr>
      </w:pPr>
    </w:p>
    <w:p w:rsidR="004B2DB7" w:rsidRDefault="00F42B46">
      <w:pPr>
        <w:pStyle w:val="Style8"/>
        <w:widowControl/>
        <w:tabs>
          <w:tab w:val="left" w:pos="1253"/>
        </w:tabs>
        <w:spacing w:before="110" w:line="355" w:lineRule="exact"/>
        <w:ind w:firstLine="701"/>
        <w:rPr>
          <w:rStyle w:val="FontStyle33"/>
        </w:rPr>
      </w:pPr>
      <w:r>
        <w:rPr>
          <w:rStyle w:val="FontStyle33"/>
        </w:rPr>
        <w:t>2.1.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Наименование муниципальной услуги: «Выдача справок о наличии</w:t>
      </w:r>
      <w:r>
        <w:rPr>
          <w:rStyle w:val="FontStyle33"/>
        </w:rPr>
        <w:br/>
        <w:t>(отсутствии) задолженности по арендной плате за аренду муниципального</w:t>
      </w:r>
      <w:r>
        <w:rPr>
          <w:rStyle w:val="FontStyle33"/>
        </w:rPr>
        <w:br/>
        <w:t>имущества и земельных участков» (далее - муниципальная услуга).</w:t>
      </w:r>
    </w:p>
    <w:p w:rsidR="004B2DB7" w:rsidRDefault="00F42B46">
      <w:pPr>
        <w:pStyle w:val="Style23"/>
        <w:widowControl/>
        <w:tabs>
          <w:tab w:val="left" w:pos="1205"/>
        </w:tabs>
        <w:spacing w:before="5"/>
        <w:ind w:left="715"/>
        <w:rPr>
          <w:rStyle w:val="FontStyle33"/>
        </w:rPr>
      </w:pPr>
      <w:r>
        <w:rPr>
          <w:rStyle w:val="FontStyle33"/>
        </w:rPr>
        <w:t>2.2.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Наименование органа, предоставляющего муниципальную услугу:</w:t>
      </w:r>
      <w:r>
        <w:rPr>
          <w:rStyle w:val="FontStyle33"/>
        </w:rPr>
        <w:br/>
        <w:t>предоставление   муниципальной   услуги   осуществляет   общий   отдел</w:t>
      </w:r>
    </w:p>
    <w:p w:rsidR="004B2DB7" w:rsidRDefault="0027760B">
      <w:pPr>
        <w:pStyle w:val="Style5"/>
        <w:widowControl/>
        <w:spacing w:line="355" w:lineRule="exact"/>
        <w:rPr>
          <w:rStyle w:val="FontStyle33"/>
        </w:rPr>
      </w:pPr>
      <w:r>
        <w:rPr>
          <w:rStyle w:val="FontStyle33"/>
        </w:rPr>
        <w:t>администрации Больш</w:t>
      </w:r>
      <w:r w:rsidR="00F42B46">
        <w:rPr>
          <w:rStyle w:val="FontStyle33"/>
        </w:rPr>
        <w:t>есосновского сельского поселения.</w:t>
      </w:r>
    </w:p>
    <w:p w:rsidR="004B2DB7" w:rsidRDefault="00F42B46">
      <w:pPr>
        <w:pStyle w:val="Style8"/>
        <w:widowControl/>
        <w:tabs>
          <w:tab w:val="left" w:pos="1205"/>
        </w:tabs>
        <w:spacing w:line="355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2.3.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Результат предоставления муниципальной услуги: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конечным результатом предоставления муниципальной услуги является предоставление заявителю:</w:t>
      </w:r>
    </w:p>
    <w:p w:rsidR="004B2DB7" w:rsidRDefault="00F42B46">
      <w:pPr>
        <w:pStyle w:val="Style7"/>
        <w:widowControl/>
        <w:spacing w:before="5" w:line="355" w:lineRule="exact"/>
        <w:ind w:firstLine="701"/>
        <w:rPr>
          <w:rStyle w:val="FontStyle33"/>
        </w:rPr>
      </w:pPr>
      <w:r>
        <w:rPr>
          <w:rStyle w:val="FontStyle33"/>
        </w:rPr>
        <w:t>справки об отсутствии (наличии) задолженности по арендной плате за аренду муниципального имущества и земельных участков (далее также -справка);</w:t>
      </w:r>
    </w:p>
    <w:p w:rsidR="004B2DB7" w:rsidRDefault="00F42B46">
      <w:pPr>
        <w:pStyle w:val="Style5"/>
        <w:widowControl/>
        <w:spacing w:line="355" w:lineRule="exact"/>
        <w:ind w:left="720"/>
        <w:rPr>
          <w:rStyle w:val="FontStyle33"/>
        </w:rPr>
      </w:pPr>
      <w:r>
        <w:rPr>
          <w:rStyle w:val="FontStyle33"/>
        </w:rPr>
        <w:t>письменного отказа в выдаче справки.</w:t>
      </w:r>
    </w:p>
    <w:p w:rsidR="004B2DB7" w:rsidRDefault="00F42B46">
      <w:pPr>
        <w:pStyle w:val="Style8"/>
        <w:widowControl/>
        <w:tabs>
          <w:tab w:val="left" w:pos="1205"/>
        </w:tabs>
        <w:spacing w:line="355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2.4.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Срок предоставления муниципальной услуги:</w:t>
      </w:r>
    </w:p>
    <w:p w:rsidR="004B2DB7" w:rsidRDefault="00F42B46">
      <w:pPr>
        <w:pStyle w:val="Style7"/>
        <w:widowControl/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срок предоставления муниципальной услуги не может превышать 7 рабочих дней с момента регистрации письменного обращения заявителя.</w:t>
      </w:r>
    </w:p>
    <w:p w:rsidR="004B2DB7" w:rsidRDefault="00F42B46">
      <w:pPr>
        <w:pStyle w:val="Style7"/>
        <w:widowControl/>
        <w:spacing w:before="5" w:line="355" w:lineRule="exact"/>
        <w:ind w:firstLine="696"/>
        <w:rPr>
          <w:rStyle w:val="FontStyle33"/>
        </w:rPr>
      </w:pPr>
      <w:r>
        <w:rPr>
          <w:rStyle w:val="FontStyle33"/>
        </w:rPr>
        <w:t>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4B2DB7" w:rsidRDefault="00F42B46">
      <w:pPr>
        <w:pStyle w:val="Style8"/>
        <w:widowControl/>
        <w:tabs>
          <w:tab w:val="left" w:pos="1507"/>
        </w:tabs>
        <w:spacing w:before="5" w:line="355" w:lineRule="exact"/>
        <w:ind w:firstLine="696"/>
        <w:rPr>
          <w:rStyle w:val="FontStyle33"/>
        </w:rPr>
      </w:pPr>
      <w:r>
        <w:rPr>
          <w:rStyle w:val="FontStyle33"/>
        </w:rPr>
        <w:t>2.5.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Предоставление муниципальной услуги осуществляется в</w:t>
      </w:r>
      <w:r>
        <w:rPr>
          <w:rStyle w:val="FontStyle33"/>
        </w:rPr>
        <w:br/>
        <w:t>соответствии со следующими нормативными правовыми актами:</w:t>
      </w:r>
    </w:p>
    <w:p w:rsidR="004B2DB7" w:rsidRDefault="00F42B46">
      <w:pPr>
        <w:pStyle w:val="Style5"/>
        <w:widowControl/>
        <w:spacing w:line="355" w:lineRule="exact"/>
        <w:ind w:left="706" w:right="3226"/>
        <w:rPr>
          <w:rStyle w:val="FontStyle33"/>
        </w:rPr>
      </w:pPr>
      <w:r>
        <w:rPr>
          <w:rStyle w:val="FontStyle33"/>
        </w:rPr>
        <w:t>Конституцией Российской Федерации; Гражданским кодексом Российской Федерации; Бюджетным кодексом Российской Федерации;</w:t>
      </w:r>
    </w:p>
    <w:p w:rsidR="004B2DB7" w:rsidRDefault="00F42B46">
      <w:pPr>
        <w:pStyle w:val="Style7"/>
        <w:widowControl/>
        <w:spacing w:before="10" w:line="355" w:lineRule="exact"/>
        <w:rPr>
          <w:rStyle w:val="FontStyle33"/>
        </w:rPr>
      </w:pPr>
      <w:r>
        <w:rPr>
          <w:rStyle w:val="FontStyle33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4B2DB7" w:rsidRDefault="00F42B46">
      <w:pPr>
        <w:pStyle w:val="Style7"/>
        <w:widowControl/>
        <w:spacing w:before="67" w:line="355" w:lineRule="exact"/>
        <w:ind w:firstLine="715"/>
        <w:rPr>
          <w:rStyle w:val="FontStyle33"/>
        </w:rPr>
      </w:pPr>
      <w:r>
        <w:rPr>
          <w:rStyle w:val="FontStyle33"/>
        </w:rPr>
        <w:lastRenderedPageBreak/>
        <w:t xml:space="preserve">иными нормативными правовыми актами Российской </w:t>
      </w:r>
      <w:r w:rsidR="0027760B">
        <w:rPr>
          <w:rStyle w:val="FontStyle33"/>
        </w:rPr>
        <w:t>Федерации, Пермского края, Больш</w:t>
      </w:r>
      <w:r>
        <w:rPr>
          <w:rStyle w:val="FontStyle33"/>
        </w:rPr>
        <w:t>есосновского сельского.</w:t>
      </w:r>
    </w:p>
    <w:p w:rsidR="004B2DB7" w:rsidRDefault="00F42B46">
      <w:pPr>
        <w:pStyle w:val="Style8"/>
        <w:widowControl/>
        <w:tabs>
          <w:tab w:val="left" w:pos="1162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2.6.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Основанием для оказания муниципальной услуги является заявление,</w:t>
      </w:r>
      <w:r>
        <w:rPr>
          <w:rStyle w:val="FontStyle33"/>
        </w:rPr>
        <w:br/>
        <w:t>поданное по форме приложения 2 к настоящему административному регламенту.</w:t>
      </w:r>
    </w:p>
    <w:p w:rsidR="004B2DB7" w:rsidRDefault="00F42B46">
      <w:pPr>
        <w:pStyle w:val="Style8"/>
        <w:widowControl/>
        <w:tabs>
          <w:tab w:val="left" w:pos="1430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2.6.1.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 подаче заявления заявитель обязан предоставить в управление</w:t>
      </w:r>
      <w:r>
        <w:rPr>
          <w:rStyle w:val="FontStyle33"/>
        </w:rPr>
        <w:br/>
        <w:t>документы в следующем составе: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при наличии подлинного документа копию документа, удостоверяющего личность заявителя, его представителя;</w:t>
      </w:r>
    </w:p>
    <w:p w:rsidR="004B2DB7" w:rsidRDefault="00F42B46">
      <w:pPr>
        <w:pStyle w:val="Style7"/>
        <w:widowControl/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копии документов, подтверждающие в установленном порядке полномочия представителя, уполномоченного лица заявителя;</w:t>
      </w:r>
    </w:p>
    <w:p w:rsidR="004B2DB7" w:rsidRDefault="00F42B46">
      <w:pPr>
        <w:pStyle w:val="Style8"/>
        <w:widowControl/>
        <w:tabs>
          <w:tab w:val="left" w:pos="1430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2.6.2.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От имени физических лиц - заявителей, заявление о предоставлении</w:t>
      </w:r>
      <w:r>
        <w:rPr>
          <w:rStyle w:val="FontStyle33"/>
        </w:rPr>
        <w:br/>
        <w:t>муниципальной услуги подают: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представители, действующие в силу полномочий, основанных на доверенности.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От имени юридических лиц - заявителей, заявление о предоставлении муниципальной услуги подают: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представители, действующие в силу полномочий, основанных на доверенности;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лица, действующие в силу полномочий, определенных учредительными документами.</w:t>
      </w:r>
    </w:p>
    <w:p w:rsidR="004B2DB7" w:rsidRDefault="00F42B46">
      <w:pPr>
        <w:pStyle w:val="Style23"/>
        <w:widowControl/>
        <w:tabs>
          <w:tab w:val="left" w:pos="1142"/>
        </w:tabs>
        <w:ind w:left="725"/>
        <w:rPr>
          <w:rStyle w:val="FontStyle33"/>
        </w:rPr>
      </w:pPr>
      <w:r>
        <w:rPr>
          <w:rStyle w:val="FontStyle33"/>
        </w:rPr>
        <w:t>2.7.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Основаниями для отказа в приеме документов являются:</w:t>
      </w:r>
      <w:r>
        <w:rPr>
          <w:rStyle w:val="FontStyle33"/>
        </w:rPr>
        <w:br/>
        <w:t>отсутствие у лица, обратившегося за муниципальной услугой, полномочий;</w:t>
      </w:r>
      <w:r>
        <w:rPr>
          <w:rStyle w:val="FontStyle33"/>
        </w:rPr>
        <w:br/>
        <w:t>несоответствие документов установленным требованиям (неполный перечень,</w:t>
      </w:r>
    </w:p>
    <w:p w:rsidR="004B2DB7" w:rsidRDefault="00F42B46">
      <w:pPr>
        <w:pStyle w:val="Style10"/>
        <w:widowControl/>
        <w:spacing w:before="5" w:line="355" w:lineRule="exact"/>
        <w:jc w:val="left"/>
        <w:rPr>
          <w:rStyle w:val="FontStyle33"/>
        </w:rPr>
      </w:pPr>
      <w:r>
        <w:rPr>
          <w:rStyle w:val="FontStyle33"/>
        </w:rPr>
        <w:t>неправильное заполнение);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наличие в представленных документах сведений, не соответствующих действительности.</w:t>
      </w:r>
    </w:p>
    <w:p w:rsidR="004B2DB7" w:rsidRDefault="00F42B46">
      <w:pPr>
        <w:pStyle w:val="Style8"/>
        <w:widowControl/>
        <w:tabs>
          <w:tab w:val="left" w:pos="1142"/>
        </w:tabs>
        <w:spacing w:line="355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2.8.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Перечень оснований для отказа в предоставлении муниципальной услуги.</w:t>
      </w:r>
    </w:p>
    <w:p w:rsidR="004B2DB7" w:rsidRDefault="00F42B46">
      <w:pPr>
        <w:pStyle w:val="Style7"/>
        <w:widowControl/>
        <w:spacing w:line="355" w:lineRule="exact"/>
        <w:ind w:firstLine="691"/>
        <w:rPr>
          <w:rStyle w:val="FontStyle33"/>
        </w:rPr>
      </w:pPr>
      <w:r>
        <w:rPr>
          <w:rStyle w:val="FontStyle33"/>
        </w:rPr>
        <w:t>При соответствии всех требований, установленных пунктом 2.6. настоящего административного регламента, оснований для отказа в предоставлении муниципальной услуги нет.</w:t>
      </w:r>
    </w:p>
    <w:p w:rsidR="004B2DB7" w:rsidRDefault="00F42B46">
      <w:pPr>
        <w:pStyle w:val="Style8"/>
        <w:widowControl/>
        <w:tabs>
          <w:tab w:val="left" w:pos="1142"/>
        </w:tabs>
        <w:spacing w:line="355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2.9.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Плата за оказание муниципальной услуги не взимается.</w:t>
      </w:r>
    </w:p>
    <w:p w:rsidR="004B2DB7" w:rsidRDefault="00F42B46">
      <w:pPr>
        <w:pStyle w:val="Style8"/>
        <w:widowControl/>
        <w:tabs>
          <w:tab w:val="left" w:pos="1315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2.10.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Максимальное время ожидания в очереди при подаче заявления о</w:t>
      </w:r>
      <w:r>
        <w:rPr>
          <w:rStyle w:val="FontStyle33"/>
        </w:rPr>
        <w:br/>
        <w:t>предоставление муниципальной услуги не должно превышать 45 минут.</w:t>
      </w:r>
    </w:p>
    <w:p w:rsidR="004B2DB7" w:rsidRDefault="00F42B46">
      <w:pPr>
        <w:pStyle w:val="Style7"/>
        <w:widowControl/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Максимальное время ожидания в очереди при получении результата муниципальной услуги не должно превышать 45 минут.</w:t>
      </w:r>
    </w:p>
    <w:p w:rsidR="004B2DB7" w:rsidRDefault="00F42B46">
      <w:pPr>
        <w:pStyle w:val="Style8"/>
        <w:widowControl/>
        <w:tabs>
          <w:tab w:val="left" w:pos="1315"/>
        </w:tabs>
        <w:spacing w:before="5" w:line="355" w:lineRule="exact"/>
        <w:ind w:firstLine="701"/>
        <w:rPr>
          <w:rStyle w:val="FontStyle33"/>
        </w:rPr>
      </w:pPr>
      <w:r>
        <w:rPr>
          <w:rStyle w:val="FontStyle33"/>
        </w:rPr>
        <w:t>2.11.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Срок приема заявления с приложением всех требуемых документов,</w:t>
      </w:r>
      <w:r>
        <w:rPr>
          <w:rStyle w:val="FontStyle33"/>
        </w:rPr>
        <w:br/>
        <w:t>перечень которых установлен пунктом 2.6. административного регламента не</w:t>
      </w:r>
      <w:r>
        <w:rPr>
          <w:rStyle w:val="FontStyle33"/>
        </w:rPr>
        <w:br/>
        <w:t>может превышать 15 минут.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Срок регистрации заявления о предоставлении муниципальной услуги не должен превышать 10 минут.</w:t>
      </w:r>
    </w:p>
    <w:p w:rsidR="004B2DB7" w:rsidRDefault="00F42B46">
      <w:pPr>
        <w:pStyle w:val="Style8"/>
        <w:widowControl/>
        <w:tabs>
          <w:tab w:val="left" w:pos="1344"/>
        </w:tabs>
        <w:spacing w:line="355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2.12.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Требования к месту оказания муниципальной услуги</w:t>
      </w:r>
    </w:p>
    <w:p w:rsidR="004B2DB7" w:rsidRDefault="00F42B46">
      <w:pPr>
        <w:pStyle w:val="Style7"/>
        <w:widowControl/>
        <w:spacing w:before="67" w:line="355" w:lineRule="exact"/>
        <w:ind w:firstLine="696"/>
        <w:jc w:val="left"/>
        <w:rPr>
          <w:rStyle w:val="FontStyle33"/>
        </w:rPr>
      </w:pPr>
      <w:r>
        <w:rPr>
          <w:rStyle w:val="FontStyle33"/>
        </w:rPr>
        <w:lastRenderedPageBreak/>
        <w:t>2.12.1.   Предоставление   муниципальной   услуги   осуществляется   в помещениях администрации.</w:t>
      </w:r>
    </w:p>
    <w:p w:rsidR="004B2DB7" w:rsidRDefault="00F42B46">
      <w:pPr>
        <w:pStyle w:val="Style10"/>
        <w:widowControl/>
        <w:spacing w:line="355" w:lineRule="exact"/>
        <w:ind w:left="811"/>
        <w:jc w:val="left"/>
        <w:rPr>
          <w:rStyle w:val="FontStyle33"/>
        </w:rPr>
      </w:pPr>
      <w:r>
        <w:rPr>
          <w:rStyle w:val="FontStyle33"/>
        </w:rPr>
        <w:t>Место н</w:t>
      </w:r>
      <w:r w:rsidR="0027760B">
        <w:rPr>
          <w:rStyle w:val="FontStyle33"/>
        </w:rPr>
        <w:t>ахождения администрации: с.Больш</w:t>
      </w:r>
      <w:r>
        <w:rPr>
          <w:rStyle w:val="FontStyle33"/>
        </w:rPr>
        <w:t>ая Соснова, ул.Школьная 8. Телефон администрации: (834257) 27488; 29041.</w:t>
      </w:r>
    </w:p>
    <w:p w:rsidR="004B2DB7" w:rsidRDefault="00F42B46">
      <w:pPr>
        <w:pStyle w:val="Style7"/>
        <w:widowControl/>
        <w:spacing w:line="355" w:lineRule="exact"/>
        <w:ind w:left="816" w:firstLine="0"/>
        <w:jc w:val="left"/>
        <w:rPr>
          <w:rStyle w:val="FontStyle33"/>
        </w:rPr>
      </w:pPr>
      <w:r>
        <w:rPr>
          <w:rStyle w:val="FontStyle33"/>
        </w:rPr>
        <w:t>Официальный сайт администрации, содержащий информацию об услуге:</w:t>
      </w:r>
    </w:p>
    <w:p w:rsidR="004B2DB7" w:rsidRDefault="004B2DB7">
      <w:pPr>
        <w:pStyle w:val="Style7"/>
        <w:widowControl/>
        <w:spacing w:line="240" w:lineRule="exact"/>
        <w:ind w:firstLine="691"/>
        <w:jc w:val="left"/>
        <w:rPr>
          <w:sz w:val="20"/>
          <w:szCs w:val="20"/>
        </w:rPr>
      </w:pPr>
    </w:p>
    <w:p w:rsidR="004B2DB7" w:rsidRDefault="00F42B46">
      <w:pPr>
        <w:pStyle w:val="Style7"/>
        <w:widowControl/>
        <w:spacing w:before="106" w:line="350" w:lineRule="exact"/>
        <w:ind w:firstLine="691"/>
        <w:jc w:val="left"/>
        <w:rPr>
          <w:rStyle w:val="FontStyle33"/>
        </w:rPr>
      </w:pPr>
      <w:r>
        <w:rPr>
          <w:rStyle w:val="FontStyle33"/>
        </w:rPr>
        <w:t>Администрация  осуществляет  прием  заявителей  в  соответствии  со следующим графиком:</w:t>
      </w:r>
    </w:p>
    <w:p w:rsidR="004B2DB7" w:rsidRDefault="00F42B46">
      <w:pPr>
        <w:pStyle w:val="Style10"/>
        <w:widowControl/>
        <w:spacing w:line="350" w:lineRule="exact"/>
        <w:jc w:val="center"/>
        <w:rPr>
          <w:rStyle w:val="FontStyle33"/>
        </w:rPr>
      </w:pPr>
      <w:r>
        <w:rPr>
          <w:rStyle w:val="FontStyle33"/>
        </w:rPr>
        <w:t>График приема заявителей</w:t>
      </w:r>
    </w:p>
    <w:p w:rsidR="004B2DB7" w:rsidRDefault="004B2DB7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2"/>
        <w:gridCol w:w="5016"/>
      </w:tblGrid>
      <w:tr w:rsidR="004B2DB7"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День недели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Время приема</w:t>
            </w:r>
          </w:p>
        </w:tc>
      </w:tr>
      <w:tr w:rsidR="004B2DB7"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Вторник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с 9.00 до 17.00 (перерыв 13.00 -14.00)</w:t>
            </w:r>
          </w:p>
        </w:tc>
      </w:tr>
      <w:tr w:rsidR="004B2DB7"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Четверг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B7" w:rsidRDefault="00F42B46">
            <w:pPr>
              <w:pStyle w:val="Style2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с 9.00 до 17.00 (перерыв 13.00 -14.00)</w:t>
            </w:r>
          </w:p>
        </w:tc>
      </w:tr>
    </w:tbl>
    <w:p w:rsidR="004B2DB7" w:rsidRDefault="00F42B46" w:rsidP="0027760B">
      <w:pPr>
        <w:pStyle w:val="Style8"/>
        <w:widowControl/>
        <w:numPr>
          <w:ilvl w:val="0"/>
          <w:numId w:val="3"/>
        </w:numPr>
        <w:tabs>
          <w:tab w:val="left" w:pos="1603"/>
        </w:tabs>
        <w:spacing w:before="346" w:line="355" w:lineRule="exact"/>
        <w:ind w:firstLine="701"/>
        <w:rPr>
          <w:rStyle w:val="FontStyle33"/>
        </w:rPr>
      </w:pPr>
      <w:r>
        <w:rPr>
          <w:rStyle w:val="FontStyle33"/>
        </w:rPr>
        <w:t>Здание, в котором осуществляется прием заявлений об оказании муниципальной услуги и выдача результата предоставления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4B2DB7" w:rsidRDefault="00F42B46" w:rsidP="0027760B">
      <w:pPr>
        <w:pStyle w:val="Style8"/>
        <w:widowControl/>
        <w:numPr>
          <w:ilvl w:val="0"/>
          <w:numId w:val="3"/>
        </w:numPr>
        <w:tabs>
          <w:tab w:val="left" w:pos="1603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Места ожидания должны соответствовать комфортным условиям для заявителей: должны быть оборудованы стульями в достаточном количестве, письменными столами, канцелярскими принадлежностями, обеспечены свободным доступом к туалету.</w:t>
      </w:r>
    </w:p>
    <w:p w:rsidR="004B2DB7" w:rsidRDefault="00F42B46">
      <w:pPr>
        <w:pStyle w:val="Style9"/>
        <w:widowControl/>
        <w:tabs>
          <w:tab w:val="left" w:pos="1656"/>
        </w:tabs>
        <w:spacing w:line="355" w:lineRule="exact"/>
        <w:ind w:left="816"/>
        <w:jc w:val="left"/>
        <w:rPr>
          <w:rStyle w:val="FontStyle33"/>
        </w:rPr>
      </w:pPr>
      <w:r>
        <w:rPr>
          <w:rStyle w:val="FontStyle33"/>
        </w:rPr>
        <w:t>2.12.4.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 управлении организуются помещения для приема заявителей.</w:t>
      </w:r>
      <w:r>
        <w:rPr>
          <w:rStyle w:val="FontStyle33"/>
        </w:rPr>
        <w:br/>
        <w:t>Кабинеты     приема     заявителей     должны     быть     оборудованы</w:t>
      </w:r>
    </w:p>
    <w:p w:rsidR="004B2DB7" w:rsidRDefault="00F42B46">
      <w:pPr>
        <w:pStyle w:val="Style10"/>
        <w:widowControl/>
        <w:spacing w:line="355" w:lineRule="exact"/>
        <w:rPr>
          <w:rStyle w:val="FontStyle33"/>
        </w:rPr>
      </w:pPr>
      <w:r>
        <w:rPr>
          <w:rStyle w:val="FontStyle33"/>
        </w:rPr>
        <w:t>информационными табличками (вывесками) с указанием: номера кабинета; фамилии, имени, отчества и должности специалиста, осуществляющего прием; времени приема.</w:t>
      </w:r>
    </w:p>
    <w:p w:rsidR="004B2DB7" w:rsidRDefault="00F42B46">
      <w:pPr>
        <w:pStyle w:val="Style7"/>
        <w:widowControl/>
        <w:spacing w:before="5" w:line="355" w:lineRule="exact"/>
        <w:ind w:firstLine="696"/>
        <w:rPr>
          <w:rStyle w:val="FontStyle33"/>
        </w:rPr>
      </w:pPr>
      <w:r>
        <w:rPr>
          <w:rStyle w:val="FontStyle33"/>
        </w:rPr>
        <w:t>Каждое рабочее место специалиста должно быть оборудовано персональным компьютером, с возможностью доступа к необходимым информационным базам данных, печатающим устройствам.</w:t>
      </w:r>
    </w:p>
    <w:p w:rsidR="004B2DB7" w:rsidRDefault="00F42B46">
      <w:pPr>
        <w:pStyle w:val="Style7"/>
        <w:widowControl/>
        <w:spacing w:before="5" w:line="355" w:lineRule="exact"/>
        <w:ind w:firstLine="701"/>
        <w:rPr>
          <w:rStyle w:val="FontStyle33"/>
        </w:rPr>
      </w:pPr>
      <w:r>
        <w:rPr>
          <w:rStyle w:val="FontStyle33"/>
        </w:rPr>
        <w:t>На столе у каждого специалиста должна быть информационная табличка с указанием фамилии, имени, отчества и должности специалиста либо наличие у специалиста бейджа с указанием фамилии, имени, отчества, должности.</w:t>
      </w:r>
    </w:p>
    <w:p w:rsidR="004B2DB7" w:rsidRDefault="00F42B46">
      <w:pPr>
        <w:pStyle w:val="Style8"/>
        <w:widowControl/>
        <w:tabs>
          <w:tab w:val="left" w:pos="1747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2.12.5.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Информация о порядке предоставления муниципальной услуги,</w:t>
      </w:r>
      <w:r>
        <w:rPr>
          <w:rStyle w:val="FontStyle33"/>
        </w:rPr>
        <w:br/>
        <w:t>местонахождении, контактных телефонах, графике работы управления, графике</w:t>
      </w:r>
      <w:r>
        <w:rPr>
          <w:rStyle w:val="FontStyle33"/>
        </w:rPr>
        <w:br/>
        <w:t>приема заявителей управлением предоставляется:</w:t>
      </w:r>
    </w:p>
    <w:p w:rsidR="004B2DB7" w:rsidRDefault="00F42B46">
      <w:pPr>
        <w:pStyle w:val="Style7"/>
        <w:widowControl/>
        <w:spacing w:before="5" w:line="355" w:lineRule="exact"/>
        <w:ind w:left="811" w:firstLine="0"/>
        <w:jc w:val="left"/>
        <w:rPr>
          <w:rStyle w:val="FontStyle33"/>
        </w:rPr>
      </w:pPr>
      <w:r>
        <w:rPr>
          <w:rStyle w:val="FontStyle33"/>
        </w:rPr>
        <w:t>непосредственно в управлении:</w:t>
      </w:r>
    </w:p>
    <w:p w:rsidR="004B2DB7" w:rsidRDefault="00F42B46">
      <w:pPr>
        <w:pStyle w:val="Style7"/>
        <w:widowControl/>
        <w:spacing w:before="5" w:line="355" w:lineRule="exact"/>
        <w:rPr>
          <w:rStyle w:val="FontStyle33"/>
        </w:rPr>
      </w:pPr>
      <w:r>
        <w:rPr>
          <w:rStyle w:val="FontStyle33"/>
        </w:rPr>
        <w:t>на специальных информационных стендах, размещенных в здании управления. Тексты информационных материалов печатаются удобным для чтения шрифтом, без исправлений, наиболее важные места выделяются (подчеркиваются);</w:t>
      </w:r>
    </w:p>
    <w:p w:rsidR="004B2DB7" w:rsidRDefault="00F42B46">
      <w:pPr>
        <w:pStyle w:val="Style7"/>
        <w:widowControl/>
        <w:spacing w:before="67" w:line="355" w:lineRule="exact"/>
        <w:ind w:firstLine="701"/>
        <w:rPr>
          <w:rStyle w:val="FontStyle33"/>
        </w:rPr>
      </w:pPr>
      <w:r>
        <w:rPr>
          <w:rStyle w:val="FontStyle33"/>
        </w:rPr>
        <w:t>с использованием средств телефонной связи, электронного информирования;</w:t>
      </w:r>
    </w:p>
    <w:p w:rsidR="004B2DB7" w:rsidRDefault="00F42B46">
      <w:pPr>
        <w:pStyle w:val="Style7"/>
        <w:widowControl/>
        <w:spacing w:line="355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lastRenderedPageBreak/>
        <w:t>на приеме специалиста управления, должностного лица управления.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4B2DB7" w:rsidRDefault="00F42B46">
      <w:pPr>
        <w:pStyle w:val="Style7"/>
        <w:widowControl/>
        <w:spacing w:line="355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путем публикации в средствах массовой информации.</w:t>
      </w:r>
    </w:p>
    <w:p w:rsidR="004B2DB7" w:rsidRDefault="00F42B46">
      <w:pPr>
        <w:pStyle w:val="Style8"/>
        <w:widowControl/>
        <w:tabs>
          <w:tab w:val="left" w:pos="1699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2.12.6.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 информационных стендах в помещении управления,</w:t>
      </w:r>
      <w:r>
        <w:rPr>
          <w:rStyle w:val="FontStyle33"/>
        </w:rPr>
        <w:br/>
        <w:t>предназначенном для приема заявителей, Интернет-сайте органа предоставления</w:t>
      </w:r>
      <w:r>
        <w:rPr>
          <w:rStyle w:val="FontStyle33"/>
        </w:rPr>
        <w:br/>
        <w:t>муниципальной услуги размещается следующая информация:</w:t>
      </w:r>
    </w:p>
    <w:p w:rsidR="004B2DB7" w:rsidRDefault="00F42B46">
      <w:pPr>
        <w:pStyle w:val="Style7"/>
        <w:widowControl/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текст административного регламента с приложениями (полная версия на Интернет-сайте администрации и извлечения на информационных стендах);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блок-схемы, содержащие информацию об этапах предоставления муниципальной услуги;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перечень документов, необходимых для предоставления муниципальной услуги, требования, предъявляемые к этим документам;</w:t>
      </w:r>
    </w:p>
    <w:p w:rsidR="004B2DB7" w:rsidRDefault="00F42B46">
      <w:pPr>
        <w:pStyle w:val="Style7"/>
        <w:widowControl/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образцы оформления заявления о предоставлении муниципальной услуги;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месторасположение, график (режим) работы, номера телефонов, адреса Интернет-сайтов и электронной почты органов, где заявители могут получить документы, необходимые для подачи заявления о предоставлении муниципальной услуги;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сведения о режиме работы управления, графике приема заявлений об оказании муниципальной услуги.</w:t>
      </w:r>
    </w:p>
    <w:p w:rsidR="004B2DB7" w:rsidRDefault="00F42B46">
      <w:pPr>
        <w:pStyle w:val="Style8"/>
        <w:widowControl/>
        <w:tabs>
          <w:tab w:val="left" w:pos="1699"/>
        </w:tabs>
        <w:spacing w:before="5" w:line="355" w:lineRule="exact"/>
        <w:ind w:firstLine="706"/>
        <w:rPr>
          <w:rStyle w:val="FontStyle33"/>
        </w:rPr>
      </w:pPr>
      <w:r>
        <w:rPr>
          <w:rStyle w:val="FontStyle33"/>
        </w:rPr>
        <w:t>2.12.7.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 ответах* на телефонные звонки и устные обращения,</w:t>
      </w:r>
      <w:r>
        <w:rPr>
          <w:rStyle w:val="FontStyle33"/>
        </w:rPr>
        <w:br/>
        <w:t>специалисты администрации подробно и в вежливой (корректной) форме</w:t>
      </w:r>
      <w:r>
        <w:rPr>
          <w:rStyle w:val="FontStyle33"/>
        </w:rPr>
        <w:br/>
        <w:t>информируют обратившихся по интересующим их вопросам. При ответе на</w:t>
      </w:r>
      <w:r>
        <w:rPr>
          <w:rStyle w:val="FontStyle33"/>
        </w:rPr>
        <w:br/>
        <w:t>телефонный звонок, специалист администрации должен дать информацию о</w:t>
      </w:r>
      <w:r>
        <w:rPr>
          <w:rStyle w:val="FontStyle33"/>
        </w:rPr>
        <w:br/>
        <w:t>полном наименовании управления, фамилии, имени, отчестве и должности</w:t>
      </w:r>
      <w:r>
        <w:rPr>
          <w:rStyle w:val="FontStyle33"/>
        </w:rPr>
        <w:br/>
        <w:t>специалиста, принявшего телефонный звонок.</w:t>
      </w:r>
    </w:p>
    <w:p w:rsidR="004B2DB7" w:rsidRDefault="00F42B46">
      <w:pPr>
        <w:pStyle w:val="Style7"/>
        <w:widowControl/>
        <w:spacing w:line="355" w:lineRule="exact"/>
        <w:ind w:firstLine="691"/>
        <w:rPr>
          <w:rStyle w:val="FontStyle33"/>
        </w:rPr>
      </w:pPr>
      <w:r>
        <w:rPr>
          <w:rStyle w:val="FontStyle33"/>
        </w:rPr>
        <w:t>В случае, если специалист, принявший звонок, не вправе принимать самостоятельно решение по заданному вопросу, вопрос должен быть разрешен по существу заведующим сектором.</w:t>
      </w:r>
    </w:p>
    <w:p w:rsidR="004B2DB7" w:rsidRDefault="00F42B46">
      <w:pPr>
        <w:pStyle w:val="Style8"/>
        <w:widowControl/>
        <w:tabs>
          <w:tab w:val="left" w:pos="1699"/>
        </w:tabs>
        <w:spacing w:before="5" w:line="355" w:lineRule="exact"/>
        <w:ind w:firstLine="706"/>
        <w:rPr>
          <w:rStyle w:val="FontStyle33"/>
        </w:rPr>
      </w:pPr>
      <w:r>
        <w:rPr>
          <w:rStyle w:val="FontStyle33"/>
        </w:rPr>
        <w:t>2.12.8.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Консультации предоставляются специалистами общего отдела</w:t>
      </w:r>
      <w:r>
        <w:rPr>
          <w:rStyle w:val="FontStyle33"/>
        </w:rPr>
        <w:br/>
        <w:t>администрации по следующим вопросам:</w:t>
      </w:r>
    </w:p>
    <w:p w:rsidR="004B2DB7" w:rsidRDefault="00F42B46">
      <w:pPr>
        <w:pStyle w:val="Style7"/>
        <w:widowControl/>
        <w:spacing w:before="5" w:line="355" w:lineRule="exact"/>
        <w:ind w:firstLine="773"/>
        <w:rPr>
          <w:rStyle w:val="FontStyle33"/>
        </w:rPr>
      </w:pPr>
      <w:r>
        <w:rPr>
          <w:rStyle w:val="FontStyle33"/>
        </w:rPr>
        <w:t>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4B2DB7" w:rsidRDefault="00F42B46">
      <w:pPr>
        <w:pStyle w:val="Style10"/>
        <w:widowControl/>
        <w:spacing w:before="5" w:line="355" w:lineRule="exact"/>
        <w:ind w:left="782" w:right="1075"/>
        <w:jc w:val="left"/>
        <w:rPr>
          <w:rStyle w:val="FontStyle33"/>
        </w:rPr>
      </w:pPr>
      <w:r>
        <w:rPr>
          <w:rStyle w:val="FontStyle33"/>
        </w:rPr>
        <w:t>о времени приема заявлений об оказании муниципальной услуги; о сроках оказания муниципальной услуги;</w:t>
      </w:r>
    </w:p>
    <w:p w:rsidR="004B2DB7" w:rsidRDefault="00F42B46">
      <w:pPr>
        <w:pStyle w:val="Style7"/>
        <w:widowControl/>
        <w:spacing w:before="10" w:line="355" w:lineRule="exact"/>
        <w:ind w:firstLine="768"/>
        <w:rPr>
          <w:rStyle w:val="FontStyle33"/>
        </w:rPr>
      </w:pPr>
      <w:r>
        <w:rPr>
          <w:rStyle w:val="FontStyle33"/>
        </w:rPr>
        <w:t>о    порядке    обжалования    действий    (бездействия)    и    решений, осуществляемых и принимаемых в ходе исполнения муниципальной услуги.</w:t>
      </w:r>
    </w:p>
    <w:p w:rsidR="004B2DB7" w:rsidRDefault="00F42B46">
      <w:pPr>
        <w:pStyle w:val="Style8"/>
        <w:widowControl/>
        <w:tabs>
          <w:tab w:val="left" w:pos="1550"/>
        </w:tabs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2.12.9.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 консультировании заявителей, специалисты обязаны:</w:t>
      </w:r>
    </w:p>
    <w:p w:rsidR="004B2DB7" w:rsidRDefault="00F42B46">
      <w:pPr>
        <w:pStyle w:val="Style7"/>
        <w:widowControl/>
        <w:spacing w:before="67" w:line="350" w:lineRule="exact"/>
        <w:ind w:firstLine="696"/>
        <w:rPr>
          <w:rStyle w:val="FontStyle33"/>
        </w:rPr>
      </w:pPr>
      <w:r>
        <w:rPr>
          <w:rStyle w:val="FontStyle33"/>
        </w:rPr>
        <w:t>подробно, в корректной форме информировать заявителей о порядке исполнения муниципальной услуги;</w:t>
      </w:r>
    </w:p>
    <w:p w:rsidR="004B2DB7" w:rsidRDefault="00F42B46">
      <w:pPr>
        <w:pStyle w:val="Style7"/>
        <w:widowControl/>
        <w:spacing w:line="350" w:lineRule="exact"/>
        <w:ind w:firstLine="691"/>
        <w:rPr>
          <w:rStyle w:val="FontStyle33"/>
        </w:rPr>
      </w:pPr>
      <w:r>
        <w:rPr>
          <w:rStyle w:val="FontStyle33"/>
        </w:rPr>
        <w:lastRenderedPageBreak/>
        <w:t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управления;</w:t>
      </w:r>
    </w:p>
    <w:p w:rsidR="004B2DB7" w:rsidRDefault="00F42B46">
      <w:pPr>
        <w:pStyle w:val="Style7"/>
        <w:widowControl/>
        <w:spacing w:line="350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соблюдать права и законные интересы заявителей.</w:t>
      </w:r>
    </w:p>
    <w:p w:rsidR="004B2DB7" w:rsidRDefault="00F42B46">
      <w:pPr>
        <w:pStyle w:val="Style7"/>
        <w:widowControl/>
        <w:spacing w:line="350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2.12.10. Заявитель имеет право на:</w:t>
      </w:r>
    </w:p>
    <w:p w:rsidR="004B2DB7" w:rsidRDefault="00F42B46">
      <w:pPr>
        <w:pStyle w:val="Style7"/>
        <w:widowControl/>
        <w:spacing w:line="350" w:lineRule="exact"/>
        <w:ind w:firstLine="710"/>
        <w:rPr>
          <w:rStyle w:val="FontStyle33"/>
        </w:rPr>
      </w:pPr>
      <w:r>
        <w:rPr>
          <w:rStyle w:val="FontStyle33"/>
        </w:rPr>
        <w:t>недопущение унижения и оскорбления при оказании муниципальной услуги;</w:t>
      </w:r>
    </w:p>
    <w:p w:rsidR="004B2DB7" w:rsidRDefault="00F42B46">
      <w:pPr>
        <w:pStyle w:val="Style7"/>
        <w:widowControl/>
        <w:spacing w:line="350" w:lineRule="exact"/>
        <w:ind w:firstLine="720"/>
        <w:rPr>
          <w:rStyle w:val="FontStyle33"/>
        </w:rPr>
      </w:pPr>
      <w:r>
        <w:rPr>
          <w:rStyle w:val="FontStyle33"/>
        </w:rPr>
        <w:t>своевременную, полную и достоверную информацию о муниципальной услуге в порядке ее оказания;</w:t>
      </w:r>
    </w:p>
    <w:p w:rsidR="004B2DB7" w:rsidRDefault="00F42B46">
      <w:pPr>
        <w:pStyle w:val="Style7"/>
        <w:widowControl/>
        <w:spacing w:line="350" w:lineRule="exact"/>
        <w:rPr>
          <w:rStyle w:val="FontStyle33"/>
        </w:rPr>
      </w:pPr>
      <w:r>
        <w:rPr>
          <w:rStyle w:val="FontStyle33"/>
        </w:rPr>
        <w:t>предоставление предусмотренных нормативными правовыми актами льгот и преимуществ при оказании муниципальной услуги;</w:t>
      </w:r>
    </w:p>
    <w:p w:rsidR="004B2DB7" w:rsidRDefault="00F42B46">
      <w:pPr>
        <w:pStyle w:val="Style7"/>
        <w:widowControl/>
        <w:spacing w:before="5" w:line="350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учет потребностей и предпочтений заявителя.</w:t>
      </w:r>
    </w:p>
    <w:p w:rsidR="004B2DB7" w:rsidRDefault="00F42B46">
      <w:pPr>
        <w:pStyle w:val="Style10"/>
        <w:widowControl/>
        <w:spacing w:line="350" w:lineRule="exact"/>
        <w:ind w:left="715"/>
        <w:jc w:val="left"/>
        <w:rPr>
          <w:rStyle w:val="FontStyle33"/>
        </w:rPr>
      </w:pPr>
      <w:r>
        <w:rPr>
          <w:rStyle w:val="FontStyle33"/>
        </w:rPr>
        <w:t>2.13. Показатели доступности и качества предоставления муниципальной услуги Показатели    доступности    предоставления    муниципальной    услуги</w:t>
      </w:r>
    </w:p>
    <w:p w:rsidR="004B2DB7" w:rsidRDefault="00F42B46">
      <w:pPr>
        <w:pStyle w:val="Style10"/>
        <w:widowControl/>
        <w:spacing w:before="5" w:line="350" w:lineRule="exact"/>
        <w:jc w:val="left"/>
        <w:rPr>
          <w:rStyle w:val="FontStyle33"/>
        </w:rPr>
      </w:pPr>
      <w:r>
        <w:rPr>
          <w:rStyle w:val="FontStyle33"/>
        </w:rPr>
        <w:t>установлены пунктом 2.12. настоящего административного регламента.</w:t>
      </w:r>
    </w:p>
    <w:p w:rsidR="004B2DB7" w:rsidRDefault="00F42B46">
      <w:pPr>
        <w:pStyle w:val="Style7"/>
        <w:widowControl/>
        <w:spacing w:line="350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Показатель качества предоставления муниципальной услуги определяется</w:t>
      </w:r>
    </w:p>
    <w:p w:rsidR="004B2DB7" w:rsidRDefault="00F42B46">
      <w:pPr>
        <w:pStyle w:val="Style10"/>
        <w:widowControl/>
        <w:spacing w:before="5" w:line="350" w:lineRule="exact"/>
        <w:rPr>
          <w:rStyle w:val="FontStyle33"/>
        </w:rPr>
      </w:pPr>
      <w:r>
        <w:rPr>
          <w:rStyle w:val="FontStyle33"/>
        </w:rPr>
        <w:t>количеством (отсутствием) жалоб и претензий заявителей зафиксированных в</w:t>
      </w:r>
    </w:p>
    <w:p w:rsidR="004B2DB7" w:rsidRDefault="00F42B46">
      <w:pPr>
        <w:pStyle w:val="Style10"/>
        <w:widowControl/>
        <w:spacing w:line="350" w:lineRule="exact"/>
        <w:rPr>
          <w:rStyle w:val="FontStyle33"/>
        </w:rPr>
      </w:pPr>
      <w:r>
        <w:rPr>
          <w:rStyle w:val="FontStyle33"/>
        </w:rPr>
        <w:t>«Журнале регистрации претензий и предложений от заявителей и порядка</w:t>
      </w:r>
    </w:p>
    <w:p w:rsidR="004B2DB7" w:rsidRDefault="00F42B46">
      <w:pPr>
        <w:pStyle w:val="Style10"/>
        <w:widowControl/>
        <w:spacing w:before="5" w:line="350" w:lineRule="exact"/>
        <w:jc w:val="left"/>
        <w:rPr>
          <w:rStyle w:val="FontStyle33"/>
        </w:rPr>
      </w:pPr>
      <w:r>
        <w:rPr>
          <w:rStyle w:val="FontStyle33"/>
        </w:rPr>
        <w:t>рассмотрения претензий».</w:t>
      </w:r>
    </w:p>
    <w:p w:rsidR="004B2DB7" w:rsidRDefault="004B2DB7">
      <w:pPr>
        <w:pStyle w:val="Style13"/>
        <w:widowControl/>
        <w:spacing w:line="240" w:lineRule="exact"/>
        <w:ind w:left="346"/>
        <w:rPr>
          <w:sz w:val="20"/>
          <w:szCs w:val="20"/>
        </w:rPr>
      </w:pPr>
    </w:p>
    <w:p w:rsidR="004B2DB7" w:rsidRDefault="00F42B46">
      <w:pPr>
        <w:pStyle w:val="Style13"/>
        <w:widowControl/>
        <w:spacing w:before="110" w:line="240" w:lineRule="exact"/>
        <w:ind w:left="346"/>
        <w:rPr>
          <w:rStyle w:val="FontStyle32"/>
        </w:rPr>
      </w:pPr>
      <w:r>
        <w:rPr>
          <w:rStyle w:val="FontStyle32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B2DB7" w:rsidRDefault="004B2DB7">
      <w:pPr>
        <w:pStyle w:val="Style8"/>
        <w:widowControl/>
        <w:spacing w:line="240" w:lineRule="exact"/>
        <w:ind w:firstLine="701"/>
        <w:rPr>
          <w:sz w:val="20"/>
          <w:szCs w:val="20"/>
        </w:rPr>
      </w:pPr>
    </w:p>
    <w:p w:rsidR="004B2DB7" w:rsidRDefault="00F42B46">
      <w:pPr>
        <w:pStyle w:val="Style8"/>
        <w:widowControl/>
        <w:tabs>
          <w:tab w:val="left" w:pos="1186"/>
        </w:tabs>
        <w:spacing w:before="19" w:line="360" w:lineRule="exact"/>
        <w:ind w:firstLine="701"/>
        <w:rPr>
          <w:rStyle w:val="FontStyle33"/>
        </w:rPr>
      </w:pPr>
      <w:r>
        <w:rPr>
          <w:rStyle w:val="FontStyle33"/>
        </w:rPr>
        <w:t>3.1.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Настоящим административным регламентом установлена следующая</w:t>
      </w:r>
      <w:r>
        <w:rPr>
          <w:rStyle w:val="FontStyle33"/>
        </w:rPr>
        <w:br/>
        <w:t>последовательность административных действий (процедур) при оказании</w:t>
      </w:r>
      <w:r>
        <w:rPr>
          <w:rStyle w:val="FontStyle33"/>
        </w:rPr>
        <w:br/>
        <w:t>муниципальной услуги (приложение 1):</w:t>
      </w:r>
    </w:p>
    <w:p w:rsidR="004B2DB7" w:rsidRDefault="00F42B46">
      <w:pPr>
        <w:pStyle w:val="Style7"/>
        <w:widowControl/>
        <w:spacing w:line="360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прием заявления об оказании муниципальной услуги;</w:t>
      </w:r>
    </w:p>
    <w:p w:rsidR="004B2DB7" w:rsidRDefault="00F42B46">
      <w:pPr>
        <w:pStyle w:val="Style7"/>
        <w:widowControl/>
        <w:spacing w:line="360" w:lineRule="exact"/>
        <w:ind w:left="720" w:firstLine="0"/>
        <w:jc w:val="left"/>
        <w:rPr>
          <w:rStyle w:val="FontStyle33"/>
        </w:rPr>
      </w:pPr>
      <w:r>
        <w:rPr>
          <w:rStyle w:val="FontStyle33"/>
        </w:rPr>
        <w:t>рассмотрение заявления об оказании муниципальной услуги;</w:t>
      </w:r>
    </w:p>
    <w:p w:rsidR="004B2DB7" w:rsidRDefault="00F42B46">
      <w:pPr>
        <w:pStyle w:val="Style7"/>
        <w:widowControl/>
        <w:spacing w:line="360" w:lineRule="exact"/>
        <w:ind w:firstLine="701"/>
        <w:rPr>
          <w:rStyle w:val="FontStyle33"/>
        </w:rPr>
      </w:pPr>
      <w:r>
        <w:rPr>
          <w:rStyle w:val="FontStyle33"/>
        </w:rPr>
        <w:t>подготовка итогового документа - справки о наличии (отсутствии) задолженности по арендной плате за аренду муниципального имущества и земельных участков;</w:t>
      </w:r>
    </w:p>
    <w:p w:rsidR="004B2DB7" w:rsidRDefault="00F42B46">
      <w:pPr>
        <w:pStyle w:val="Style8"/>
        <w:widowControl/>
        <w:tabs>
          <w:tab w:val="left" w:pos="1214"/>
        </w:tabs>
        <w:spacing w:line="360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3.2.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Прием документов:</w:t>
      </w:r>
    </w:p>
    <w:p w:rsidR="004B2DB7" w:rsidRDefault="00F42B46" w:rsidP="0027760B">
      <w:pPr>
        <w:pStyle w:val="Style8"/>
        <w:widowControl/>
        <w:numPr>
          <w:ilvl w:val="0"/>
          <w:numId w:val="4"/>
        </w:numPr>
        <w:tabs>
          <w:tab w:val="left" w:pos="1522"/>
        </w:tabs>
        <w:spacing w:line="360" w:lineRule="exact"/>
        <w:ind w:firstLine="706"/>
        <w:rPr>
          <w:rStyle w:val="FontStyle33"/>
        </w:rPr>
      </w:pPr>
      <w:r>
        <w:rPr>
          <w:rStyle w:val="FontStyle33"/>
        </w:rPr>
        <w:t>Основанием для начала предоставления муниципальной услуги является заявление заявителя (его представителя, доверенного лица), поданное в управление, с приложением всех требуемых документов, перечень которых установлен подпунктом 2.6.1. административного регламента.</w:t>
      </w:r>
    </w:p>
    <w:p w:rsidR="004B2DB7" w:rsidRDefault="00F42B46" w:rsidP="0027760B">
      <w:pPr>
        <w:pStyle w:val="Style8"/>
        <w:widowControl/>
        <w:numPr>
          <w:ilvl w:val="0"/>
          <w:numId w:val="4"/>
        </w:numPr>
        <w:tabs>
          <w:tab w:val="left" w:pos="1522"/>
        </w:tabs>
        <w:spacing w:line="360" w:lineRule="exact"/>
        <w:ind w:firstLine="706"/>
        <w:rPr>
          <w:rStyle w:val="FontStyle33"/>
        </w:rPr>
      </w:pPr>
      <w:r>
        <w:rPr>
          <w:rStyle w:val="FontStyle33"/>
        </w:rPr>
        <w:t>Сотрудник, уполномоченный на прием и обработку заявлений: устанавливает предмет обращения, устанавливает личность заявителя, проверяет документ, удостоверяющий личность заявителя, устанавливает полномочия представителя, уполномоченного лица заявителя;</w:t>
      </w:r>
    </w:p>
    <w:p w:rsidR="004B2DB7" w:rsidRDefault="00F42B46">
      <w:pPr>
        <w:pStyle w:val="Style7"/>
        <w:widowControl/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проверяет наличие всех необходимых документов, исходя из установленного перечня;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lastRenderedPageBreak/>
        <w:t>проверяет заявление, представленные документы на соответствие требованиям, установленным настоящим административным регламентом.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Максимальный срок выполнения сотрудником указанных действий составляет 15 минут.</w:t>
      </w:r>
    </w:p>
    <w:p w:rsidR="004B2DB7" w:rsidRDefault="00F42B46">
      <w:pPr>
        <w:pStyle w:val="Style8"/>
        <w:widowControl/>
        <w:tabs>
          <w:tab w:val="left" w:pos="1435"/>
        </w:tabs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3.2.3.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 случае, если состав представленных с заявлением документов, не</w:t>
      </w:r>
      <w:r>
        <w:rPr>
          <w:rStyle w:val="FontStyle33"/>
        </w:rPr>
        <w:br/>
        <w:t>соответствуют установленному административным регламентом перечню и</w:t>
      </w:r>
      <w:r>
        <w:rPr>
          <w:rStyle w:val="FontStyle33"/>
        </w:rPr>
        <w:br/>
        <w:t>установленным требованиям, сотрудник, уполномоченный на прием заявлений,</w:t>
      </w:r>
      <w:r>
        <w:rPr>
          <w:rStyle w:val="FontStyle33"/>
        </w:rPr>
        <w:br/>
        <w:t>уведомляет заявителя о наличии препятствий для предоставления</w:t>
      </w:r>
      <w:r>
        <w:rPr>
          <w:rStyle w:val="FontStyle33"/>
        </w:rPr>
        <w:br/>
        <w:t>муниципальной услуги, объясняет сущность выявленных несоответствий</w:t>
      </w:r>
      <w:r>
        <w:rPr>
          <w:rStyle w:val="FontStyle33"/>
        </w:rPr>
        <w:br/>
        <w:t>(недостатков) и предлагает принять меры по их устранению;</w:t>
      </w:r>
    </w:p>
    <w:p w:rsidR="004B2DB7" w:rsidRDefault="00F42B46">
      <w:pPr>
        <w:pStyle w:val="Style7"/>
        <w:widowControl/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в случае согласия заявителя устранить недостатки, сотрудник, уполномоченный на прием заявлений, возвращает представленное заявление и прилагаемые документы;</w:t>
      </w:r>
    </w:p>
    <w:p w:rsidR="004B2DB7" w:rsidRDefault="00F42B46">
      <w:pPr>
        <w:pStyle w:val="Style7"/>
        <w:widowControl/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в несогласии заявителя устранить недостатки, сотрудник, уполномоченный на прием заявлений, обращает внимание заявителя, что установленные несоответствия (недостатки) могут сделать невозможным предоставление муниципальной услуги.</w:t>
      </w:r>
    </w:p>
    <w:p w:rsidR="004B2DB7" w:rsidRDefault="00F42B46">
      <w:pPr>
        <w:pStyle w:val="Style7"/>
        <w:widowControl/>
        <w:spacing w:before="5" w:line="355" w:lineRule="exact"/>
        <w:ind w:firstLine="696"/>
        <w:rPr>
          <w:rStyle w:val="FontStyle33"/>
        </w:rPr>
      </w:pPr>
      <w:r>
        <w:rPr>
          <w:rStyle w:val="FontStyle33"/>
        </w:rPr>
        <w:t>Максимальный срок выполнения сотрудником действий, указанных в пункте 3.2.3. составляет 15 минут.</w:t>
      </w:r>
    </w:p>
    <w:p w:rsidR="004B2DB7" w:rsidRDefault="00F42B46">
      <w:pPr>
        <w:pStyle w:val="Style8"/>
        <w:widowControl/>
        <w:tabs>
          <w:tab w:val="left" w:pos="1570"/>
        </w:tabs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3.2.4.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Заявление об оказании муниципальной услуги оформляется</w:t>
      </w:r>
      <w:r>
        <w:rPr>
          <w:rStyle w:val="FontStyle33"/>
        </w:rPr>
        <w:br/>
        <w:t>заявителем собственноручно или машинописным способом.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В случае заполнения заявления рукописным способом записи производятся разборчиво, синей, фиолетовой или черной пастой (чернилами).</w:t>
      </w:r>
    </w:p>
    <w:p w:rsidR="004B2DB7" w:rsidRDefault="00F42B46">
      <w:pPr>
        <w:pStyle w:val="Style7"/>
        <w:widowControl/>
        <w:spacing w:before="5" w:line="355" w:lineRule="exact"/>
        <w:ind w:firstLine="710"/>
        <w:rPr>
          <w:rStyle w:val="FontStyle33"/>
        </w:rPr>
      </w:pPr>
      <w:r>
        <w:rPr>
          <w:rStyle w:val="FontStyle33"/>
        </w:rPr>
        <w:t>Сотрудник, уполномоченный на прием заявлений, в случае возникновения затруднений, может оказать помощь заявителю в оформлении соответствующего заявления и собственноручно заполнить заявление, за исключением графы «личная подпись заявителя».</w:t>
      </w:r>
    </w:p>
    <w:p w:rsidR="004B2DB7" w:rsidRDefault="00F42B46">
      <w:pPr>
        <w:pStyle w:val="Style7"/>
        <w:widowControl/>
        <w:spacing w:before="5" w:line="355" w:lineRule="exact"/>
        <w:rPr>
          <w:rStyle w:val="FontStyle33"/>
        </w:rPr>
      </w:pPr>
      <w:r>
        <w:rPr>
          <w:rStyle w:val="FontStyle33"/>
        </w:rPr>
        <w:t>Сотрудник, уполномоченный на прием заявлений, приняв заявление, выдает заявителю расписку о приеме документов.</w:t>
      </w:r>
    </w:p>
    <w:p w:rsidR="004B2DB7" w:rsidRDefault="00F42B46">
      <w:pPr>
        <w:pStyle w:val="Style7"/>
        <w:widowControl/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Общий максимальный срок осуществления сотрудником действий, указанных в подпунктах 3.2.1- 3.2.4 не может превышать 30 минут при приеме заявления об оказании муниципальной услуги.</w:t>
      </w:r>
    </w:p>
    <w:p w:rsidR="004B2DB7" w:rsidRDefault="00F42B46">
      <w:pPr>
        <w:pStyle w:val="Style8"/>
        <w:widowControl/>
        <w:tabs>
          <w:tab w:val="left" w:pos="1570"/>
        </w:tabs>
        <w:spacing w:before="5" w:line="355" w:lineRule="exact"/>
        <w:ind w:firstLine="710"/>
        <w:rPr>
          <w:rStyle w:val="FontStyle33"/>
        </w:rPr>
      </w:pPr>
      <w:r>
        <w:rPr>
          <w:rStyle w:val="FontStyle33"/>
        </w:rPr>
        <w:t>3.2.5.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прием заявлений, формирует</w:t>
      </w:r>
      <w:r>
        <w:rPr>
          <w:rStyle w:val="FontStyle33"/>
        </w:rPr>
        <w:br/>
        <w:t>результат административной процедуры по приему документов (дело принятых</w:t>
      </w:r>
      <w:r>
        <w:rPr>
          <w:rStyle w:val="FontStyle33"/>
        </w:rPr>
        <w:br/>
        <w:t>документов) и передает его в порядке делопроизводства сотруднику, в</w:t>
      </w:r>
      <w:r>
        <w:rPr>
          <w:rStyle w:val="FontStyle33"/>
        </w:rPr>
        <w:br/>
        <w:t>компетенцию которого входит регистрация поступающей корреспонденции.</w:t>
      </w:r>
    </w:p>
    <w:p w:rsidR="004B2DB7" w:rsidRDefault="00F42B46">
      <w:pPr>
        <w:pStyle w:val="Style7"/>
        <w:widowControl/>
        <w:spacing w:before="67" w:line="355" w:lineRule="exact"/>
        <w:ind w:firstLine="696"/>
        <w:rPr>
          <w:rStyle w:val="FontStyle33"/>
        </w:rPr>
      </w:pPr>
      <w:r>
        <w:rPr>
          <w:rStyle w:val="FontStyle33"/>
        </w:rPr>
        <w:t>Максимальный срок выполнения сотрудником действия, указанного в подпункте 3.2.5. составляет 10 минут.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3.2.6. Сотрудник, уполномоченный на регистрацию поступающей корреспонденции, регистрирует заявление и передает его в порядке делопроизводства заведующему сектором.</w:t>
      </w:r>
    </w:p>
    <w:p w:rsidR="004B2DB7" w:rsidRDefault="00F42B46">
      <w:pPr>
        <w:pStyle w:val="Style7"/>
        <w:widowControl/>
        <w:spacing w:line="355" w:lineRule="exact"/>
        <w:ind w:firstLine="691"/>
        <w:rPr>
          <w:rStyle w:val="FontStyle33"/>
        </w:rPr>
      </w:pPr>
      <w:r>
        <w:rPr>
          <w:rStyle w:val="FontStyle33"/>
        </w:rPr>
        <w:lastRenderedPageBreak/>
        <w:t>Максимальный срок выполнения сотрудником действия, указанного в подпункте 3.2.6. составляет 10 минут.</w:t>
      </w:r>
    </w:p>
    <w:p w:rsidR="004B2DB7" w:rsidRDefault="00F42B46">
      <w:pPr>
        <w:pStyle w:val="Style7"/>
        <w:widowControl/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3.3. Рассмотрение заявления об оказании муниципальной услуги:</w:t>
      </w:r>
    </w:p>
    <w:p w:rsidR="004B2DB7" w:rsidRDefault="00F42B46">
      <w:pPr>
        <w:pStyle w:val="Style8"/>
        <w:widowControl/>
        <w:tabs>
          <w:tab w:val="left" w:pos="1387"/>
        </w:tabs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3.3.1.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Начальник сектора рассматривает принятое заявление и передает его</w:t>
      </w:r>
      <w:r>
        <w:rPr>
          <w:rStyle w:val="FontStyle33"/>
        </w:rPr>
        <w:br/>
        <w:t>сотруднику, уполномоченному на производство по заявлению.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Сотрудник, уполномоченный на производство по заявлению, сверяет данные, указанные в заявлении, с данными информационных ресурсов управления по конкретному заявителю и принимает решение:</w:t>
      </w:r>
    </w:p>
    <w:p w:rsidR="004B2DB7" w:rsidRDefault="00F42B46">
      <w:pPr>
        <w:pStyle w:val="Style7"/>
        <w:widowControl/>
        <w:spacing w:line="355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о наличии оснований для отказа в предоставлении муниципальной услуги;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об отсутствии оснований для отказа в предоставлении муниципальной услуги.</w:t>
      </w:r>
    </w:p>
    <w:p w:rsidR="004B2DB7" w:rsidRDefault="00F42B46">
      <w:pPr>
        <w:pStyle w:val="Style7"/>
        <w:widowControl/>
        <w:spacing w:line="355" w:lineRule="exact"/>
        <w:ind w:firstLine="691"/>
        <w:rPr>
          <w:rStyle w:val="FontStyle33"/>
        </w:rPr>
      </w:pPr>
      <w:r>
        <w:rPr>
          <w:rStyle w:val="FontStyle33"/>
        </w:rPr>
        <w:t>Максимальный срок выполнения указанного действия составляет 30 минут.</w:t>
      </w:r>
    </w:p>
    <w:p w:rsidR="004B2DB7" w:rsidRDefault="00F42B46">
      <w:pPr>
        <w:pStyle w:val="Style8"/>
        <w:widowControl/>
        <w:tabs>
          <w:tab w:val="left" w:pos="1627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3.3.2.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Основанием для начала процедуры оформления отказа в</w:t>
      </w:r>
      <w:r>
        <w:rPr>
          <w:rStyle w:val="FontStyle33"/>
        </w:rPr>
        <w:br/>
        <w:t>предоставлении муниципальной услуги является принятие сотрудником</w:t>
      </w:r>
      <w:r>
        <w:rPr>
          <w:rStyle w:val="FontStyle33"/>
        </w:rPr>
        <w:br/>
        <w:t>соответствующего мотивированного решения.</w:t>
      </w:r>
    </w:p>
    <w:p w:rsidR="004B2DB7" w:rsidRDefault="00F42B46">
      <w:pPr>
        <w:pStyle w:val="Style7"/>
        <w:widowControl/>
        <w:spacing w:before="5" w:line="355" w:lineRule="exact"/>
        <w:ind w:firstLine="701"/>
        <w:rPr>
          <w:rStyle w:val="FontStyle33"/>
        </w:rPr>
      </w:pPr>
      <w:r>
        <w:rPr>
          <w:rStyle w:val="FontStyle33"/>
        </w:rPr>
        <w:t>Сотрудник, уполномоченный на производство по заявлению, готовит проект итогового документа - письменный отказ в выдаче справки, с указанием полного перечня оснований и передает его в порядке делопроизводства заведующему сектором.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Максимальный срок выполнения сотрудником действия составляет 40 минут.</w:t>
      </w:r>
    </w:p>
    <w:p w:rsidR="004B2DB7" w:rsidRDefault="00F42B46">
      <w:pPr>
        <w:pStyle w:val="Style8"/>
        <w:widowControl/>
        <w:tabs>
          <w:tab w:val="left" w:pos="1474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3.3.3.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Начальник сектора согласовывает проект решения об отказе в</w:t>
      </w:r>
      <w:r>
        <w:rPr>
          <w:rStyle w:val="FontStyle33"/>
        </w:rPr>
        <w:br/>
        <w:t>предоставлении муниципальной услуги и передает его должностному лицу</w:t>
      </w:r>
      <w:r>
        <w:rPr>
          <w:rStyle w:val="FontStyle33"/>
        </w:rPr>
        <w:br/>
        <w:t>администрации для подписания.</w:t>
      </w:r>
    </w:p>
    <w:p w:rsidR="004B2DB7" w:rsidRDefault="00F42B46">
      <w:pPr>
        <w:pStyle w:val="Style7"/>
        <w:widowControl/>
        <w:spacing w:before="10" w:line="355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20 минут.</w:t>
      </w:r>
    </w:p>
    <w:p w:rsidR="004B2DB7" w:rsidRDefault="00F42B46">
      <w:pPr>
        <w:pStyle w:val="Style8"/>
        <w:widowControl/>
        <w:tabs>
          <w:tab w:val="left" w:pos="1474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3.3.4.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Должностное лицо администрации рассматривает представленный</w:t>
      </w:r>
      <w:r>
        <w:rPr>
          <w:rStyle w:val="FontStyle33"/>
        </w:rPr>
        <w:br/>
        <w:t>проект решения об отказе в выдаче справки и передает его в порядке</w:t>
      </w:r>
      <w:r>
        <w:rPr>
          <w:rStyle w:val="FontStyle33"/>
        </w:rPr>
        <w:br/>
        <w:t>делопроизводства сотруднику, уполномоченному на регистрацию документа.</w:t>
      </w:r>
    </w:p>
    <w:p w:rsidR="004B2DB7" w:rsidRDefault="00F42B46">
      <w:pPr>
        <w:pStyle w:val="Style7"/>
        <w:widowControl/>
        <w:spacing w:line="355" w:lineRule="exact"/>
        <w:ind w:left="701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20 минут.</w:t>
      </w:r>
    </w:p>
    <w:p w:rsidR="004B2DB7" w:rsidRDefault="00F42B46">
      <w:pPr>
        <w:pStyle w:val="Style8"/>
        <w:widowControl/>
        <w:tabs>
          <w:tab w:val="left" w:pos="1579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3.3.5.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производство по заявлению,</w:t>
      </w:r>
      <w:r>
        <w:rPr>
          <w:rStyle w:val="FontStyle33"/>
        </w:rPr>
        <w:br/>
        <w:t>уведомляет заявителя по телефону о принятом решении об отказе в</w:t>
      </w:r>
      <w:r>
        <w:rPr>
          <w:rStyle w:val="FontStyle33"/>
        </w:rPr>
        <w:br/>
        <w:t>предоставлении муниципальной услуги. В ходе общения с заявителем</w:t>
      </w:r>
      <w:r>
        <w:rPr>
          <w:rStyle w:val="FontStyle33"/>
        </w:rPr>
        <w:br/>
        <w:t>сотрудник, уполномоченный на производство по заявлению, указывает на</w:t>
      </w:r>
      <w:r>
        <w:rPr>
          <w:rStyle w:val="FontStyle33"/>
        </w:rPr>
        <w:br/>
        <w:t>способы устранения препятствий для получения муниципальной услуги.</w:t>
      </w:r>
    </w:p>
    <w:p w:rsidR="004B2DB7" w:rsidRDefault="00F42B46">
      <w:pPr>
        <w:pStyle w:val="Style8"/>
        <w:widowControl/>
        <w:tabs>
          <w:tab w:val="left" w:pos="1704"/>
        </w:tabs>
        <w:spacing w:before="67" w:line="355" w:lineRule="exact"/>
        <w:ind w:firstLine="706"/>
        <w:rPr>
          <w:rStyle w:val="FontStyle33"/>
        </w:rPr>
      </w:pPr>
      <w:r>
        <w:rPr>
          <w:rStyle w:val="FontStyle33"/>
        </w:rPr>
        <w:t>3.3.6.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регистрацию документа,</w:t>
      </w:r>
      <w:r>
        <w:rPr>
          <w:rStyle w:val="FontStyle33"/>
        </w:rPr>
        <w:br/>
        <w:t>осуществляет его регистрацию, отправку заявителю и передает копию документа</w:t>
      </w:r>
      <w:r>
        <w:rPr>
          <w:rStyle w:val="FontStyle33"/>
        </w:rPr>
        <w:br/>
        <w:t>сотруднику, уполномоченному на производство по заявлению, для приобщения к</w:t>
      </w:r>
      <w:r>
        <w:rPr>
          <w:rStyle w:val="FontStyle33"/>
        </w:rPr>
        <w:br/>
        <w:t>делу принятых документов.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Максимальный срок выполнения действий, указанных в пунктах 3.3.5. -3.3.6. составляет 20 минут.</w:t>
      </w:r>
    </w:p>
    <w:p w:rsidR="004B2DB7" w:rsidRDefault="00F42B46">
      <w:pPr>
        <w:pStyle w:val="Style8"/>
        <w:widowControl/>
        <w:tabs>
          <w:tab w:val="left" w:pos="1594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3.3.7.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регистрацию документа, по</w:t>
      </w:r>
      <w:r>
        <w:rPr>
          <w:rStyle w:val="FontStyle33"/>
        </w:rPr>
        <w:br/>
        <w:t>обращению заявителя о выдаче письменного отказа в предоставлении</w:t>
      </w:r>
      <w:r>
        <w:rPr>
          <w:rStyle w:val="FontStyle33"/>
        </w:rPr>
        <w:br/>
        <w:t>муниципальной услуги удостоверяется, что заявитель является именно тем</w:t>
      </w:r>
      <w:r>
        <w:rPr>
          <w:rStyle w:val="FontStyle33"/>
        </w:rPr>
        <w:br/>
      </w:r>
      <w:r>
        <w:rPr>
          <w:rStyle w:val="FontStyle33"/>
        </w:rPr>
        <w:lastRenderedPageBreak/>
        <w:t>лицом, на чье имя оформлен итоговый документ, либо уполномоченным лицом и</w:t>
      </w:r>
      <w:r>
        <w:rPr>
          <w:rStyle w:val="FontStyle33"/>
        </w:rPr>
        <w:br/>
        <w:t>выдает такое решение.</w:t>
      </w:r>
    </w:p>
    <w:p w:rsidR="004B2DB7" w:rsidRDefault="00F42B46">
      <w:pPr>
        <w:pStyle w:val="Style7"/>
        <w:widowControl/>
        <w:spacing w:line="355" w:lineRule="exact"/>
        <w:ind w:left="701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10 минут.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3.4. Подготовка итогового документа справки о наличии (отсутствии) задолженности по арендной плате за аренду муниципального имущества и земельных участков:</w:t>
      </w:r>
    </w:p>
    <w:p w:rsidR="004B2DB7" w:rsidRDefault="00F42B46" w:rsidP="0027760B">
      <w:pPr>
        <w:pStyle w:val="Style8"/>
        <w:widowControl/>
        <w:numPr>
          <w:ilvl w:val="0"/>
          <w:numId w:val="5"/>
        </w:numPr>
        <w:tabs>
          <w:tab w:val="left" w:pos="1411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Основанием для начала процедуры подготовки справки является принятие сотрудником соответствующего мотивированного решения.</w:t>
      </w:r>
    </w:p>
    <w:p w:rsidR="004B2DB7" w:rsidRDefault="00F42B46" w:rsidP="0027760B">
      <w:pPr>
        <w:pStyle w:val="Style8"/>
        <w:widowControl/>
        <w:numPr>
          <w:ilvl w:val="0"/>
          <w:numId w:val="5"/>
        </w:numPr>
        <w:tabs>
          <w:tab w:val="left" w:pos="1411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Сотрудник, уполномоченный на производство по заявлению, готовит проект итогового документа - справки по установленной настоящим административным регламентом форме (приложение 3) и передает его в порядке делопроизводства заведующему сектором.</w:t>
      </w:r>
    </w:p>
    <w:p w:rsidR="004B2DB7" w:rsidRDefault="00F42B46">
      <w:pPr>
        <w:pStyle w:val="Style7"/>
        <w:widowControl/>
        <w:spacing w:line="355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30 минут.</w:t>
      </w:r>
    </w:p>
    <w:p w:rsidR="004B2DB7" w:rsidRDefault="00F42B46">
      <w:pPr>
        <w:pStyle w:val="Style8"/>
        <w:widowControl/>
        <w:tabs>
          <w:tab w:val="left" w:pos="1411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3.4.3.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Начальник сектора рассматривает проект итогового документа,</w:t>
      </w:r>
      <w:r>
        <w:rPr>
          <w:rStyle w:val="FontStyle33"/>
        </w:rPr>
        <w:br/>
        <w:t>согласовывает и передает его в порядке делопроизводства должностному лицу</w:t>
      </w:r>
      <w:r>
        <w:rPr>
          <w:rStyle w:val="FontStyle33"/>
        </w:rPr>
        <w:br/>
        <w:t>управления, который рассматривает проект итогового документа, согласовывает</w:t>
      </w:r>
      <w:r>
        <w:rPr>
          <w:rStyle w:val="FontStyle33"/>
        </w:rPr>
        <w:br/>
        <w:t>его и передает в порядке делопроизводства, уполномоченному на регистрацию</w:t>
      </w:r>
      <w:r>
        <w:rPr>
          <w:rStyle w:val="FontStyle33"/>
        </w:rPr>
        <w:br/>
        <w:t>документа.</w:t>
      </w:r>
    </w:p>
    <w:p w:rsidR="004B2DB7" w:rsidRDefault="00F42B46">
      <w:pPr>
        <w:pStyle w:val="Style7"/>
        <w:widowControl/>
        <w:spacing w:before="5"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20 минут.</w:t>
      </w:r>
    </w:p>
    <w:p w:rsidR="004B2DB7" w:rsidRDefault="00F42B46">
      <w:pPr>
        <w:pStyle w:val="Style8"/>
        <w:widowControl/>
        <w:tabs>
          <w:tab w:val="left" w:pos="1704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3.4.4.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регистрацию документа,</w:t>
      </w:r>
      <w:r>
        <w:rPr>
          <w:rStyle w:val="FontStyle33"/>
        </w:rPr>
        <w:br/>
        <w:t>осуществляет его регистрацию, отправку заявителю и передает копию документа</w:t>
      </w:r>
      <w:r>
        <w:rPr>
          <w:rStyle w:val="FontStyle33"/>
        </w:rPr>
        <w:br/>
        <w:t>сотруднику, уполномоченному на производство по заявлению, для приобщения к</w:t>
      </w:r>
      <w:r>
        <w:rPr>
          <w:rStyle w:val="FontStyle33"/>
        </w:rPr>
        <w:br/>
        <w:t>делу принятых документов.</w:t>
      </w:r>
    </w:p>
    <w:p w:rsidR="004B2DB7" w:rsidRDefault="00F42B46">
      <w:pPr>
        <w:pStyle w:val="Style7"/>
        <w:widowControl/>
        <w:spacing w:before="5" w:line="355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20 минут.</w:t>
      </w:r>
    </w:p>
    <w:p w:rsidR="004B2DB7" w:rsidRDefault="00F42B46">
      <w:pPr>
        <w:pStyle w:val="Style8"/>
        <w:widowControl/>
        <w:tabs>
          <w:tab w:val="left" w:pos="1598"/>
        </w:tabs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3.4.5.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Сотрудник, уполномоченный на регистрацию документа, по</w:t>
      </w:r>
      <w:r>
        <w:rPr>
          <w:rStyle w:val="FontStyle33"/>
        </w:rPr>
        <w:br/>
        <w:t>обращению заявителя о выдаче справки удостоверяется, что заявитель является</w:t>
      </w:r>
      <w:r>
        <w:rPr>
          <w:rStyle w:val="FontStyle33"/>
        </w:rPr>
        <w:br/>
        <w:t>именно тем лицом, на чье имя оформлен итоговый документ, либо</w:t>
      </w:r>
      <w:r>
        <w:rPr>
          <w:rStyle w:val="FontStyle33"/>
        </w:rPr>
        <w:br/>
        <w:t>уполномоченным лицом и выдает справку.</w:t>
      </w:r>
    </w:p>
    <w:p w:rsidR="004B2DB7" w:rsidRDefault="00F42B46">
      <w:pPr>
        <w:pStyle w:val="Style7"/>
        <w:widowControl/>
        <w:spacing w:before="5"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Максимальный срок выполнения действия составляет 10 минут.</w:t>
      </w:r>
    </w:p>
    <w:p w:rsidR="004B2DB7" w:rsidRDefault="004B2DB7">
      <w:pPr>
        <w:pStyle w:val="Style3"/>
        <w:widowControl/>
        <w:spacing w:line="240" w:lineRule="exact"/>
        <w:ind w:left="552"/>
        <w:rPr>
          <w:sz w:val="20"/>
          <w:szCs w:val="20"/>
        </w:rPr>
      </w:pPr>
    </w:p>
    <w:p w:rsidR="004B2DB7" w:rsidRDefault="00F42B46">
      <w:pPr>
        <w:pStyle w:val="Style3"/>
        <w:widowControl/>
        <w:spacing w:before="240" w:line="240" w:lineRule="exact"/>
        <w:ind w:left="552"/>
        <w:rPr>
          <w:rStyle w:val="FontStyle32"/>
        </w:rPr>
      </w:pPr>
      <w:r>
        <w:rPr>
          <w:rStyle w:val="FontStyle32"/>
        </w:rPr>
        <w:t>4. Формы контроля за исполнением административного регламента предоставления муниципальной услуги</w:t>
      </w:r>
    </w:p>
    <w:p w:rsidR="004B2DB7" w:rsidRDefault="00F42B46" w:rsidP="0027760B">
      <w:pPr>
        <w:pStyle w:val="Style8"/>
        <w:widowControl/>
        <w:numPr>
          <w:ilvl w:val="0"/>
          <w:numId w:val="6"/>
        </w:numPr>
        <w:tabs>
          <w:tab w:val="left" w:pos="1426"/>
        </w:tabs>
        <w:spacing w:before="67" w:line="355" w:lineRule="exact"/>
        <w:ind w:firstLine="701"/>
        <w:rPr>
          <w:rStyle w:val="FontStyle33"/>
        </w:rPr>
      </w:pPr>
      <w:r>
        <w:rPr>
          <w:rStyle w:val="FontStyle33"/>
        </w:rPr>
        <w:t>Текущий контроль за соблюдением установленных сроков предоставления муниципальной услуги, последовательности действий, определенных административных процедур предоставления муниципальной услуги, законности и обоснованности принятых решений по заявлению о предоставлении муниципальной услуги, осуществляется Начальником сектора общего отдела.</w:t>
      </w:r>
    </w:p>
    <w:p w:rsidR="004B2DB7" w:rsidRDefault="00F42B46" w:rsidP="0027760B">
      <w:pPr>
        <w:pStyle w:val="Style8"/>
        <w:widowControl/>
        <w:numPr>
          <w:ilvl w:val="0"/>
          <w:numId w:val="6"/>
        </w:numPr>
        <w:tabs>
          <w:tab w:val="left" w:pos="1426"/>
        </w:tabs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Периодичность проведения проверок соблюдения положений настоящего административного регламента устанавливается локальными актами администрации.</w:t>
      </w:r>
    </w:p>
    <w:p w:rsidR="004B2DB7" w:rsidRDefault="004B2DB7">
      <w:pPr>
        <w:widowControl/>
        <w:rPr>
          <w:sz w:val="2"/>
          <w:szCs w:val="2"/>
        </w:rPr>
      </w:pPr>
    </w:p>
    <w:p w:rsidR="004B2DB7" w:rsidRDefault="00F42B46" w:rsidP="0027760B">
      <w:pPr>
        <w:pStyle w:val="Style8"/>
        <w:widowControl/>
        <w:numPr>
          <w:ilvl w:val="0"/>
          <w:numId w:val="7"/>
        </w:numPr>
        <w:tabs>
          <w:tab w:val="left" w:pos="1195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lastRenderedPageBreak/>
        <w:t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работниками положений настоящего административного регламента, иных муниципальных правовых актов, не реже 1 раза в месяц.</w:t>
      </w:r>
    </w:p>
    <w:p w:rsidR="004B2DB7" w:rsidRDefault="00F42B46" w:rsidP="0027760B">
      <w:pPr>
        <w:pStyle w:val="Style8"/>
        <w:widowControl/>
        <w:numPr>
          <w:ilvl w:val="0"/>
          <w:numId w:val="7"/>
        </w:numPr>
        <w:tabs>
          <w:tab w:val="left" w:pos="1195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принятые решения, действия (бездействия) при предоставлении муниципальной услуги.</w:t>
      </w:r>
    </w:p>
    <w:p w:rsidR="004B2DB7" w:rsidRDefault="00F42B46" w:rsidP="0027760B">
      <w:pPr>
        <w:pStyle w:val="Style8"/>
        <w:widowControl/>
        <w:numPr>
          <w:ilvl w:val="0"/>
          <w:numId w:val="7"/>
        </w:numPr>
        <w:tabs>
          <w:tab w:val="left" w:pos="1195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Контроль должностным лицом управления за исполнением настоящего административного регламента осуществляется не реже 1 раза в месяц.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ответственности, в соответствии с действующим нормативными правовыми актами Российской Федерации, Пермского края, муниципа</w:t>
      </w:r>
      <w:r w:rsidR="0027760B">
        <w:rPr>
          <w:rStyle w:val="FontStyle33"/>
        </w:rPr>
        <w:t>льными правовыми актами Большесо</w:t>
      </w:r>
      <w:r>
        <w:rPr>
          <w:rStyle w:val="FontStyle33"/>
        </w:rPr>
        <w:t>сновского сельского поселения.</w:t>
      </w:r>
    </w:p>
    <w:p w:rsidR="004B2DB7" w:rsidRDefault="00F42B46">
      <w:pPr>
        <w:pStyle w:val="Style8"/>
        <w:widowControl/>
        <w:tabs>
          <w:tab w:val="left" w:pos="1507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4.6.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Проведение проверок может носить плановый характер</w:t>
      </w:r>
      <w:r>
        <w:rPr>
          <w:rStyle w:val="FontStyle33"/>
        </w:rPr>
        <w:br/>
        <w:t>(осуществляться на основании полугодовых или годовых планов работы), и</w:t>
      </w:r>
      <w:r>
        <w:rPr>
          <w:rStyle w:val="FontStyle33"/>
        </w:rPr>
        <w:br/>
        <w:t>внеплановый характер (по конкретному обращению заявителя, запросу</w:t>
      </w:r>
      <w:r>
        <w:rPr>
          <w:rStyle w:val="FontStyle33"/>
        </w:rPr>
        <w:br/>
        <w:t>начальника управления или по его поручению заместителем начальника</w:t>
      </w:r>
      <w:r>
        <w:rPr>
          <w:rStyle w:val="FontStyle33"/>
        </w:rPr>
        <w:br/>
        <w:t>управления, заведующим сектором правового обеспечения управления).</w:t>
      </w:r>
    </w:p>
    <w:p w:rsidR="004B2DB7" w:rsidRDefault="004B2DB7">
      <w:pPr>
        <w:pStyle w:val="Style3"/>
        <w:widowControl/>
        <w:spacing w:line="240" w:lineRule="exact"/>
        <w:ind w:left="202"/>
        <w:rPr>
          <w:sz w:val="20"/>
          <w:szCs w:val="20"/>
        </w:rPr>
      </w:pPr>
    </w:p>
    <w:p w:rsidR="004B2DB7" w:rsidRDefault="00F42B46">
      <w:pPr>
        <w:pStyle w:val="Style3"/>
        <w:widowControl/>
        <w:spacing w:before="245" w:line="235" w:lineRule="exact"/>
        <w:ind w:left="202"/>
        <w:rPr>
          <w:rStyle w:val="FontStyle32"/>
        </w:rPr>
      </w:pPr>
      <w:r>
        <w:rPr>
          <w:rStyle w:val="FontStyle32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4B2DB7" w:rsidRDefault="004B2DB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4B2DB7" w:rsidRDefault="00F42B46">
      <w:pPr>
        <w:pStyle w:val="Style7"/>
        <w:widowControl/>
        <w:spacing w:before="226" w:line="360" w:lineRule="exact"/>
        <w:ind w:firstLine="710"/>
        <w:rPr>
          <w:rStyle w:val="FontStyle33"/>
        </w:rPr>
      </w:pPr>
      <w:r>
        <w:rPr>
          <w:rStyle w:val="FontStyle33"/>
        </w:rPr>
        <w:t>5.1. Заявители имеют право на обжалование действий (бездействия) управления в досудебном порядке, судебном порядке.</w:t>
      </w:r>
    </w:p>
    <w:p w:rsidR="004B2DB7" w:rsidRDefault="00F42B46">
      <w:pPr>
        <w:pStyle w:val="Style7"/>
        <w:widowControl/>
        <w:spacing w:before="5" w:line="360" w:lineRule="exact"/>
        <w:ind w:firstLine="696"/>
        <w:rPr>
          <w:rStyle w:val="FontStyle33"/>
        </w:rPr>
      </w:pPr>
      <w:r>
        <w:rPr>
          <w:rStyle w:val="FontStyle33"/>
        </w:rPr>
        <w:t>В досудебном порядке путем обращения к начальнику сектора обще</w:t>
      </w:r>
      <w:r w:rsidR="0027760B">
        <w:rPr>
          <w:rStyle w:val="FontStyle33"/>
        </w:rPr>
        <w:t>го отдела, в администрацию Больш</w:t>
      </w:r>
      <w:r>
        <w:rPr>
          <w:rStyle w:val="FontStyle33"/>
        </w:rPr>
        <w:t>есосновского сельского поселения , в органы, осуществляющие надзор за соблюдением действующего законодательства Российской Федерации.</w:t>
      </w:r>
    </w:p>
    <w:p w:rsidR="004B2DB7" w:rsidRDefault="00F42B46" w:rsidP="0027760B">
      <w:pPr>
        <w:pStyle w:val="Style8"/>
        <w:widowControl/>
        <w:numPr>
          <w:ilvl w:val="0"/>
          <w:numId w:val="8"/>
        </w:numPr>
        <w:tabs>
          <w:tab w:val="left" w:pos="1229"/>
        </w:tabs>
        <w:spacing w:before="67" w:line="355" w:lineRule="exact"/>
        <w:ind w:firstLine="706"/>
        <w:rPr>
          <w:rStyle w:val="FontStyle33"/>
        </w:rPr>
      </w:pPr>
      <w:r>
        <w:rPr>
          <w:rStyle w:val="FontStyle33"/>
        </w:rPr>
        <w:t>Заявители имеют право обратиться лично или направить письменное обращение.</w:t>
      </w:r>
    </w:p>
    <w:p w:rsidR="004B2DB7" w:rsidRDefault="00FA0C9F" w:rsidP="0027760B">
      <w:pPr>
        <w:pStyle w:val="Style8"/>
        <w:widowControl/>
        <w:numPr>
          <w:ilvl w:val="0"/>
          <w:numId w:val="8"/>
        </w:numPr>
        <w:tabs>
          <w:tab w:val="left" w:pos="1229"/>
        </w:tabs>
        <w:spacing w:line="355" w:lineRule="exact"/>
        <w:ind w:firstLine="706"/>
        <w:rPr>
          <w:rStyle w:val="FontStyle33"/>
        </w:rPr>
      </w:pPr>
      <w:r>
        <w:rPr>
          <w:rStyle w:val="fontstyle330"/>
          <w:sz w:val="26"/>
          <w:szCs w:val="26"/>
        </w:rPr>
        <w:t xml:space="preserve">Жалоба, поступившая в администрацию Большесосновского сельского поселения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</w:t>
      </w:r>
      <w:r>
        <w:rPr>
          <w:rStyle w:val="fontstyle330"/>
          <w:sz w:val="26"/>
          <w:szCs w:val="26"/>
        </w:rPr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B2DB7" w:rsidRDefault="00F42B46">
      <w:pPr>
        <w:pStyle w:val="Style8"/>
        <w:widowControl/>
        <w:tabs>
          <w:tab w:val="left" w:pos="1339"/>
        </w:tabs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5.4.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 случае, если по обращению заявителя требуется провести</w:t>
      </w:r>
      <w:r>
        <w:rPr>
          <w:rStyle w:val="FontStyle33"/>
        </w:rPr>
        <w:br/>
        <w:t>экспертизу, проверку или обследование, срок рассмотрения обращения может</w:t>
      </w:r>
      <w:r>
        <w:rPr>
          <w:rStyle w:val="FontStyle33"/>
        </w:rPr>
        <w:br/>
        <w:t>быть продлен, но не более чем на один месяц.</w:t>
      </w:r>
    </w:p>
    <w:p w:rsidR="004B2DB7" w:rsidRDefault="00F42B46">
      <w:pPr>
        <w:pStyle w:val="Style8"/>
        <w:widowControl/>
        <w:tabs>
          <w:tab w:val="left" w:pos="1229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5.5.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 продлении срока рассмотрения обращения заявитель уведомляется</w:t>
      </w:r>
      <w:r>
        <w:rPr>
          <w:rStyle w:val="FontStyle33"/>
        </w:rPr>
        <w:br/>
        <w:t>письменно, с указанием причин продления.</w:t>
      </w:r>
    </w:p>
    <w:p w:rsidR="004B2DB7" w:rsidRDefault="00F42B46">
      <w:pPr>
        <w:pStyle w:val="Style8"/>
        <w:widowControl/>
        <w:tabs>
          <w:tab w:val="left" w:pos="1354"/>
        </w:tabs>
        <w:spacing w:line="355" w:lineRule="exact"/>
        <w:ind w:firstLine="706"/>
        <w:rPr>
          <w:rStyle w:val="FontStyle33"/>
        </w:rPr>
      </w:pPr>
      <w:r>
        <w:rPr>
          <w:rStyle w:val="FontStyle33"/>
        </w:rPr>
        <w:t>5.6.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Обращение заявителя в письменной форме должно содержать</w:t>
      </w:r>
      <w:r>
        <w:rPr>
          <w:rStyle w:val="FontStyle33"/>
        </w:rPr>
        <w:br/>
        <w:t>следующую информацию:</w:t>
      </w:r>
    </w:p>
    <w:p w:rsidR="004B2DB7" w:rsidRDefault="00F42B46">
      <w:pPr>
        <w:pStyle w:val="Style7"/>
        <w:widowControl/>
        <w:spacing w:line="355" w:lineRule="exact"/>
        <w:rPr>
          <w:rStyle w:val="FontStyle33"/>
        </w:rPr>
      </w:pPr>
      <w:r>
        <w:rPr>
          <w:rStyle w:val="FontStyle33"/>
        </w:rPr>
        <w:t>фамилию, имя, отчество гражданина (наименование юридического лица), которым подается обращение, его место жительства или пребывания, место нахождения юридического лица;</w:t>
      </w:r>
    </w:p>
    <w:p w:rsidR="004B2DB7" w:rsidRDefault="00F42B46">
      <w:pPr>
        <w:pStyle w:val="Style7"/>
        <w:widowControl/>
        <w:spacing w:line="355" w:lineRule="exact"/>
        <w:ind w:firstLine="696"/>
        <w:rPr>
          <w:rStyle w:val="FontStyle33"/>
        </w:rPr>
      </w:pPr>
      <w:r>
        <w:rPr>
          <w:rStyle w:val="FontStyle33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4B2DB7" w:rsidRDefault="00F42B46">
      <w:pPr>
        <w:pStyle w:val="Style7"/>
        <w:widowControl/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суть обжалуемого действия (бездействия).</w:t>
      </w:r>
    </w:p>
    <w:p w:rsidR="004B2DB7" w:rsidRDefault="00F42B46">
      <w:pPr>
        <w:pStyle w:val="Style7"/>
        <w:widowControl/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причины несогласия с обжалуемым действием (бездействием);</w:t>
      </w:r>
    </w:p>
    <w:p w:rsidR="004B2DB7" w:rsidRDefault="00F42B46">
      <w:pPr>
        <w:pStyle w:val="Style7"/>
        <w:widowControl/>
        <w:spacing w:before="5" w:line="355" w:lineRule="exact"/>
        <w:ind w:firstLine="701"/>
        <w:rPr>
          <w:rStyle w:val="FontStyle33"/>
        </w:rPr>
      </w:pPr>
      <w:r>
        <w:rPr>
          <w:rStyle w:val="FontStyle33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B2DB7" w:rsidRDefault="00F42B46">
      <w:pPr>
        <w:pStyle w:val="Style7"/>
        <w:widowControl/>
        <w:spacing w:line="355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требования о признании незаконными действия (бездействия);</w:t>
      </w:r>
    </w:p>
    <w:p w:rsidR="004B2DB7" w:rsidRDefault="00F42B46">
      <w:pPr>
        <w:pStyle w:val="Style7"/>
        <w:widowControl/>
        <w:spacing w:line="355" w:lineRule="exact"/>
        <w:ind w:firstLine="710"/>
        <w:rPr>
          <w:rStyle w:val="FontStyle33"/>
        </w:rPr>
      </w:pPr>
      <w:r>
        <w:rPr>
          <w:rStyle w:val="FontStyle33"/>
        </w:rPr>
        <w:t>иные сведения, обязательность указания которых в обращении установлена действующим законодательством Российской Федерации;</w:t>
      </w:r>
    </w:p>
    <w:p w:rsidR="004B2DB7" w:rsidRDefault="00F42B46">
      <w:pPr>
        <w:pStyle w:val="Style7"/>
        <w:widowControl/>
        <w:spacing w:line="355" w:lineRule="exact"/>
        <w:ind w:firstLine="701"/>
        <w:rPr>
          <w:rStyle w:val="FontStyle33"/>
        </w:rPr>
      </w:pPr>
      <w:r>
        <w:rPr>
          <w:rStyle w:val="FontStyle33"/>
        </w:rPr>
        <w:t>Дополнительно в обращение могут быть включены иные сведения, которые заявитель считает необходимым сообщить.</w:t>
      </w:r>
    </w:p>
    <w:p w:rsidR="004B2DB7" w:rsidRDefault="00F42B46">
      <w:pPr>
        <w:pStyle w:val="Style7"/>
        <w:widowControl/>
        <w:spacing w:before="5" w:line="355" w:lineRule="exact"/>
        <w:ind w:firstLine="696"/>
        <w:rPr>
          <w:rStyle w:val="FontStyle33"/>
        </w:rPr>
      </w:pPr>
      <w:r>
        <w:rPr>
          <w:rStyle w:val="FontStyle33"/>
        </w:rPr>
        <w:t>К обращению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ней документов.</w:t>
      </w:r>
    </w:p>
    <w:p w:rsidR="004B2DB7" w:rsidRDefault="00F42B46">
      <w:pPr>
        <w:pStyle w:val="Style7"/>
        <w:widowControl/>
        <w:spacing w:before="5" w:line="355" w:lineRule="exact"/>
        <w:ind w:firstLine="691"/>
        <w:rPr>
          <w:rStyle w:val="FontStyle33"/>
        </w:rPr>
      </w:pPr>
      <w:r>
        <w:rPr>
          <w:rStyle w:val="FontStyle33"/>
        </w:rPr>
        <w:t>Если документы, имеющие существенное значение для рассмотрения обращения отсутствуют или не приложены к обращению, решение по обращению принимается без учета доводов, в подтверждение которых документы не представлены.</w:t>
      </w:r>
    </w:p>
    <w:p w:rsidR="004B2DB7" w:rsidRDefault="00F42B46">
      <w:pPr>
        <w:pStyle w:val="Style7"/>
        <w:widowControl/>
        <w:spacing w:before="5" w:line="355" w:lineRule="exact"/>
        <w:ind w:firstLine="710"/>
        <w:rPr>
          <w:rStyle w:val="FontStyle33"/>
        </w:rPr>
      </w:pPr>
      <w:r>
        <w:rPr>
          <w:rStyle w:val="FontStyle33"/>
        </w:rPr>
        <w:t>Обращение подписывается подавшим ее заявителем, или его уполномоченным лицом.</w:t>
      </w:r>
    </w:p>
    <w:p w:rsidR="004B2DB7" w:rsidRDefault="00F42B46">
      <w:pPr>
        <w:pStyle w:val="Style8"/>
        <w:widowControl/>
        <w:tabs>
          <w:tab w:val="left" w:pos="1354"/>
        </w:tabs>
        <w:spacing w:before="5" w:line="355" w:lineRule="exact"/>
        <w:ind w:firstLine="706"/>
        <w:rPr>
          <w:rStyle w:val="FontStyle33"/>
        </w:rPr>
      </w:pPr>
      <w:r>
        <w:rPr>
          <w:rStyle w:val="FontStyle33"/>
        </w:rPr>
        <w:t>5.7.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По результатам рассмотрения обращения, должностное лицо</w:t>
      </w:r>
      <w:r>
        <w:rPr>
          <w:rStyle w:val="FontStyle33"/>
        </w:rPr>
        <w:br/>
        <w:t>принимает решение об удовлетворении требований заявителя и о признании</w:t>
      </w:r>
      <w:r>
        <w:rPr>
          <w:rStyle w:val="FontStyle33"/>
        </w:rPr>
        <w:br/>
        <w:t>неправомерным действия (бездействия), либо об отказе в удовлетворении</w:t>
      </w:r>
      <w:r>
        <w:rPr>
          <w:rStyle w:val="FontStyle33"/>
        </w:rPr>
        <w:br/>
        <w:t>обращения.</w:t>
      </w:r>
    </w:p>
    <w:p w:rsidR="004B2DB7" w:rsidRDefault="00F42B46">
      <w:pPr>
        <w:pStyle w:val="Style7"/>
        <w:widowControl/>
        <w:spacing w:before="67" w:line="350" w:lineRule="exact"/>
        <w:rPr>
          <w:rStyle w:val="FontStyle33"/>
        </w:rPr>
      </w:pPr>
      <w:r>
        <w:rPr>
          <w:rStyle w:val="FontStyle33"/>
        </w:rPr>
        <w:t>5.8. Письменный ответ, содержащий результат рассмотрения обращения, направляется заявителю.</w:t>
      </w:r>
    </w:p>
    <w:p w:rsidR="004B2DB7" w:rsidRDefault="00F42B46">
      <w:pPr>
        <w:pStyle w:val="Style8"/>
        <w:widowControl/>
        <w:tabs>
          <w:tab w:val="left" w:pos="1363"/>
        </w:tabs>
        <w:spacing w:line="350" w:lineRule="exact"/>
        <w:ind w:firstLine="701"/>
        <w:rPr>
          <w:rStyle w:val="FontStyle33"/>
        </w:rPr>
      </w:pPr>
      <w:r>
        <w:rPr>
          <w:rStyle w:val="FontStyle33"/>
        </w:rPr>
        <w:lastRenderedPageBreak/>
        <w:t>5.10.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Обращение заявителя не рассматривается в случаях, установленных</w:t>
      </w:r>
      <w:r>
        <w:rPr>
          <w:rStyle w:val="FontStyle33"/>
        </w:rPr>
        <w:br/>
        <w:t>Федеральным законом № 59-ФЗ от 02 мая 2006 г. «О порядке рассмотрения</w:t>
      </w:r>
      <w:r>
        <w:rPr>
          <w:rStyle w:val="FontStyle33"/>
        </w:rPr>
        <w:br/>
        <w:t>обращений граждан Российской Федерации».</w:t>
      </w:r>
    </w:p>
    <w:p w:rsidR="004B2DB7" w:rsidRDefault="00F42B46">
      <w:pPr>
        <w:pStyle w:val="Style8"/>
        <w:widowControl/>
        <w:tabs>
          <w:tab w:val="left" w:pos="1570"/>
        </w:tabs>
        <w:spacing w:line="350" w:lineRule="exact"/>
        <w:ind w:firstLine="706"/>
        <w:rPr>
          <w:rStyle w:val="FontStyle33"/>
        </w:rPr>
      </w:pPr>
      <w:r>
        <w:rPr>
          <w:rStyle w:val="FontStyle33"/>
        </w:rPr>
        <w:t>5.11.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Заявители вправе обжаловать решения, принятые в ходе</w:t>
      </w:r>
      <w:r>
        <w:rPr>
          <w:rStyle w:val="FontStyle33"/>
        </w:rPr>
        <w:br/>
        <w:t>предоставления муниципальной услуги, действия (бездействия) должностных</w:t>
      </w:r>
      <w:r>
        <w:rPr>
          <w:rStyle w:val="FontStyle33"/>
        </w:rPr>
        <w:br/>
        <w:t>лиц, ответственных или уполномоченных работников управления на</w:t>
      </w:r>
      <w:r>
        <w:rPr>
          <w:rStyle w:val="FontStyle33"/>
        </w:rPr>
        <w:br/>
        <w:t>предоставление муниципальной услуги в судебном порядке, в порядке,</w:t>
      </w:r>
      <w:r>
        <w:rPr>
          <w:rStyle w:val="FontStyle33"/>
        </w:rPr>
        <w:br/>
        <w:t>установленном действующим законодательством Российской Федерации.</w:t>
      </w: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4B2DB7" w:rsidRDefault="004B2DB7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27760B" w:rsidRDefault="0027760B">
      <w:pPr>
        <w:pStyle w:val="Style24"/>
        <w:widowControl/>
        <w:ind w:left="4541"/>
        <w:rPr>
          <w:sz w:val="20"/>
          <w:szCs w:val="20"/>
        </w:rPr>
      </w:pPr>
    </w:p>
    <w:p w:rsidR="004B2DB7" w:rsidRDefault="00F42B46">
      <w:pPr>
        <w:pStyle w:val="Style24"/>
        <w:widowControl/>
        <w:spacing w:before="178" w:line="235" w:lineRule="exact"/>
        <w:ind w:left="4541"/>
        <w:rPr>
          <w:rStyle w:val="FontStyle43"/>
        </w:rPr>
      </w:pPr>
      <w:r>
        <w:rPr>
          <w:rStyle w:val="FontStyle43"/>
        </w:rPr>
        <w:t>Приложение 1</w:t>
      </w:r>
    </w:p>
    <w:p w:rsidR="004B2DB7" w:rsidRDefault="00F42B46">
      <w:pPr>
        <w:pStyle w:val="Style24"/>
        <w:widowControl/>
        <w:spacing w:line="235" w:lineRule="exact"/>
        <w:ind w:left="4536"/>
        <w:rPr>
          <w:rStyle w:val="FontStyle43"/>
        </w:rPr>
      </w:pPr>
      <w:r>
        <w:rPr>
          <w:rStyle w:val="FontStyle43"/>
        </w:rPr>
        <w:t>к административному регламенту «Выдача справок о наличии (отсутствии) задолженности по арендной плате за аренду муниципального имущества и земельных участков</w:t>
      </w:r>
    </w:p>
    <w:p w:rsidR="004B2DB7" w:rsidRDefault="004B2DB7">
      <w:pPr>
        <w:pStyle w:val="Style3"/>
        <w:widowControl/>
        <w:spacing w:line="240" w:lineRule="exact"/>
        <w:rPr>
          <w:sz w:val="20"/>
          <w:szCs w:val="20"/>
        </w:rPr>
      </w:pPr>
    </w:p>
    <w:p w:rsidR="004B2DB7" w:rsidRDefault="00F42B46">
      <w:pPr>
        <w:pStyle w:val="Style3"/>
        <w:widowControl/>
        <w:spacing w:before="77" w:line="240" w:lineRule="exact"/>
        <w:rPr>
          <w:rStyle w:val="FontStyle32"/>
        </w:rPr>
      </w:pPr>
      <w:r>
        <w:rPr>
          <w:rStyle w:val="FontStyle32"/>
        </w:rPr>
        <w:t>Блок - схема общей структуры последовательности действий предоставления муниципальной услуги «Выдача справок о наличии (отсутствии) задолженности по арендной плате за аренду муниципального</w:t>
      </w:r>
    </w:p>
    <w:p w:rsidR="004B2DB7" w:rsidRDefault="00F42B46">
      <w:pPr>
        <w:pStyle w:val="Style6"/>
        <w:widowControl/>
        <w:spacing w:line="240" w:lineRule="exact"/>
        <w:jc w:val="center"/>
        <w:rPr>
          <w:rStyle w:val="FontStyle32"/>
        </w:rPr>
      </w:pPr>
      <w:r>
        <w:rPr>
          <w:rStyle w:val="FontStyle32"/>
        </w:rPr>
        <w:t>имущества и земельных участков»</w:t>
      </w:r>
    </w:p>
    <w:p w:rsidR="004B2DB7" w:rsidRDefault="004B2DB7">
      <w:pPr>
        <w:pStyle w:val="Style6"/>
        <w:widowControl/>
        <w:spacing w:line="240" w:lineRule="exact"/>
        <w:jc w:val="center"/>
        <w:rPr>
          <w:rStyle w:val="FontStyle32"/>
        </w:rPr>
        <w:sectPr w:rsidR="004B2DB7">
          <w:type w:val="continuous"/>
          <w:pgSz w:w="11905" w:h="16837"/>
          <w:pgMar w:top="1456" w:right="1044" w:bottom="855" w:left="1044" w:header="720" w:footer="720" w:gutter="0"/>
          <w:cols w:space="60"/>
          <w:noEndnote/>
        </w:sectPr>
      </w:pPr>
    </w:p>
    <w:p w:rsidR="004B2DB7" w:rsidRDefault="004B2DB7">
      <w:pPr>
        <w:pStyle w:val="Style21"/>
        <w:widowControl/>
        <w:spacing w:before="178"/>
        <w:ind w:left="322"/>
        <w:rPr>
          <w:rStyle w:val="FontStyle37"/>
        </w:rPr>
      </w:pPr>
      <w:r w:rsidRPr="004B2DB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pt;margin-top:.95pt;width:28.35pt;height:36.5pt;z-index:251652608;mso-wrap-edited:f;mso-wrap-distance-left:1.9pt;mso-wrap-distance-right:1.9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4667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4B2DB7">
        <w:rPr>
          <w:noProof/>
        </w:rPr>
        <w:pict>
          <v:shape id="_x0000_s1027" type="#_x0000_t202" style="position:absolute;left:0;text-align:left;margin-left:206.15pt;margin-top:1.9pt;width:28.35pt;height:35.55pt;z-index:251653632;mso-wrap-edited:f;mso-wrap-distance-left:1.9pt;mso-wrap-distance-right:1.9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4476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42B46">
        <w:rPr>
          <w:rStyle w:val="FontStyle37"/>
        </w:rPr>
        <w:t>Начало предоставления муниципальной услуги: заявитель обращается в администрацию</w:t>
      </w:r>
    </w:p>
    <w:p w:rsidR="004B2DB7" w:rsidRPr="0027760B" w:rsidRDefault="0027760B">
      <w:pPr>
        <w:pStyle w:val="Style29"/>
        <w:widowControl/>
        <w:ind w:left="326"/>
        <w:rPr>
          <w:rStyle w:val="FontStyle34"/>
          <w:sz w:val="18"/>
          <w:szCs w:val="18"/>
        </w:rPr>
        <w:sectPr w:rsidR="004B2DB7" w:rsidRPr="0027760B">
          <w:footerReference w:type="even" r:id="rId17"/>
          <w:footerReference w:type="default" r:id="rId18"/>
          <w:type w:val="continuous"/>
          <w:pgSz w:w="11905" w:h="16837"/>
          <w:pgMar w:top="719" w:right="3845" w:bottom="1202" w:left="4099" w:header="720" w:footer="720" w:gutter="0"/>
          <w:cols w:space="60"/>
          <w:noEndnote/>
        </w:sectPr>
      </w:pPr>
      <w:r w:rsidRPr="0027760B">
        <w:rPr>
          <w:rStyle w:val="FontStyle35"/>
          <w:sz w:val="18"/>
          <w:szCs w:val="18"/>
        </w:rPr>
        <w:t>Большесосновского сельского поселе</w:t>
      </w:r>
      <w:r>
        <w:rPr>
          <w:rStyle w:val="FontStyle35"/>
          <w:sz w:val="18"/>
          <w:szCs w:val="18"/>
        </w:rPr>
        <w:t>ния</w:t>
      </w:r>
    </w:p>
    <w:p w:rsidR="004B2DB7" w:rsidRDefault="00F42B46">
      <w:pPr>
        <w:pStyle w:val="Style2"/>
        <w:widowControl/>
        <w:spacing w:before="43" w:line="158" w:lineRule="exact"/>
        <w:ind w:left="3845" w:right="2261"/>
        <w:rPr>
          <w:rStyle w:val="FontStyle37"/>
        </w:rPr>
      </w:pPr>
      <w:r>
        <w:rPr>
          <w:rStyle w:val="FontStyle37"/>
        </w:rPr>
        <w:lastRenderedPageBreak/>
        <w:t>ПРИЕМ ЗАЯВЛЕНИЯ Сотрудник общего отдела, уполномоченный на прием и</w:t>
      </w:r>
    </w:p>
    <w:p w:rsidR="004B2DB7" w:rsidRDefault="00F42B46">
      <w:pPr>
        <w:pStyle w:val="Style2"/>
        <w:widowControl/>
        <w:spacing w:after="173" w:line="158" w:lineRule="exact"/>
        <w:ind w:left="3782" w:right="2194"/>
        <w:rPr>
          <w:rStyle w:val="FontStyle37"/>
        </w:rPr>
      </w:pPr>
      <w:r>
        <w:rPr>
          <w:rStyle w:val="FontStyle37"/>
        </w:rPr>
        <w:t xml:space="preserve">обработку заявлений, проверяет комплектность, оформление и соответствие установленным требованиям Срок исполнения - </w:t>
      </w:r>
      <w:r>
        <w:rPr>
          <w:rStyle w:val="FontStyle39"/>
        </w:rPr>
        <w:t xml:space="preserve">1 </w:t>
      </w:r>
      <w:r>
        <w:rPr>
          <w:rStyle w:val="FontStyle37"/>
        </w:rPr>
        <w:t>день</w:t>
      </w:r>
    </w:p>
    <w:p w:rsidR="004B2DB7" w:rsidRDefault="004B2DB7">
      <w:pPr>
        <w:pStyle w:val="Style2"/>
        <w:widowControl/>
        <w:spacing w:after="173" w:line="158" w:lineRule="exact"/>
        <w:ind w:left="3782" w:right="2194"/>
        <w:rPr>
          <w:rStyle w:val="FontStyle37"/>
        </w:rPr>
        <w:sectPr w:rsidR="004B2DB7" w:rsidSect="0027760B">
          <w:footerReference w:type="even" r:id="rId19"/>
          <w:footerReference w:type="default" r:id="rId20"/>
          <w:pgSz w:w="11905" w:h="16837"/>
          <w:pgMar w:top="426" w:right="612" w:bottom="1440" w:left="612" w:header="720" w:footer="720" w:gutter="0"/>
          <w:cols w:space="60"/>
          <w:noEndnote/>
        </w:sectPr>
      </w:pPr>
    </w:p>
    <w:p w:rsidR="004B2DB7" w:rsidRDefault="004B2DB7">
      <w:pPr>
        <w:pStyle w:val="Style6"/>
        <w:widowControl/>
        <w:spacing w:line="240" w:lineRule="exact"/>
        <w:jc w:val="both"/>
        <w:rPr>
          <w:sz w:val="20"/>
          <w:szCs w:val="20"/>
        </w:rPr>
      </w:pPr>
      <w:r w:rsidRPr="004B2DB7">
        <w:rPr>
          <w:noProof/>
        </w:rPr>
        <w:pict>
          <v:shape id="_x0000_s1028" type="#_x0000_t202" style="position:absolute;left:0;text-align:left;margin-left:121.7pt;margin-top:0;width:265.95pt;height:125.75pt;z-index:251654656;mso-wrap-edited:f;mso-wrap-distance-left:1.9pt;mso-wrap-distance-right:1.9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81375" cy="1600200"/>
                        <wp:effectExtent l="19050" t="0" r="9525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4B2DB7">
        <w:rPr>
          <w:noProof/>
        </w:rPr>
        <w:pict>
          <v:group id="_x0000_s1029" style="position:absolute;left:0;text-align:left;margin-left:35.3pt;margin-top:70.3pt;width:142.35pt;height:77pt;z-index:251655680;mso-wrap-distance-left:1.9pt;mso-wrap-distance-top:65.5pt;mso-wrap-distance-right:1.9pt;mso-wrap-distance-bottom:3.35pt;mso-position-horizontal-relative:margin" coordorigin="2323,3682" coordsize="2847,1540">
            <v:shape id="_x0000_s1030" type="#_x0000_t202" style="position:absolute;left:2323;top:3682;width:2847;height:118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75"/>
                      <w:gridCol w:w="1061"/>
                      <w:gridCol w:w="710"/>
                    </w:tblGrid>
                    <w:tr w:rsidR="004B2DB7">
                      <w:tc>
                        <w:tcPr>
                          <w:tcW w:w="107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30"/>
                            <w:widowControl/>
                            <w:ind w:left="902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177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4B2DB7">
                      <w:tc>
                        <w:tcPr>
                          <w:tcW w:w="213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27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регистрация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4B2DB7">
                      <w:tc>
                        <w:tcPr>
                          <w:tcW w:w="2136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27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заявления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4B2DB7">
                      <w:tc>
                        <w:tcPr>
                          <w:tcW w:w="2136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7"/>
                            </w:rPr>
                            <w:t>срок исполнения</w:t>
                          </w:r>
                          <w:r>
                            <w:rPr>
                              <w:rStyle w:val="FontStyle39"/>
                            </w:rPr>
                            <w:t>-1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4B2DB7">
                      <w:tc>
                        <w:tcPr>
                          <w:tcW w:w="2136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день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</w:tbl>
                  <w:p w:rsidR="004B2DB7" w:rsidRDefault="004B2DB7"/>
                </w:txbxContent>
              </v:textbox>
            </v:shape>
            <v:shape id="_x0000_s1031" type="#_x0000_t202" style="position:absolute;left:3273;top:4844;width:268;height:379;mso-wrap-edited:f" o:allowincell="f" filled="f" strokecolor="white" strokeweight="0">
              <v:textbox inset="0,0,0,0">
                <w:txbxContent>
                  <w:p w:rsidR="004B2DB7" w:rsidRDefault="00F42B46">
                    <w:pPr>
                      <w:pStyle w:val="Style20"/>
                      <w:widowControl/>
                      <w:spacing w:line="374" w:lineRule="exact"/>
                      <w:jc w:val="both"/>
                      <w:rPr>
                        <w:rStyle w:val="FontStyle36"/>
                        <w:position w:val="-7"/>
                      </w:rPr>
                    </w:pPr>
                    <w:r>
                      <w:rPr>
                        <w:rStyle w:val="FontStyle36"/>
                        <w:position w:val="-7"/>
                      </w:rPr>
                      <w:t>I</w:t>
                    </w:r>
                  </w:p>
                </w:txbxContent>
              </v:textbox>
            </v:shape>
            <w10:wrap type="topAndBottom" anchorx="margin"/>
          </v:group>
        </w:pict>
      </w:r>
      <w:r w:rsidRPr="004B2DB7">
        <w:rPr>
          <w:noProof/>
        </w:rPr>
        <w:pict>
          <v:group id="_x0000_s1032" style="position:absolute;left:0;text-align:left;margin-left:342.95pt;margin-top:70.8pt;width:135.35pt;height:137.05pt;z-index:251656704;mso-wrap-distance-left:1.9pt;mso-wrap-distance-top:66pt;mso-wrap-distance-right:1.9pt;mso-wrap-distance-bottom:8.15pt;mso-position-horizontal-relative:margin" coordorigin="8477,3691" coordsize="2707,2741">
            <v:shape id="_x0000_s1033" type="#_x0000_t202" style="position:absolute;left:8477;top:3691;width:2707;height:228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315"/>
                      <w:gridCol w:w="557"/>
                      <w:gridCol w:w="835"/>
                    </w:tblGrid>
                    <w:tr w:rsidR="004B2DB7">
                      <w:tc>
                        <w:tcPr>
                          <w:tcW w:w="187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ind w:left="1699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Возврат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документов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заявителю в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случае его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согласия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устранить</w:t>
                          </w:r>
                        </w:p>
                      </w:tc>
                    </w:tr>
                    <w:tr w:rsidR="004B2DB7">
                      <w:tc>
                        <w:tcPr>
                          <w:tcW w:w="1315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B2DB7" w:rsidRDefault="004B2DB7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392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B2DB7" w:rsidRDefault="00F42B46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недостатки</w:t>
                          </w:r>
                        </w:p>
                      </w:tc>
                    </w:tr>
                  </w:tbl>
                  <w:p w:rsidR="004B2DB7" w:rsidRDefault="004B2DB7"/>
                </w:txbxContent>
              </v:textbox>
            </v:shape>
            <v:shape id="_x0000_s1034" type="#_x0000_t202" style="position:absolute;left:10215;top:5957;width:279;height:475;mso-wrap-edited:f" o:allowincell="f" filled="f" strokecolor="white" strokeweight="0">
              <v:textbox inset="0,0,0,0">
                <w:txbxContent>
                  <w:p w:rsidR="004B2DB7" w:rsidRDefault="00F42B46">
                    <w:pPr>
                      <w:pStyle w:val="Style15"/>
                      <w:widowControl/>
                      <w:spacing w:line="470" w:lineRule="exact"/>
                      <w:jc w:val="both"/>
                      <w:rPr>
                        <w:rStyle w:val="FontStyle38"/>
                        <w:position w:val="-7"/>
                      </w:rPr>
                    </w:pPr>
                    <w:r>
                      <w:rPr>
                        <w:rStyle w:val="FontStyle38"/>
                        <w:position w:val="-7"/>
                      </w:rPr>
                      <w:t>I</w:t>
                    </w:r>
                  </w:p>
                </w:txbxContent>
              </v:textbox>
            </v:shape>
            <w10:wrap type="topAndBottom" anchorx="margin"/>
          </v:group>
        </w:pict>
      </w:r>
      <w:r w:rsidRPr="004B2DB7">
        <w:rPr>
          <w:noProof/>
        </w:rPr>
        <w:pict>
          <v:shape id="_x0000_s1035" type="#_x0000_t202" style="position:absolute;left:0;text-align:left;margin-left:149.75pt;margin-top:209.5pt;width:22.55pt;height:15.1pt;z-index:251657728;mso-wrap-edited:f;mso-wrap-distance-left:1.9pt;mso-wrap-distance-top:57.35pt;mso-wrap-distance-right:1.9pt;mso-wrap-distance-bottom:30pt;mso-position-horizontal-relative:margin" filled="f" stroked="f">
            <v:textbox inset="0,0,0,0">
              <w:txbxContent>
                <w:p w:rsidR="004B2DB7" w:rsidRDefault="00F42B46">
                  <w:pPr>
                    <w:pStyle w:val="Style6"/>
                    <w:widowControl/>
                    <w:spacing w:line="240" w:lineRule="auto"/>
                    <w:jc w:val="both"/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нет</w:t>
                  </w:r>
                </w:p>
              </w:txbxContent>
            </v:textbox>
            <w10:wrap type="topAndBottom" anchorx="margin"/>
          </v:shape>
        </w:pict>
      </w:r>
      <w:r w:rsidRPr="004B2DB7">
        <w:rPr>
          <w:noProof/>
        </w:rPr>
        <w:pict>
          <v:shape id="_x0000_s1037" type="#_x0000_t202" style="position:absolute;left:0;text-align:left;margin-left:365.05pt;margin-top:209.75pt;width:42.25pt;height:37.45pt;z-index:251658752;mso-wrap-edited:f;mso-wrap-distance-left:1.9pt;mso-wrap-distance-right:1.9pt;mso-wrap-distance-bottom:7.45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4762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B2DB7" w:rsidRDefault="004B2DB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B2DB7" w:rsidRDefault="004B2DB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B2DB7" w:rsidRDefault="004B2DB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B2DB7" w:rsidRDefault="00F42B46">
      <w:pPr>
        <w:pStyle w:val="Style6"/>
        <w:widowControl/>
        <w:spacing w:before="221" w:line="240" w:lineRule="auto"/>
        <w:jc w:val="both"/>
        <w:rPr>
          <w:rStyle w:val="FontStyle32"/>
        </w:rPr>
      </w:pPr>
      <w:r>
        <w:rPr>
          <w:rStyle w:val="FontStyle32"/>
        </w:rPr>
        <w:t>да</w:t>
      </w:r>
    </w:p>
    <w:p w:rsidR="004B2DB7" w:rsidRDefault="00F42B46">
      <w:pPr>
        <w:pStyle w:val="Style26"/>
        <w:widowControl/>
        <w:spacing w:line="158" w:lineRule="exact"/>
        <w:jc w:val="center"/>
        <w:rPr>
          <w:rStyle w:val="FontStyle37"/>
        </w:rPr>
      </w:pPr>
      <w:r>
        <w:rPr>
          <w:rStyle w:val="FontStyle32"/>
        </w:rPr>
        <w:br w:type="column"/>
      </w:r>
      <w:r>
        <w:rPr>
          <w:rStyle w:val="FontStyle37"/>
        </w:rPr>
        <w:t>РАССМОТРЕНИЕ</w:t>
      </w:r>
    </w:p>
    <w:p w:rsidR="004B2DB7" w:rsidRDefault="00F42B46">
      <w:pPr>
        <w:pStyle w:val="Style2"/>
        <w:widowControl/>
        <w:spacing w:line="158" w:lineRule="exact"/>
        <w:rPr>
          <w:rStyle w:val="FontStyle37"/>
        </w:rPr>
      </w:pPr>
      <w:r>
        <w:rPr>
          <w:rStyle w:val="FontStyle37"/>
        </w:rPr>
        <w:t>ЗАЯВЛЕНИЯ Сотрудник общего</w:t>
      </w:r>
    </w:p>
    <w:p w:rsidR="004B2DB7" w:rsidRDefault="004B2DB7">
      <w:pPr>
        <w:pStyle w:val="Style2"/>
        <w:widowControl/>
        <w:spacing w:line="158" w:lineRule="exact"/>
        <w:rPr>
          <w:rStyle w:val="FontStyle37"/>
        </w:rPr>
      </w:pPr>
      <w:r w:rsidRPr="004B2DB7">
        <w:rPr>
          <w:noProof/>
        </w:rPr>
        <w:pict>
          <v:shape id="_x0000_s1036" type="#_x0000_t202" style="position:absolute;left:0;text-align:left;margin-left:403.9pt;margin-top:41.65pt;width:87.35pt;height:24pt;z-index:251659776;mso-wrap-edited:f;mso-wrap-distance-left:1.9pt;mso-wrap-distance-top:3.35pt;mso-wrap-distance-right:1.9pt;mso-wrap-distance-bottom:14.65pt;mso-position-horizontal-relative:margin" filled="f" stroked="f">
            <v:textbox inset="0,0,0,0">
              <w:txbxContent>
                <w:p w:rsidR="004B2DB7" w:rsidRDefault="00F42B46">
                  <w:pPr>
                    <w:pStyle w:val="Style26"/>
                    <w:widowControl/>
                    <w:rPr>
                      <w:rStyle w:val="FontStyle37"/>
                    </w:rPr>
                  </w:pPr>
                  <w:r>
                    <w:rPr>
                      <w:rStyle w:val="FontStyle37"/>
                    </w:rPr>
                    <w:t>ДОКУМЕНТЫ ВОЗВРАЩЕНЫ</w:t>
                  </w:r>
                </w:p>
              </w:txbxContent>
            </v:textbox>
            <w10:wrap type="topAndBottom" anchorx="margin"/>
          </v:shape>
        </w:pict>
      </w:r>
      <w:r w:rsidR="00F42B46">
        <w:rPr>
          <w:rStyle w:val="FontStyle37"/>
        </w:rPr>
        <w:t>отдела, уполномоченный на производство по заявлению, принимает решение о наличии оснований в предоставлении муниципальной услуги Срок исполнения -</w:t>
      </w:r>
      <w:r w:rsidR="00F42B46">
        <w:rPr>
          <w:rStyle w:val="FontStyle39"/>
        </w:rPr>
        <w:t xml:space="preserve">1 </w:t>
      </w:r>
      <w:r w:rsidR="00F42B46">
        <w:rPr>
          <w:rStyle w:val="FontStyle37"/>
        </w:rPr>
        <w:t>день</w:t>
      </w:r>
    </w:p>
    <w:p w:rsidR="004B2DB7" w:rsidRDefault="004B2DB7">
      <w:pPr>
        <w:pStyle w:val="Style2"/>
        <w:widowControl/>
        <w:spacing w:line="158" w:lineRule="exact"/>
        <w:rPr>
          <w:rStyle w:val="FontStyle37"/>
        </w:rPr>
        <w:sectPr w:rsidR="004B2DB7">
          <w:footerReference w:type="even" r:id="rId23"/>
          <w:footerReference w:type="default" r:id="rId24"/>
          <w:type w:val="continuous"/>
          <w:pgSz w:w="11905" w:h="16837"/>
          <w:pgMar w:top="1246" w:right="7567" w:bottom="1440" w:left="1654" w:header="720" w:footer="720" w:gutter="0"/>
          <w:cols w:num="2" w:space="720" w:equalWidth="0">
            <w:col w:w="720" w:space="58"/>
            <w:col w:w="1905"/>
          </w:cols>
          <w:noEndnote/>
        </w:sectPr>
      </w:pPr>
    </w:p>
    <w:p w:rsidR="004B2DB7" w:rsidRDefault="004B2DB7">
      <w:pPr>
        <w:widowControl/>
        <w:spacing w:before="259" w:line="240" w:lineRule="exact"/>
        <w:rPr>
          <w:sz w:val="20"/>
          <w:szCs w:val="20"/>
        </w:rPr>
      </w:pPr>
    </w:p>
    <w:p w:rsidR="004B2DB7" w:rsidRDefault="004B2DB7">
      <w:pPr>
        <w:pStyle w:val="Style2"/>
        <w:widowControl/>
        <w:spacing w:line="158" w:lineRule="exact"/>
        <w:rPr>
          <w:rStyle w:val="FontStyle37"/>
        </w:rPr>
        <w:sectPr w:rsidR="004B2DB7">
          <w:footerReference w:type="even" r:id="rId25"/>
          <w:footerReference w:type="default" r:id="rId26"/>
          <w:type w:val="continuous"/>
          <w:pgSz w:w="11905" w:h="16837"/>
          <w:pgMar w:top="1246" w:right="5604" w:bottom="1440" w:left="612" w:header="720" w:footer="720" w:gutter="0"/>
          <w:cols w:space="60"/>
          <w:noEndnote/>
        </w:sectPr>
      </w:pPr>
    </w:p>
    <w:p w:rsidR="004B2DB7" w:rsidRDefault="00F42B46">
      <w:pPr>
        <w:pStyle w:val="Style26"/>
        <w:widowControl/>
        <w:spacing w:line="158" w:lineRule="exact"/>
        <w:rPr>
          <w:rStyle w:val="FontStyle37"/>
        </w:rPr>
      </w:pPr>
      <w:r>
        <w:rPr>
          <w:rStyle w:val="FontStyle37"/>
        </w:rPr>
        <w:lastRenderedPageBreak/>
        <w:t>ПОДГОТОВКА ПРОЕКТА</w:t>
      </w:r>
    </w:p>
    <w:p w:rsidR="004B2DB7" w:rsidRDefault="00F42B46">
      <w:pPr>
        <w:pStyle w:val="Style1"/>
        <w:widowControl/>
        <w:spacing w:line="158" w:lineRule="exact"/>
        <w:ind w:firstLine="211"/>
        <w:rPr>
          <w:rStyle w:val="FontStyle37"/>
        </w:rPr>
      </w:pPr>
      <w:r>
        <w:rPr>
          <w:rStyle w:val="FontStyle37"/>
        </w:rPr>
        <w:t>ИТОГОВОГО ДОКУМЕНТА - справки об отсутствии (наличии) задолженности по арендной плате за аренду муниципального имущества и земельных</w:t>
      </w:r>
    </w:p>
    <w:p w:rsidR="004B2DB7" w:rsidRDefault="00F42B46">
      <w:pPr>
        <w:pStyle w:val="Style22"/>
        <w:widowControl/>
        <w:rPr>
          <w:rStyle w:val="FontStyle37"/>
        </w:rPr>
      </w:pPr>
      <w:r>
        <w:rPr>
          <w:rStyle w:val="FontStyle37"/>
        </w:rPr>
        <w:t>участков Срок исполнения - 2 дня</w:t>
      </w:r>
    </w:p>
    <w:p w:rsidR="004B2DB7" w:rsidRDefault="00F42B46">
      <w:pPr>
        <w:pStyle w:val="Style2"/>
        <w:widowControl/>
        <w:spacing w:before="5" w:line="158" w:lineRule="exact"/>
        <w:rPr>
          <w:rStyle w:val="FontStyle37"/>
        </w:rPr>
      </w:pPr>
      <w:r>
        <w:rPr>
          <w:rStyle w:val="FontStyle37"/>
        </w:rPr>
        <w:lastRenderedPageBreak/>
        <w:t>ПОДГОТОВКА</w:t>
      </w:r>
    </w:p>
    <w:p w:rsidR="004B2DB7" w:rsidRDefault="00F42B46">
      <w:pPr>
        <w:pStyle w:val="Style2"/>
        <w:widowControl/>
        <w:spacing w:line="158" w:lineRule="exact"/>
        <w:rPr>
          <w:rStyle w:val="FontStyle37"/>
        </w:rPr>
      </w:pPr>
      <w:r>
        <w:rPr>
          <w:rStyle w:val="FontStyle37"/>
        </w:rPr>
        <w:t>ПРОЕКТА ИТОГОВОГО ДОКУМЕНТА-аргументированный письменный отказ в</w:t>
      </w:r>
    </w:p>
    <w:p w:rsidR="004B2DB7" w:rsidRDefault="00F42B46">
      <w:pPr>
        <w:pStyle w:val="Style2"/>
        <w:widowControl/>
        <w:spacing w:line="158" w:lineRule="exact"/>
        <w:rPr>
          <w:rStyle w:val="FontStyle37"/>
        </w:rPr>
      </w:pPr>
      <w:r>
        <w:rPr>
          <w:rStyle w:val="FontStyle37"/>
        </w:rPr>
        <w:t>въйааче справки Срок исполнения - 2 дня</w:t>
      </w:r>
    </w:p>
    <w:p w:rsidR="004B2DB7" w:rsidRDefault="004B2DB7">
      <w:pPr>
        <w:pStyle w:val="Style2"/>
        <w:widowControl/>
        <w:spacing w:line="158" w:lineRule="exact"/>
        <w:rPr>
          <w:rStyle w:val="FontStyle37"/>
        </w:rPr>
        <w:sectPr w:rsidR="004B2DB7">
          <w:type w:val="continuous"/>
          <w:pgSz w:w="11905" w:h="16837"/>
          <w:pgMar w:top="1246" w:right="5604" w:bottom="1440" w:left="612" w:header="720" w:footer="720" w:gutter="0"/>
          <w:cols w:num="2" w:space="720" w:equalWidth="0">
            <w:col w:w="2020" w:space="1968"/>
            <w:col w:w="1699"/>
          </w:cols>
          <w:noEndnote/>
        </w:sectPr>
      </w:pPr>
    </w:p>
    <w:p w:rsidR="004B2DB7" w:rsidRDefault="004B2DB7">
      <w:pPr>
        <w:pStyle w:val="Style2"/>
        <w:widowControl/>
        <w:spacing w:line="240" w:lineRule="exact"/>
        <w:ind w:left="634" w:right="5525"/>
        <w:rPr>
          <w:sz w:val="20"/>
          <w:szCs w:val="20"/>
        </w:rPr>
      </w:pPr>
    </w:p>
    <w:p w:rsidR="004B2DB7" w:rsidRDefault="004B2DB7">
      <w:pPr>
        <w:pStyle w:val="Style2"/>
        <w:widowControl/>
        <w:spacing w:line="240" w:lineRule="exact"/>
        <w:ind w:left="634" w:right="5525"/>
        <w:rPr>
          <w:sz w:val="20"/>
          <w:szCs w:val="20"/>
        </w:rPr>
      </w:pPr>
    </w:p>
    <w:p w:rsidR="004B2DB7" w:rsidRDefault="00F42B46">
      <w:pPr>
        <w:pStyle w:val="Style2"/>
        <w:widowControl/>
        <w:spacing w:before="168" w:line="158" w:lineRule="exact"/>
        <w:ind w:left="634" w:right="5525"/>
        <w:rPr>
          <w:rStyle w:val="FontStyle37"/>
        </w:rPr>
      </w:pPr>
      <w:r>
        <w:rPr>
          <w:rStyle w:val="FontStyle37"/>
        </w:rPr>
        <w:t xml:space="preserve">УТВЕРЖДЕНИЕ ДОКУМЕНТА ДОЛЖНОСТНЫМ ЛИЦОМ УПРАВЛЕНИЯ ИМУЩЕСТВЕННЫХ ОТНОШЕНИИ Спок исполнения - </w:t>
      </w:r>
      <w:r>
        <w:rPr>
          <w:rStyle w:val="FontStyle39"/>
        </w:rPr>
        <w:t xml:space="preserve">1 </w:t>
      </w:r>
      <w:r>
        <w:rPr>
          <w:rStyle w:val="FontStyle37"/>
        </w:rPr>
        <w:t>день</w:t>
      </w:r>
    </w:p>
    <w:p w:rsidR="004B2DB7" w:rsidRDefault="004B2DB7">
      <w:pPr>
        <w:pStyle w:val="Style25"/>
        <w:widowControl/>
        <w:spacing w:line="240" w:lineRule="exact"/>
        <w:ind w:left="614" w:right="6206"/>
        <w:rPr>
          <w:sz w:val="20"/>
          <w:szCs w:val="20"/>
        </w:rPr>
      </w:pPr>
    </w:p>
    <w:p w:rsidR="004B2DB7" w:rsidRDefault="00F42B46">
      <w:pPr>
        <w:pStyle w:val="Style25"/>
        <w:widowControl/>
        <w:spacing w:before="187"/>
        <w:ind w:left="614" w:right="6206"/>
        <w:rPr>
          <w:rStyle w:val="FontStyle37"/>
        </w:rPr>
      </w:pPr>
      <w:r>
        <w:rPr>
          <w:rStyle w:val="FontStyle39"/>
        </w:rPr>
        <w:t xml:space="preserve">регистрация итогового документа </w:t>
      </w:r>
      <w:r>
        <w:rPr>
          <w:rStyle w:val="FontStyle37"/>
        </w:rPr>
        <w:t>срок исполнения</w:t>
      </w:r>
      <w:r>
        <w:rPr>
          <w:rStyle w:val="FontStyle39"/>
        </w:rPr>
        <w:t xml:space="preserve">-1 </w:t>
      </w:r>
      <w:r>
        <w:rPr>
          <w:rStyle w:val="FontStyle37"/>
        </w:rPr>
        <w:t>день</w:t>
      </w:r>
    </w:p>
    <w:p w:rsidR="004B2DB7" w:rsidRDefault="004B2DB7">
      <w:pPr>
        <w:pStyle w:val="Style25"/>
        <w:widowControl/>
        <w:spacing w:before="187"/>
        <w:ind w:left="614" w:right="6206"/>
        <w:rPr>
          <w:rStyle w:val="FontStyle37"/>
        </w:rPr>
        <w:sectPr w:rsidR="004B2DB7">
          <w:footerReference w:type="even" r:id="rId27"/>
          <w:footerReference w:type="default" r:id="rId28"/>
          <w:type w:val="continuous"/>
          <w:pgSz w:w="11905" w:h="16837"/>
          <w:pgMar w:top="1246" w:right="612" w:bottom="1440" w:left="612" w:header="720" w:footer="720" w:gutter="0"/>
          <w:cols w:space="60"/>
          <w:noEndnote/>
        </w:sectPr>
      </w:pPr>
    </w:p>
    <w:p w:rsidR="004B2DB7" w:rsidRDefault="004B2DB7">
      <w:pPr>
        <w:pStyle w:val="Style24"/>
        <w:widowControl/>
        <w:rPr>
          <w:sz w:val="20"/>
          <w:szCs w:val="20"/>
        </w:rPr>
      </w:pPr>
      <w:r w:rsidRPr="004B2DB7">
        <w:rPr>
          <w:noProof/>
        </w:rPr>
        <w:lastRenderedPageBreak/>
        <w:pict>
          <v:shape id="_x0000_s1039" type="#_x0000_t202" style="position:absolute;margin-left:-161.3pt;margin-top:35.75pt;width:34.1pt;height:33.6pt;z-index:251661824;mso-wrap-edited:f;mso-wrap-distance-left:1.9pt;mso-wrap-distance-top:26.15pt;mso-wrap-distance-right:1.9pt;mso-wrap-distance-bottom:49.7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4B2DB7">
        <w:rPr>
          <w:noProof/>
        </w:rPr>
        <w:pict>
          <v:shape id="_x0000_s1040" type="#_x0000_t202" style="position:absolute;margin-left:-282.7pt;margin-top:34.8pt;width:54.25pt;height:37.4pt;z-index:251660800;mso-wrap-edited:f;mso-wrap-distance-left:1.9pt;mso-wrap-distance-top:25.2pt;mso-wrap-distance-right:1.9pt;mso-wrap-distance-bottom:46.8pt;mso-position-horizontal-relative:margin" filled="f" stroked="f">
            <v:textbox inset="0,0,0,0">
              <w:txbxContent>
                <w:p w:rsidR="004B2DB7" w:rsidRDefault="0027760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47625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B2DB7" w:rsidRDefault="004B2DB7">
      <w:pPr>
        <w:pStyle w:val="Style24"/>
        <w:widowControl/>
        <w:rPr>
          <w:sz w:val="20"/>
          <w:szCs w:val="20"/>
        </w:rPr>
      </w:pPr>
    </w:p>
    <w:p w:rsidR="004B2DB7" w:rsidRDefault="004B2DB7">
      <w:pPr>
        <w:pStyle w:val="Style24"/>
        <w:widowControl/>
        <w:rPr>
          <w:sz w:val="20"/>
          <w:szCs w:val="20"/>
        </w:rPr>
      </w:pPr>
    </w:p>
    <w:p w:rsidR="004B2DB7" w:rsidRDefault="004B2DB7">
      <w:pPr>
        <w:pStyle w:val="Style24"/>
        <w:widowControl/>
        <w:spacing w:before="211"/>
        <w:rPr>
          <w:rStyle w:val="FontStyle43"/>
        </w:rPr>
      </w:pPr>
      <w:r w:rsidRPr="004B2DB7">
        <w:rPr>
          <w:noProof/>
        </w:rPr>
        <w:pict>
          <v:shape id="_x0000_s1038" type="#_x0000_t202" style="position:absolute;margin-left:-250.55pt;margin-top:4.3pt;width:103.55pt;height:28.8pt;z-index:251662848;mso-wrap-edited:f;mso-wrap-distance-left:1.9pt;mso-wrap-distance-top:30.7pt;mso-wrap-distance-right:1.9pt;mso-wrap-distance-bottom:49.9pt;mso-position-horizontal-relative:margin" filled="f" stroked="f">
            <v:textbox inset="0,0,0,0">
              <w:txbxContent>
                <w:p w:rsidR="004B2DB7" w:rsidRDefault="00F42B46">
                  <w:pPr>
                    <w:pStyle w:val="Style21"/>
                    <w:widowControl/>
                    <w:ind w:left="360" w:hanging="360"/>
                    <w:rPr>
                      <w:rStyle w:val="FontStyle37"/>
                    </w:rPr>
                  </w:pPr>
                  <w:r>
                    <w:rPr>
                      <w:rStyle w:val="FontStyle37"/>
                    </w:rPr>
                    <w:t>ВЫДАЧА ЗАЯВИТЕЛЮ ИТОГОВОГО ДОКУМЕНТА</w:t>
                  </w:r>
                </w:p>
              </w:txbxContent>
            </v:textbox>
            <w10:wrap type="topAndBottom" anchorx="margin"/>
          </v:shape>
        </w:pict>
      </w:r>
      <w:r w:rsidR="00F42B46">
        <w:rPr>
          <w:rStyle w:val="FontStyle43"/>
        </w:rPr>
        <w:t>Приложение 2</w:t>
      </w:r>
    </w:p>
    <w:p w:rsidR="004B2DB7" w:rsidRDefault="00F42B46">
      <w:pPr>
        <w:pStyle w:val="Style24"/>
        <w:widowControl/>
        <w:rPr>
          <w:rStyle w:val="FontStyle43"/>
        </w:rPr>
      </w:pPr>
      <w:r>
        <w:rPr>
          <w:rStyle w:val="FontStyle43"/>
        </w:rPr>
        <w:t>к административному регламенту «Выдача справок о наличии (отсутствии) задолженности по арендной плате за аренду муниципального имущества и земельных участков»</w:t>
      </w:r>
    </w:p>
    <w:p w:rsidR="004B2DB7" w:rsidRDefault="004B2DB7">
      <w:pPr>
        <w:pStyle w:val="Style24"/>
        <w:widowControl/>
        <w:rPr>
          <w:rStyle w:val="FontStyle43"/>
        </w:rPr>
        <w:sectPr w:rsidR="004B2DB7">
          <w:footerReference w:type="even" r:id="rId31"/>
          <w:footerReference w:type="default" r:id="rId32"/>
          <w:type w:val="continuous"/>
          <w:pgSz w:w="11905" w:h="16837"/>
          <w:pgMar w:top="1246" w:right="612" w:bottom="1440" w:left="7054" w:header="720" w:footer="720" w:gutter="0"/>
          <w:cols w:space="60"/>
          <w:noEndnote/>
        </w:sectPr>
      </w:pPr>
    </w:p>
    <w:p w:rsidR="004B2DB7" w:rsidRDefault="004B2DB7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27760B" w:rsidRDefault="0027760B">
      <w:pPr>
        <w:pStyle w:val="Style16"/>
        <w:widowControl/>
        <w:spacing w:line="240" w:lineRule="exact"/>
        <w:ind w:left="3427"/>
        <w:jc w:val="left"/>
        <w:rPr>
          <w:sz w:val="20"/>
          <w:szCs w:val="20"/>
        </w:rPr>
      </w:pPr>
    </w:p>
    <w:p w:rsidR="004B2DB7" w:rsidRDefault="00F42B46">
      <w:pPr>
        <w:pStyle w:val="Style16"/>
        <w:widowControl/>
        <w:spacing w:before="211"/>
        <w:ind w:left="3427"/>
        <w:jc w:val="left"/>
        <w:rPr>
          <w:rStyle w:val="FontStyle43"/>
        </w:rPr>
      </w:pPr>
      <w:r>
        <w:rPr>
          <w:rStyle w:val="FontStyle43"/>
        </w:rPr>
        <w:t>Образец заявления на оказание данной услуги</w:t>
      </w:r>
    </w:p>
    <w:p w:rsidR="004B2DB7" w:rsidRDefault="004B2DB7">
      <w:pPr>
        <w:pStyle w:val="Style18"/>
        <w:widowControl/>
        <w:spacing w:line="240" w:lineRule="exact"/>
        <w:ind w:left="4934" w:right="1430"/>
        <w:rPr>
          <w:sz w:val="20"/>
          <w:szCs w:val="20"/>
        </w:rPr>
      </w:pPr>
    </w:p>
    <w:p w:rsidR="004B2DB7" w:rsidRDefault="00F42B46">
      <w:pPr>
        <w:pStyle w:val="Style18"/>
        <w:widowControl/>
        <w:spacing w:before="53"/>
        <w:ind w:left="4934" w:right="1430"/>
        <w:rPr>
          <w:rStyle w:val="FontStyle42"/>
        </w:rPr>
      </w:pPr>
      <w:r>
        <w:rPr>
          <w:rStyle w:val="FontStyle42"/>
        </w:rPr>
        <w:t>Главе администрации Большесосновского сельского поселения Начальнику</w:t>
      </w:r>
    </w:p>
    <w:p w:rsidR="004B2DB7" w:rsidRDefault="004B2DB7">
      <w:pPr>
        <w:pStyle w:val="Style18"/>
        <w:widowControl/>
        <w:spacing w:before="53"/>
        <w:ind w:left="4934" w:right="1430"/>
        <w:rPr>
          <w:rStyle w:val="FontStyle42"/>
        </w:rPr>
        <w:sectPr w:rsidR="004B2DB7">
          <w:footerReference w:type="even" r:id="rId33"/>
          <w:footerReference w:type="default" r:id="rId34"/>
          <w:type w:val="continuous"/>
          <w:pgSz w:w="11905" w:h="16837"/>
          <w:pgMar w:top="1246" w:right="612" w:bottom="1440" w:left="612" w:header="720" w:footer="720" w:gutter="0"/>
          <w:cols w:space="60"/>
          <w:noEndnote/>
        </w:sectPr>
      </w:pPr>
    </w:p>
    <w:p w:rsidR="004B2DB7" w:rsidRDefault="00F42B46">
      <w:pPr>
        <w:pStyle w:val="Style14"/>
        <w:widowControl/>
        <w:spacing w:before="53"/>
        <w:ind w:left="3965"/>
        <w:rPr>
          <w:rStyle w:val="FontStyle43"/>
          <w:spacing w:val="60"/>
        </w:rPr>
      </w:pPr>
      <w:r>
        <w:rPr>
          <w:rStyle w:val="FontStyle43"/>
          <w:spacing w:val="60"/>
        </w:rPr>
        <w:lastRenderedPageBreak/>
        <w:t>ЗАЯВЛЕНИЕ</w:t>
      </w:r>
    </w:p>
    <w:p w:rsidR="004B2DB7" w:rsidRDefault="004B2DB7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4B2DB7" w:rsidRDefault="00F42B46">
      <w:pPr>
        <w:pStyle w:val="Style12"/>
        <w:widowControl/>
        <w:tabs>
          <w:tab w:val="left" w:leader="underscore" w:pos="2530"/>
        </w:tabs>
        <w:spacing w:before="302"/>
        <w:jc w:val="both"/>
        <w:rPr>
          <w:rStyle w:val="FontStyle42"/>
        </w:rPr>
      </w:pPr>
      <w:r>
        <w:rPr>
          <w:rStyle w:val="FontStyle40"/>
        </w:rPr>
        <w:t>Прошу Вас предоставить справку о наличии (отсутствии) задолженности по</w:t>
      </w:r>
      <w:r>
        <w:rPr>
          <w:rStyle w:val="FontStyle40"/>
        </w:rPr>
        <w:br/>
        <w:t>арендной плате за аренду муниципального имущества и земельных участков по</w:t>
      </w:r>
      <w:r>
        <w:rPr>
          <w:rStyle w:val="FontStyle40"/>
        </w:rPr>
        <w:br/>
        <w:t>состоянию на</w:t>
      </w:r>
      <w:r>
        <w:rPr>
          <w:rStyle w:val="FontStyle41"/>
        </w:rPr>
        <w:tab/>
      </w:r>
      <w:r>
        <w:rPr>
          <w:rStyle w:val="FontStyle42"/>
        </w:rPr>
        <w:t>(дата).</w:t>
      </w:r>
    </w:p>
    <w:p w:rsidR="004B2DB7" w:rsidRDefault="004B2DB7">
      <w:pPr>
        <w:pStyle w:val="Style18"/>
        <w:widowControl/>
        <w:spacing w:line="240" w:lineRule="exact"/>
        <w:rPr>
          <w:sz w:val="20"/>
          <w:szCs w:val="20"/>
        </w:rPr>
      </w:pPr>
    </w:p>
    <w:p w:rsidR="004B2DB7" w:rsidRDefault="004B2DB7">
      <w:pPr>
        <w:pStyle w:val="Style18"/>
        <w:widowControl/>
        <w:spacing w:line="240" w:lineRule="exact"/>
        <w:rPr>
          <w:sz w:val="20"/>
          <w:szCs w:val="20"/>
        </w:rPr>
      </w:pPr>
    </w:p>
    <w:p w:rsidR="004B2DB7" w:rsidRDefault="00F42B46">
      <w:pPr>
        <w:pStyle w:val="Style18"/>
        <w:widowControl/>
        <w:spacing w:before="106" w:line="542" w:lineRule="exact"/>
        <w:rPr>
          <w:rStyle w:val="FontStyle42"/>
        </w:rPr>
      </w:pPr>
      <w:r>
        <w:rPr>
          <w:rStyle w:val="FontStyle42"/>
        </w:rPr>
        <w:t>Паспортные данные (или</w:t>
      </w:r>
      <w:r w:rsidR="0027760B">
        <w:rPr>
          <w:rStyle w:val="FontStyle42"/>
        </w:rPr>
        <w:t xml:space="preserve"> </w:t>
      </w:r>
      <w:r>
        <w:rPr>
          <w:rStyle w:val="FontStyle42"/>
        </w:rPr>
        <w:t>реквизиты юридического лица):</w:t>
      </w:r>
    </w:p>
    <w:p w:rsidR="004B2DB7" w:rsidRDefault="00F42B46">
      <w:pPr>
        <w:pStyle w:val="Style18"/>
        <w:widowControl/>
        <w:tabs>
          <w:tab w:val="left" w:leader="underscore" w:pos="1536"/>
          <w:tab w:val="left" w:leader="underscore" w:pos="3230"/>
        </w:tabs>
        <w:spacing w:line="542" w:lineRule="exact"/>
        <w:jc w:val="left"/>
        <w:rPr>
          <w:rStyle w:val="FontStyle42"/>
        </w:rPr>
      </w:pPr>
      <w:r>
        <w:rPr>
          <w:rStyle w:val="FontStyle42"/>
        </w:rPr>
        <w:t>Серия</w:t>
      </w:r>
      <w:r>
        <w:rPr>
          <w:rStyle w:val="FontStyle42"/>
        </w:rPr>
        <w:tab/>
        <w:t>№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398"/>
        </w:tabs>
        <w:spacing w:line="542" w:lineRule="exact"/>
        <w:jc w:val="left"/>
        <w:rPr>
          <w:rStyle w:val="FontStyle42"/>
        </w:rPr>
      </w:pPr>
      <w:r>
        <w:rPr>
          <w:rStyle w:val="FontStyle42"/>
        </w:rPr>
        <w:t>Дата выдачи: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274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Кем выдан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514"/>
        </w:tabs>
        <w:spacing w:before="19" w:line="240" w:lineRule="auto"/>
        <w:jc w:val="left"/>
        <w:rPr>
          <w:rStyle w:val="FontStyle42"/>
        </w:rPr>
      </w:pPr>
      <w:r>
        <w:rPr>
          <w:rStyle w:val="FontStyle42"/>
        </w:rPr>
        <w:t>Адрес местожительства</w:t>
      </w:r>
      <w:r>
        <w:rPr>
          <w:rStyle w:val="FontStyle42"/>
        </w:rPr>
        <w:tab/>
      </w:r>
    </w:p>
    <w:p w:rsidR="004B2DB7" w:rsidRDefault="004B2DB7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4B2DB7" w:rsidRDefault="00F42B46">
      <w:pPr>
        <w:pStyle w:val="Style18"/>
        <w:widowControl/>
        <w:tabs>
          <w:tab w:val="left" w:leader="underscore" w:pos="3274"/>
        </w:tabs>
        <w:spacing w:before="58" w:line="240" w:lineRule="auto"/>
        <w:jc w:val="left"/>
        <w:rPr>
          <w:rStyle w:val="FontStyle42"/>
        </w:rPr>
      </w:pPr>
      <w:r>
        <w:rPr>
          <w:rStyle w:val="FontStyle42"/>
        </w:rPr>
        <w:t>тел.</w:t>
      </w:r>
      <w:r>
        <w:rPr>
          <w:rStyle w:val="FontStyle42"/>
        </w:rPr>
        <w:tab/>
      </w:r>
    </w:p>
    <w:p w:rsidR="004B2DB7" w:rsidRDefault="004B2DB7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4B2DB7" w:rsidRDefault="00F42B46">
      <w:pPr>
        <w:pStyle w:val="Style18"/>
        <w:widowControl/>
        <w:spacing w:before="38" w:line="269" w:lineRule="exact"/>
        <w:jc w:val="left"/>
        <w:rPr>
          <w:rStyle w:val="FontStyle42"/>
        </w:rPr>
      </w:pPr>
      <w:r>
        <w:rPr>
          <w:rStyle w:val="FontStyle42"/>
        </w:rPr>
        <w:t>Реквизиты юридического лица:</w:t>
      </w:r>
    </w:p>
    <w:p w:rsidR="004B2DB7" w:rsidRDefault="00F42B46">
      <w:pPr>
        <w:pStyle w:val="Style18"/>
        <w:widowControl/>
        <w:tabs>
          <w:tab w:val="left" w:leader="underscore" w:pos="3254"/>
        </w:tabs>
        <w:spacing w:line="269" w:lineRule="exact"/>
        <w:jc w:val="left"/>
        <w:rPr>
          <w:rStyle w:val="FontStyle42"/>
        </w:rPr>
      </w:pPr>
      <w:r>
        <w:rPr>
          <w:rStyle w:val="FontStyle42"/>
        </w:rPr>
        <w:t>ИНН/КПП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192"/>
        </w:tabs>
        <w:spacing w:line="269" w:lineRule="exact"/>
        <w:jc w:val="left"/>
        <w:rPr>
          <w:rStyle w:val="FontStyle42"/>
        </w:rPr>
      </w:pPr>
      <w:r>
        <w:rPr>
          <w:rStyle w:val="FontStyle42"/>
        </w:rPr>
        <w:t>ОГРН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888"/>
        </w:tabs>
        <w:spacing w:before="5" w:line="269" w:lineRule="exact"/>
        <w:jc w:val="left"/>
        <w:rPr>
          <w:rStyle w:val="FontStyle42"/>
        </w:rPr>
      </w:pPr>
      <w:r>
        <w:rPr>
          <w:rStyle w:val="FontStyle42"/>
        </w:rPr>
        <w:t>Наименование организации</w:t>
      </w:r>
      <w:r>
        <w:rPr>
          <w:rStyle w:val="FontStyle42"/>
        </w:rPr>
        <w:tab/>
      </w:r>
    </w:p>
    <w:p w:rsidR="004B2DB7" w:rsidRDefault="00F42B46">
      <w:pPr>
        <w:pStyle w:val="Style18"/>
        <w:widowControl/>
        <w:tabs>
          <w:tab w:val="left" w:leader="underscore" w:pos="3518"/>
        </w:tabs>
        <w:spacing w:line="269" w:lineRule="exact"/>
        <w:jc w:val="left"/>
        <w:rPr>
          <w:rStyle w:val="FontStyle42"/>
          <w:u w:val="single"/>
        </w:rPr>
      </w:pPr>
      <w:r>
        <w:rPr>
          <w:rStyle w:val="FontStyle42"/>
        </w:rPr>
        <w:t>Юридический адрес</w:t>
      </w:r>
      <w:r>
        <w:rPr>
          <w:rStyle w:val="FontStyle42"/>
        </w:rPr>
        <w:tab/>
      </w:r>
      <w:r>
        <w:rPr>
          <w:rStyle w:val="FontStyle42"/>
          <w:u w:val="single"/>
        </w:rPr>
        <w:t>.</w:t>
      </w:r>
    </w:p>
    <w:p w:rsidR="004B2DB7" w:rsidRDefault="00F42B46">
      <w:pPr>
        <w:pStyle w:val="Style18"/>
        <w:widowControl/>
        <w:tabs>
          <w:tab w:val="left" w:leader="underscore" w:pos="3802"/>
        </w:tabs>
        <w:spacing w:line="269" w:lineRule="exact"/>
        <w:jc w:val="left"/>
        <w:rPr>
          <w:rStyle w:val="FontStyle42"/>
        </w:rPr>
      </w:pPr>
      <w:r>
        <w:rPr>
          <w:rStyle w:val="FontStyle42"/>
        </w:rPr>
        <w:t>тел.</w:t>
      </w:r>
      <w:r>
        <w:rPr>
          <w:rStyle w:val="FontStyle42"/>
        </w:rPr>
        <w:tab/>
      </w:r>
    </w:p>
    <w:p w:rsidR="004B2DB7" w:rsidRDefault="004B2DB7">
      <w:pPr>
        <w:pStyle w:val="Style18"/>
        <w:widowControl/>
        <w:spacing w:line="240" w:lineRule="exact"/>
        <w:rPr>
          <w:sz w:val="20"/>
          <w:szCs w:val="20"/>
        </w:rPr>
      </w:pPr>
    </w:p>
    <w:p w:rsidR="004B2DB7" w:rsidRDefault="00F42B46">
      <w:pPr>
        <w:pStyle w:val="Style18"/>
        <w:widowControl/>
        <w:tabs>
          <w:tab w:val="left" w:leader="underscore" w:pos="3110"/>
          <w:tab w:val="left" w:pos="6158"/>
          <w:tab w:val="left" w:leader="underscore" w:pos="7282"/>
        </w:tabs>
        <w:spacing w:before="48" w:line="240" w:lineRule="auto"/>
        <w:rPr>
          <w:rStyle w:val="FontStyle42"/>
        </w:rPr>
      </w:pPr>
      <w:r>
        <w:rPr>
          <w:rStyle w:val="FontStyle42"/>
        </w:rPr>
        <w:t xml:space="preserve">Дата      </w:t>
      </w:r>
      <w:r>
        <w:rPr>
          <w:rStyle w:val="FontStyle42"/>
        </w:rPr>
        <w:tab/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ab/>
      </w:r>
    </w:p>
    <w:p w:rsidR="004B2DB7" w:rsidRDefault="00F42B46">
      <w:pPr>
        <w:pStyle w:val="Style24"/>
        <w:widowControl/>
        <w:spacing w:before="91" w:line="240" w:lineRule="auto"/>
        <w:ind w:right="2966"/>
        <w:jc w:val="right"/>
        <w:rPr>
          <w:rStyle w:val="FontStyle43"/>
        </w:rPr>
      </w:pPr>
      <w:r>
        <w:rPr>
          <w:rStyle w:val="FontStyle43"/>
        </w:rPr>
        <w:t>(подпись)</w:t>
      </w:r>
    </w:p>
    <w:p w:rsidR="004B2DB7" w:rsidRDefault="004B2DB7">
      <w:pPr>
        <w:pStyle w:val="Style24"/>
        <w:widowControl/>
        <w:ind w:left="6086"/>
        <w:rPr>
          <w:sz w:val="20"/>
          <w:szCs w:val="20"/>
        </w:rPr>
      </w:pPr>
    </w:p>
    <w:p w:rsidR="004B2DB7" w:rsidRDefault="004B2DB7">
      <w:pPr>
        <w:pStyle w:val="Style24"/>
        <w:widowControl/>
        <w:ind w:left="6086"/>
        <w:rPr>
          <w:sz w:val="20"/>
          <w:szCs w:val="20"/>
        </w:rPr>
      </w:pPr>
    </w:p>
    <w:p w:rsidR="004B2DB7" w:rsidRDefault="004B2DB7">
      <w:pPr>
        <w:pStyle w:val="Style24"/>
        <w:widowControl/>
        <w:ind w:left="6086"/>
        <w:rPr>
          <w:sz w:val="20"/>
          <w:szCs w:val="20"/>
        </w:rPr>
      </w:pPr>
    </w:p>
    <w:p w:rsidR="004B2DB7" w:rsidRDefault="004B2DB7">
      <w:pPr>
        <w:pStyle w:val="Style24"/>
        <w:widowControl/>
        <w:ind w:left="6086"/>
        <w:rPr>
          <w:sz w:val="20"/>
          <w:szCs w:val="20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27760B" w:rsidRDefault="0027760B">
      <w:pPr>
        <w:pStyle w:val="Style24"/>
        <w:widowControl/>
        <w:spacing w:before="230" w:line="240" w:lineRule="auto"/>
        <w:ind w:left="6086"/>
        <w:rPr>
          <w:rStyle w:val="FontStyle43"/>
        </w:rPr>
      </w:pPr>
    </w:p>
    <w:p w:rsidR="004B2DB7" w:rsidRDefault="00F42B46">
      <w:pPr>
        <w:pStyle w:val="Style24"/>
        <w:widowControl/>
        <w:spacing w:before="230" w:line="240" w:lineRule="auto"/>
        <w:ind w:left="6086"/>
        <w:rPr>
          <w:rStyle w:val="FontStyle43"/>
        </w:rPr>
      </w:pPr>
      <w:r>
        <w:rPr>
          <w:rStyle w:val="FontStyle43"/>
        </w:rPr>
        <w:t>Приложение 3</w:t>
      </w:r>
    </w:p>
    <w:p w:rsidR="004B2DB7" w:rsidRDefault="00F42B46">
      <w:pPr>
        <w:pStyle w:val="Style24"/>
        <w:widowControl/>
        <w:spacing w:before="14" w:line="235" w:lineRule="exact"/>
        <w:ind w:left="6086"/>
        <w:rPr>
          <w:rStyle w:val="FontStyle43"/>
        </w:rPr>
      </w:pPr>
      <w:r>
        <w:rPr>
          <w:rStyle w:val="FontStyle43"/>
        </w:rPr>
        <w:t>к аминистративному регламенту «Выдача справок о наличии (отсутствии задолженности по арендной плате за аренду муниципального имущества и земельных участков»</w:t>
      </w:r>
    </w:p>
    <w:p w:rsidR="004B2DB7" w:rsidRDefault="004B2DB7">
      <w:pPr>
        <w:pStyle w:val="Style14"/>
        <w:widowControl/>
        <w:spacing w:line="240" w:lineRule="exact"/>
        <w:ind w:left="3869"/>
        <w:rPr>
          <w:sz w:val="20"/>
          <w:szCs w:val="20"/>
        </w:rPr>
      </w:pPr>
    </w:p>
    <w:p w:rsidR="004B2DB7" w:rsidRDefault="004B2DB7">
      <w:pPr>
        <w:pStyle w:val="Style14"/>
        <w:widowControl/>
        <w:spacing w:line="240" w:lineRule="exact"/>
        <w:ind w:left="3869"/>
        <w:rPr>
          <w:sz w:val="20"/>
          <w:szCs w:val="20"/>
        </w:rPr>
      </w:pPr>
    </w:p>
    <w:p w:rsidR="004B2DB7" w:rsidRDefault="00F42B46">
      <w:pPr>
        <w:pStyle w:val="Style14"/>
        <w:widowControl/>
        <w:spacing w:before="5"/>
        <w:ind w:left="3869"/>
        <w:rPr>
          <w:rStyle w:val="FontStyle43"/>
        </w:rPr>
      </w:pPr>
      <w:r>
        <w:rPr>
          <w:rStyle w:val="FontStyle43"/>
        </w:rPr>
        <w:t>СПРАВ</w:t>
      </w:r>
      <w:r w:rsidR="0027760B">
        <w:rPr>
          <w:rStyle w:val="FontStyle43"/>
        </w:rPr>
        <w:t>КА</w:t>
      </w:r>
    </w:p>
    <w:p w:rsidR="0027760B" w:rsidRDefault="0027760B">
      <w:pPr>
        <w:pStyle w:val="Style14"/>
        <w:widowControl/>
        <w:spacing w:before="5"/>
        <w:ind w:left="3869"/>
        <w:rPr>
          <w:rStyle w:val="FontStyle43"/>
        </w:rPr>
      </w:pPr>
    </w:p>
    <w:p w:rsidR="0027760B" w:rsidRDefault="0027760B" w:rsidP="0027760B">
      <w:pPr>
        <w:pStyle w:val="Style14"/>
        <w:widowControl/>
        <w:tabs>
          <w:tab w:val="left" w:leader="underscore" w:pos="5299"/>
          <w:tab w:val="left" w:leader="underscore" w:pos="6653"/>
          <w:tab w:val="left" w:leader="underscore" w:pos="7291"/>
        </w:tabs>
        <w:spacing w:before="53" w:line="235" w:lineRule="exact"/>
        <w:ind w:left="2035"/>
        <w:jc w:val="center"/>
        <w:rPr>
          <w:rStyle w:val="FontStyle43"/>
        </w:rPr>
      </w:pPr>
      <w:r>
        <w:rPr>
          <w:rStyle w:val="FontStyle43"/>
        </w:rPr>
        <w:t>о наличии (отсутствии) задолженности по арендной плате</w:t>
      </w:r>
      <w:r>
        <w:rPr>
          <w:rStyle w:val="FontStyle43"/>
        </w:rPr>
        <w:br/>
        <w:t>за аренду муниципального имущества и земельных участков</w:t>
      </w:r>
      <w:r>
        <w:rPr>
          <w:rStyle w:val="FontStyle43"/>
        </w:rPr>
        <w:br/>
        <w:t>по состоянию на «</w:t>
      </w:r>
      <w:r>
        <w:rPr>
          <w:rStyle w:val="FontStyle43"/>
        </w:rPr>
        <w:tab/>
        <w:t>»</w:t>
      </w:r>
      <w:r>
        <w:rPr>
          <w:rStyle w:val="FontStyle43"/>
        </w:rPr>
        <w:tab/>
        <w:t>20</w:t>
      </w:r>
      <w:r>
        <w:rPr>
          <w:rStyle w:val="FontStyle43"/>
        </w:rPr>
        <w:tab/>
        <w:t>г.</w:t>
      </w:r>
    </w:p>
    <w:p w:rsidR="0027760B" w:rsidRDefault="0027760B" w:rsidP="0027760B">
      <w:pPr>
        <w:pStyle w:val="Style14"/>
        <w:widowControl/>
        <w:spacing w:before="226"/>
        <w:rPr>
          <w:rStyle w:val="FontStyle43"/>
        </w:rPr>
      </w:pPr>
      <w:r>
        <w:rPr>
          <w:rStyle w:val="FontStyle43"/>
        </w:rPr>
        <w:t>Плательщиц</w:t>
      </w:r>
    </w:p>
    <w:p w:rsidR="0027760B" w:rsidRDefault="0027760B" w:rsidP="0027760B">
      <w:pPr>
        <w:pStyle w:val="Style14"/>
        <w:widowControl/>
        <w:spacing w:before="53" w:line="466" w:lineRule="exact"/>
        <w:ind w:right="6437"/>
        <w:rPr>
          <w:rStyle w:val="FontStyle43"/>
        </w:rPr>
      </w:pPr>
      <w:r>
        <w:rPr>
          <w:rStyle w:val="FontStyle43"/>
        </w:rPr>
        <w:t>Адрес плателыцика_ ИНН плателыцика_</w:t>
      </w:r>
    </w:p>
    <w:p w:rsidR="0027760B" w:rsidRDefault="0027760B" w:rsidP="0027760B">
      <w:pPr>
        <w:pStyle w:val="Style14"/>
        <w:widowControl/>
        <w:tabs>
          <w:tab w:val="left" w:leader="underscore" w:pos="2083"/>
        </w:tabs>
        <w:spacing w:line="466" w:lineRule="exact"/>
        <w:rPr>
          <w:rStyle w:val="FontStyle43"/>
        </w:rPr>
      </w:pPr>
      <w:r>
        <w:rPr>
          <w:rStyle w:val="FontStyle43"/>
        </w:rPr>
        <w:t>Вид платежа</w:t>
      </w:r>
      <w:r>
        <w:rPr>
          <w:rStyle w:val="FontStyle43"/>
        </w:rPr>
        <w:tab/>
      </w:r>
    </w:p>
    <w:p w:rsidR="0027760B" w:rsidRDefault="0027760B" w:rsidP="0027760B">
      <w:pPr>
        <w:pStyle w:val="Style6"/>
        <w:widowControl/>
        <w:spacing w:line="466" w:lineRule="exact"/>
        <w:rPr>
          <w:rStyle w:val="FontStyle32"/>
        </w:rPr>
      </w:pPr>
      <w:r>
        <w:rPr>
          <w:rStyle w:val="FontStyle32"/>
        </w:rPr>
        <w:t>КБК</w:t>
      </w:r>
    </w:p>
    <w:p w:rsidR="0027760B" w:rsidRDefault="0027760B" w:rsidP="0027760B">
      <w:pPr>
        <w:pStyle w:val="Style14"/>
        <w:widowControl/>
        <w:spacing w:line="240" w:lineRule="exact"/>
        <w:rPr>
          <w:sz w:val="20"/>
          <w:szCs w:val="20"/>
        </w:rPr>
      </w:pPr>
    </w:p>
    <w:p w:rsidR="0027760B" w:rsidRDefault="0027760B" w:rsidP="0027760B">
      <w:pPr>
        <w:pStyle w:val="Style14"/>
        <w:widowControl/>
        <w:spacing w:before="173"/>
        <w:rPr>
          <w:rStyle w:val="FontStyle43"/>
        </w:rPr>
      </w:pPr>
      <w:r>
        <w:rPr>
          <w:rStyle w:val="FontStyle43"/>
        </w:rPr>
        <w:t>Задолженность (отсутствие или наличие)</w:t>
      </w:r>
    </w:p>
    <w:p w:rsidR="0027760B" w:rsidRDefault="0027760B" w:rsidP="0027760B">
      <w:pPr>
        <w:pStyle w:val="Style14"/>
        <w:widowControl/>
        <w:spacing w:line="240" w:lineRule="exact"/>
        <w:rPr>
          <w:sz w:val="20"/>
          <w:szCs w:val="20"/>
        </w:rPr>
      </w:pPr>
    </w:p>
    <w:p w:rsidR="0027760B" w:rsidRDefault="0027760B" w:rsidP="0027760B">
      <w:pPr>
        <w:pStyle w:val="Style14"/>
        <w:widowControl/>
        <w:spacing w:line="240" w:lineRule="exact"/>
        <w:rPr>
          <w:sz w:val="20"/>
          <w:szCs w:val="20"/>
        </w:rPr>
      </w:pPr>
    </w:p>
    <w:p w:rsidR="0027760B" w:rsidRDefault="0027760B" w:rsidP="0027760B">
      <w:pPr>
        <w:pStyle w:val="Style14"/>
        <w:widowControl/>
        <w:tabs>
          <w:tab w:val="left" w:pos="5539"/>
          <w:tab w:val="left" w:pos="7819"/>
        </w:tabs>
        <w:spacing w:before="206"/>
        <w:rPr>
          <w:rStyle w:val="FontStyle43"/>
        </w:rPr>
      </w:pPr>
      <w:r>
        <w:rPr>
          <w:rStyle w:val="FontStyle43"/>
        </w:rPr>
        <w:t>Начальник управления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(подпись)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Ф.И.О.</w:t>
      </w:r>
    </w:p>
    <w:p w:rsidR="0027760B" w:rsidRDefault="0027760B" w:rsidP="0027760B">
      <w:pPr>
        <w:pStyle w:val="Style24"/>
        <w:widowControl/>
        <w:spacing w:line="240" w:lineRule="auto"/>
        <w:ind w:left="5899"/>
        <w:rPr>
          <w:rStyle w:val="FontStyle43"/>
        </w:rPr>
        <w:sectPr w:rsidR="0027760B" w:rsidSect="0027760B">
          <w:type w:val="continuous"/>
          <w:pgSz w:w="11905" w:h="16837"/>
          <w:pgMar w:top="568" w:right="838" w:bottom="1263" w:left="838" w:header="720" w:footer="720" w:gutter="0"/>
          <w:cols w:space="60"/>
          <w:noEndnote/>
        </w:sectPr>
      </w:pPr>
      <w:r>
        <w:rPr>
          <w:rStyle w:val="FontStyle43"/>
        </w:rPr>
        <w:t>М.П.</w:t>
      </w:r>
    </w:p>
    <w:p w:rsidR="0027760B" w:rsidRDefault="0027760B" w:rsidP="0027760B">
      <w:pPr>
        <w:pStyle w:val="Style14"/>
        <w:widowControl/>
        <w:tabs>
          <w:tab w:val="left" w:leader="underscore" w:pos="5299"/>
          <w:tab w:val="left" w:leader="underscore" w:pos="6653"/>
          <w:tab w:val="left" w:leader="underscore" w:pos="7291"/>
        </w:tabs>
        <w:spacing w:before="53" w:line="235" w:lineRule="exact"/>
        <w:ind w:left="2035"/>
        <w:jc w:val="center"/>
        <w:rPr>
          <w:rStyle w:val="FontStyle43"/>
        </w:rPr>
      </w:pPr>
    </w:p>
    <w:sectPr w:rsidR="0027760B" w:rsidSect="004B2DB7">
      <w:footerReference w:type="even" r:id="rId35"/>
      <w:footerReference w:type="default" r:id="rId36"/>
      <w:pgSz w:w="11905" w:h="16837"/>
      <w:pgMar w:top="801" w:right="1690" w:bottom="1440" w:left="16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C8" w:rsidRDefault="00121EC8">
      <w:r>
        <w:separator/>
      </w:r>
    </w:p>
  </w:endnote>
  <w:endnote w:type="continuationSeparator" w:id="1">
    <w:p w:rsidR="00121EC8" w:rsidRDefault="0012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4B2DB7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 w:right="-4992"/>
      <w:jc w:val="both"/>
      <w:rPr>
        <w:rStyle w:val="FontStyle44"/>
      </w:rPr>
    </w:pPr>
    <w:r>
      <w:rPr>
        <w:rStyle w:val="FontStyle44"/>
      </w:rPr>
      <w:t>014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 w:right="-4992"/>
      <w:jc w:val="both"/>
      <w:rPr>
        <w:rStyle w:val="FontStyle44"/>
      </w:rPr>
    </w:pPr>
    <w:r>
      <w:rPr>
        <w:rStyle w:val="FontStyle44"/>
      </w:rPr>
      <w:t>014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5540"/>
      <w:jc w:val="both"/>
      <w:rPr>
        <w:rStyle w:val="FontStyle44"/>
      </w:rPr>
    </w:pPr>
    <w:r>
      <w:rPr>
        <w:rStyle w:val="FontStyle44"/>
      </w:rPr>
      <w:t>014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5540"/>
      <w:jc w:val="both"/>
      <w:rPr>
        <w:rStyle w:val="FontStyle44"/>
      </w:rPr>
    </w:pPr>
    <w:r>
      <w:rPr>
        <w:rStyle w:val="FontStyle44"/>
      </w:rPr>
      <w:t>014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jc w:val="both"/>
      <w:rPr>
        <w:rStyle w:val="FontStyle44"/>
      </w:rPr>
    </w:pPr>
    <w:r>
      <w:rPr>
        <w:rStyle w:val="FontStyle44"/>
      </w:rPr>
      <w:t>014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jc w:val="both"/>
      <w:rPr>
        <w:rStyle w:val="FontStyle44"/>
      </w:rPr>
    </w:pPr>
    <w:r>
      <w:rPr>
        <w:rStyle w:val="FontStyle44"/>
      </w:rPr>
      <w:t>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4B2DB7">
    <w:pPr>
      <w:pStyle w:val="Style4"/>
      <w:widowControl/>
      <w:jc w:val="both"/>
      <w:rPr>
        <w:rStyle w:val="FontStyle4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B" w:rsidRDefault="0027760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3038" w:right="-2784"/>
      <w:jc w:val="both"/>
      <w:rPr>
        <w:rStyle w:val="FontStyle44"/>
      </w:rPr>
    </w:pPr>
    <w:r>
      <w:rPr>
        <w:rStyle w:val="FontStyle44"/>
      </w:rPr>
      <w:t>014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3038" w:right="-2784"/>
      <w:jc w:val="both"/>
      <w:rPr>
        <w:rStyle w:val="FontStyle44"/>
      </w:rPr>
    </w:pPr>
    <w:r>
      <w:rPr>
        <w:rStyle w:val="FontStyle44"/>
      </w:rPr>
      <w:t>014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902"/>
      <w:jc w:val="both"/>
      <w:rPr>
        <w:rStyle w:val="FontStyle44"/>
      </w:rPr>
    </w:pPr>
    <w:r>
      <w:rPr>
        <w:rStyle w:val="FontStyle44"/>
      </w:rPr>
      <w:t>014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140" w:right="-6955"/>
      <w:jc w:val="both"/>
      <w:rPr>
        <w:rStyle w:val="FontStyle44"/>
      </w:rPr>
    </w:pPr>
    <w:r>
      <w:rPr>
        <w:rStyle w:val="FontStyle44"/>
      </w:rPr>
      <w:t>014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7" w:rsidRDefault="00F42B46">
    <w:pPr>
      <w:pStyle w:val="Style4"/>
      <w:widowControl/>
      <w:ind w:left="-140" w:right="-6955"/>
      <w:jc w:val="both"/>
      <w:rPr>
        <w:rStyle w:val="FontStyle44"/>
      </w:rPr>
    </w:pPr>
    <w:r>
      <w:rPr>
        <w:rStyle w:val="FontStyle44"/>
      </w:rPr>
      <w:t>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C8" w:rsidRDefault="00121EC8">
      <w:r>
        <w:separator/>
      </w:r>
    </w:p>
  </w:footnote>
  <w:footnote w:type="continuationSeparator" w:id="1">
    <w:p w:rsidR="00121EC8" w:rsidRDefault="0012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B" w:rsidRDefault="002776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B" w:rsidRDefault="002776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B" w:rsidRDefault="00277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553"/>
    <w:multiLevelType w:val="singleLevel"/>
    <w:tmpl w:val="DE8E7426"/>
    <w:lvl w:ilvl="0">
      <w:start w:val="2"/>
      <w:numFmt w:val="decimal"/>
      <w:lvlText w:val="2.1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">
    <w:nsid w:val="1F1E78C1"/>
    <w:multiLevelType w:val="singleLevel"/>
    <w:tmpl w:val="91D8A916"/>
    <w:lvl w:ilvl="0">
      <w:start w:val="3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21697E76"/>
    <w:multiLevelType w:val="singleLevel"/>
    <w:tmpl w:val="B4ACA35A"/>
    <w:lvl w:ilvl="0">
      <w:start w:val="1"/>
      <w:numFmt w:val="decimal"/>
      <w:lvlText w:val="3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21F277F8"/>
    <w:multiLevelType w:val="singleLevel"/>
    <w:tmpl w:val="6402206A"/>
    <w:lvl w:ilvl="0">
      <w:start w:val="1"/>
      <w:numFmt w:val="decimal"/>
      <w:lvlText w:val="3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243B2C40"/>
    <w:multiLevelType w:val="singleLevel"/>
    <w:tmpl w:val="7FD20318"/>
    <w:lvl w:ilvl="0">
      <w:start w:val="2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350C4FE4"/>
    <w:multiLevelType w:val="singleLevel"/>
    <w:tmpl w:val="36CEF9E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4ABC412D"/>
    <w:multiLevelType w:val="singleLevel"/>
    <w:tmpl w:val="9378D1B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650F3482"/>
    <w:multiLevelType w:val="singleLevel"/>
    <w:tmpl w:val="161C6EA6"/>
    <w:lvl w:ilvl="0">
      <w:start w:val="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3533F"/>
    <w:rsid w:val="00121EC8"/>
    <w:rsid w:val="0027760B"/>
    <w:rsid w:val="004B2DB7"/>
    <w:rsid w:val="0063533F"/>
    <w:rsid w:val="00AF57B0"/>
    <w:rsid w:val="00B152E1"/>
    <w:rsid w:val="00F42B46"/>
    <w:rsid w:val="00FA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2DB7"/>
    <w:pPr>
      <w:spacing w:line="159" w:lineRule="exact"/>
      <w:ind w:firstLine="461"/>
    </w:pPr>
  </w:style>
  <w:style w:type="paragraph" w:customStyle="1" w:styleId="Style2">
    <w:name w:val="Style2"/>
    <w:basedOn w:val="a"/>
    <w:uiPriority w:val="99"/>
    <w:rsid w:val="004B2DB7"/>
    <w:pPr>
      <w:spacing w:line="163" w:lineRule="exact"/>
      <w:jc w:val="center"/>
    </w:pPr>
  </w:style>
  <w:style w:type="paragraph" w:customStyle="1" w:styleId="Style3">
    <w:name w:val="Style3"/>
    <w:basedOn w:val="a"/>
    <w:uiPriority w:val="99"/>
    <w:rsid w:val="004B2DB7"/>
    <w:pPr>
      <w:jc w:val="center"/>
    </w:pPr>
  </w:style>
  <w:style w:type="paragraph" w:customStyle="1" w:styleId="Style4">
    <w:name w:val="Style4"/>
    <w:basedOn w:val="a"/>
    <w:uiPriority w:val="99"/>
    <w:rsid w:val="004B2DB7"/>
  </w:style>
  <w:style w:type="paragraph" w:customStyle="1" w:styleId="Style5">
    <w:name w:val="Style5"/>
    <w:basedOn w:val="a"/>
    <w:uiPriority w:val="99"/>
    <w:rsid w:val="004B2DB7"/>
  </w:style>
  <w:style w:type="paragraph" w:customStyle="1" w:styleId="Style6">
    <w:name w:val="Style6"/>
    <w:basedOn w:val="a"/>
    <w:uiPriority w:val="99"/>
    <w:rsid w:val="004B2DB7"/>
    <w:pPr>
      <w:spacing w:line="235" w:lineRule="exact"/>
    </w:pPr>
  </w:style>
  <w:style w:type="paragraph" w:customStyle="1" w:styleId="Style7">
    <w:name w:val="Style7"/>
    <w:basedOn w:val="a"/>
    <w:uiPriority w:val="99"/>
    <w:rsid w:val="004B2DB7"/>
    <w:pPr>
      <w:spacing w:line="35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4B2DB7"/>
    <w:pPr>
      <w:spacing w:line="358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4B2DB7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4B2DB7"/>
    <w:pPr>
      <w:spacing w:line="360" w:lineRule="exact"/>
      <w:jc w:val="both"/>
    </w:pPr>
  </w:style>
  <w:style w:type="paragraph" w:customStyle="1" w:styleId="Style11">
    <w:name w:val="Style11"/>
    <w:basedOn w:val="a"/>
    <w:uiPriority w:val="99"/>
    <w:rsid w:val="004B2DB7"/>
    <w:pPr>
      <w:spacing w:line="238" w:lineRule="exact"/>
    </w:pPr>
  </w:style>
  <w:style w:type="paragraph" w:customStyle="1" w:styleId="Style12">
    <w:name w:val="Style12"/>
    <w:basedOn w:val="a"/>
    <w:uiPriority w:val="99"/>
    <w:rsid w:val="004B2DB7"/>
    <w:pPr>
      <w:spacing w:line="269" w:lineRule="exact"/>
      <w:ind w:firstLine="696"/>
    </w:pPr>
  </w:style>
  <w:style w:type="paragraph" w:customStyle="1" w:styleId="Style13">
    <w:name w:val="Style13"/>
    <w:basedOn w:val="a"/>
    <w:uiPriority w:val="99"/>
    <w:rsid w:val="004B2DB7"/>
    <w:pPr>
      <w:spacing w:line="235" w:lineRule="exact"/>
      <w:jc w:val="center"/>
    </w:pPr>
  </w:style>
  <w:style w:type="paragraph" w:customStyle="1" w:styleId="Style14">
    <w:name w:val="Style14"/>
    <w:basedOn w:val="a"/>
    <w:uiPriority w:val="99"/>
    <w:rsid w:val="004B2DB7"/>
    <w:pPr>
      <w:jc w:val="both"/>
    </w:pPr>
  </w:style>
  <w:style w:type="paragraph" w:customStyle="1" w:styleId="Style15">
    <w:name w:val="Style15"/>
    <w:basedOn w:val="a"/>
    <w:uiPriority w:val="99"/>
    <w:rsid w:val="004B2DB7"/>
  </w:style>
  <w:style w:type="paragraph" w:customStyle="1" w:styleId="Style16">
    <w:name w:val="Style16"/>
    <w:basedOn w:val="a"/>
    <w:uiPriority w:val="99"/>
    <w:rsid w:val="004B2DB7"/>
    <w:pPr>
      <w:jc w:val="center"/>
    </w:pPr>
  </w:style>
  <w:style w:type="paragraph" w:customStyle="1" w:styleId="Style17">
    <w:name w:val="Style17"/>
    <w:basedOn w:val="a"/>
    <w:uiPriority w:val="99"/>
    <w:rsid w:val="004B2DB7"/>
  </w:style>
  <w:style w:type="paragraph" w:customStyle="1" w:styleId="Style18">
    <w:name w:val="Style18"/>
    <w:basedOn w:val="a"/>
    <w:uiPriority w:val="99"/>
    <w:rsid w:val="004B2DB7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4B2DB7"/>
  </w:style>
  <w:style w:type="paragraph" w:customStyle="1" w:styleId="Style20">
    <w:name w:val="Style20"/>
    <w:basedOn w:val="a"/>
    <w:uiPriority w:val="99"/>
    <w:rsid w:val="004B2DB7"/>
  </w:style>
  <w:style w:type="paragraph" w:customStyle="1" w:styleId="Style21">
    <w:name w:val="Style21"/>
    <w:basedOn w:val="a"/>
    <w:uiPriority w:val="99"/>
    <w:rsid w:val="004B2DB7"/>
    <w:pPr>
      <w:spacing w:line="158" w:lineRule="exact"/>
      <w:ind w:hanging="322"/>
    </w:pPr>
  </w:style>
  <w:style w:type="paragraph" w:customStyle="1" w:styleId="Style22">
    <w:name w:val="Style22"/>
    <w:basedOn w:val="a"/>
    <w:uiPriority w:val="99"/>
    <w:rsid w:val="004B2DB7"/>
    <w:pPr>
      <w:spacing w:line="158" w:lineRule="exact"/>
      <w:ind w:firstLine="653"/>
    </w:pPr>
  </w:style>
  <w:style w:type="paragraph" w:customStyle="1" w:styleId="Style23">
    <w:name w:val="Style23"/>
    <w:basedOn w:val="a"/>
    <w:uiPriority w:val="99"/>
    <w:rsid w:val="004B2DB7"/>
    <w:pPr>
      <w:spacing w:line="355" w:lineRule="exact"/>
    </w:pPr>
  </w:style>
  <w:style w:type="paragraph" w:customStyle="1" w:styleId="Style24">
    <w:name w:val="Style24"/>
    <w:basedOn w:val="a"/>
    <w:uiPriority w:val="99"/>
    <w:rsid w:val="004B2DB7"/>
    <w:pPr>
      <w:spacing w:line="240" w:lineRule="exact"/>
    </w:pPr>
  </w:style>
  <w:style w:type="paragraph" w:customStyle="1" w:styleId="Style25">
    <w:name w:val="Style25"/>
    <w:basedOn w:val="a"/>
    <w:uiPriority w:val="99"/>
    <w:rsid w:val="004B2DB7"/>
    <w:pPr>
      <w:spacing w:line="158" w:lineRule="exact"/>
      <w:jc w:val="center"/>
    </w:pPr>
  </w:style>
  <w:style w:type="paragraph" w:customStyle="1" w:styleId="Style26">
    <w:name w:val="Style26"/>
    <w:basedOn w:val="a"/>
    <w:uiPriority w:val="99"/>
    <w:rsid w:val="004B2DB7"/>
    <w:pPr>
      <w:spacing w:line="192" w:lineRule="exact"/>
      <w:jc w:val="both"/>
    </w:pPr>
  </w:style>
  <w:style w:type="paragraph" w:customStyle="1" w:styleId="Style27">
    <w:name w:val="Style27"/>
    <w:basedOn w:val="a"/>
    <w:uiPriority w:val="99"/>
    <w:rsid w:val="004B2DB7"/>
  </w:style>
  <w:style w:type="paragraph" w:customStyle="1" w:styleId="Style28">
    <w:name w:val="Style28"/>
    <w:basedOn w:val="a"/>
    <w:uiPriority w:val="99"/>
    <w:rsid w:val="004B2DB7"/>
  </w:style>
  <w:style w:type="paragraph" w:customStyle="1" w:styleId="Style29">
    <w:name w:val="Style29"/>
    <w:basedOn w:val="a"/>
    <w:uiPriority w:val="99"/>
    <w:rsid w:val="004B2DB7"/>
  </w:style>
  <w:style w:type="paragraph" w:customStyle="1" w:styleId="Style30">
    <w:name w:val="Style30"/>
    <w:basedOn w:val="a"/>
    <w:uiPriority w:val="99"/>
    <w:rsid w:val="004B2DB7"/>
  </w:style>
  <w:style w:type="character" w:customStyle="1" w:styleId="FontStyle32">
    <w:name w:val="Font Style32"/>
    <w:basedOn w:val="a0"/>
    <w:uiPriority w:val="99"/>
    <w:rsid w:val="004B2D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4B2DB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4B2DB7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5">
    <w:name w:val="Font Style35"/>
    <w:basedOn w:val="a0"/>
    <w:uiPriority w:val="99"/>
    <w:rsid w:val="004B2DB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4B2DB7"/>
    <w:rPr>
      <w:rFonts w:ascii="Consolas" w:hAnsi="Consolas" w:cs="Consolas"/>
      <w:b/>
      <w:bCs/>
      <w:sz w:val="58"/>
      <w:szCs w:val="58"/>
    </w:rPr>
  </w:style>
  <w:style w:type="character" w:customStyle="1" w:styleId="FontStyle37">
    <w:name w:val="Font Style37"/>
    <w:basedOn w:val="a0"/>
    <w:uiPriority w:val="99"/>
    <w:rsid w:val="004B2D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4B2DB7"/>
    <w:rPr>
      <w:rFonts w:ascii="Verdana" w:hAnsi="Verdana" w:cs="Verdana"/>
      <w:b/>
      <w:bCs/>
      <w:sz w:val="62"/>
      <w:szCs w:val="62"/>
    </w:rPr>
  </w:style>
  <w:style w:type="character" w:customStyle="1" w:styleId="FontStyle39">
    <w:name w:val="Font Style39"/>
    <w:basedOn w:val="a0"/>
    <w:uiPriority w:val="99"/>
    <w:rsid w:val="004B2DB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0">
    <w:name w:val="Font Style40"/>
    <w:basedOn w:val="a0"/>
    <w:uiPriority w:val="99"/>
    <w:rsid w:val="004B2D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4B2DB7"/>
    <w:rPr>
      <w:rFonts w:ascii="Times New Roman" w:hAnsi="Times New Roman" w:cs="Times New Roman"/>
      <w:sz w:val="36"/>
      <w:szCs w:val="36"/>
    </w:rPr>
  </w:style>
  <w:style w:type="character" w:customStyle="1" w:styleId="FontStyle42">
    <w:name w:val="Font Style42"/>
    <w:basedOn w:val="a0"/>
    <w:uiPriority w:val="99"/>
    <w:rsid w:val="004B2D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4B2DB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B2DB7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77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60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7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60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B0"/>
    <w:rPr>
      <w:rFonts w:ascii="Tahoma" w:hAnsi="Tahoma" w:cs="Tahoma"/>
      <w:sz w:val="16"/>
      <w:szCs w:val="16"/>
    </w:rPr>
  </w:style>
  <w:style w:type="character" w:customStyle="1" w:styleId="fontstyle330">
    <w:name w:val="fontstyle33"/>
    <w:basedOn w:val="a0"/>
    <w:rsid w:val="00FA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oter" Target="footer1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7.xm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t27.09.20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12.xml"/><Relationship Id="rId30" Type="http://schemas.openxmlformats.org/officeDocument/2006/relationships/image" Target="media/image7.jpeg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</dc:creator>
  <cp:keywords/>
  <dc:description/>
  <cp:lastModifiedBy>Лузина</cp:lastModifiedBy>
  <cp:revision>4</cp:revision>
  <dcterms:created xsi:type="dcterms:W3CDTF">2014-10-10T04:15:00Z</dcterms:created>
  <dcterms:modified xsi:type="dcterms:W3CDTF">2014-10-10T06:21:00Z</dcterms:modified>
</cp:coreProperties>
</file>