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63" w:rsidRDefault="002F2963" w:rsidP="002F296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90575"/>
            <wp:effectExtent l="19050" t="0" r="0" b="0"/>
            <wp:docPr id="4" name="Рисунок 4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63" w:rsidRDefault="002F2963">
      <w:pPr>
        <w:pStyle w:val="Style1"/>
        <w:widowControl/>
        <w:spacing w:before="72"/>
        <w:jc w:val="center"/>
        <w:rPr>
          <w:rStyle w:val="FontStyle30"/>
        </w:rPr>
      </w:pPr>
    </w:p>
    <w:p w:rsidR="00000000" w:rsidRDefault="00BC4A5A">
      <w:pPr>
        <w:pStyle w:val="Style1"/>
        <w:widowControl/>
        <w:spacing w:before="72"/>
        <w:jc w:val="center"/>
        <w:rPr>
          <w:rStyle w:val="FontStyle30"/>
        </w:rPr>
      </w:pPr>
      <w:r>
        <w:rPr>
          <w:rStyle w:val="FontStyle30"/>
        </w:rPr>
        <w:t>ПОСТАНОВЛЕНИЕ</w:t>
      </w:r>
    </w:p>
    <w:p w:rsidR="00000000" w:rsidRDefault="00BC4A5A">
      <w:pPr>
        <w:pStyle w:val="Style2"/>
        <w:widowControl/>
        <w:spacing w:before="226"/>
        <w:ind w:left="250"/>
        <w:rPr>
          <w:rStyle w:val="FontStyle32"/>
        </w:rPr>
      </w:pPr>
      <w:r>
        <w:rPr>
          <w:rStyle w:val="FontStyle32"/>
        </w:rPr>
        <w:t>ГЛАВЫ АДМИНИСТРАЦИИ БОЛЬШЕСОСНОВСКОГО СЕЛЬСКОГО ПОСЕЛЕНИЯ ПЕРМСКОГО КРАЯ</w:t>
      </w:r>
    </w:p>
    <w:p w:rsidR="00000000" w:rsidRDefault="00BC4A5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C4A5A">
      <w:pPr>
        <w:pStyle w:val="Style3"/>
        <w:widowControl/>
        <w:tabs>
          <w:tab w:val="left" w:pos="6979"/>
        </w:tabs>
        <w:spacing w:before="72"/>
        <w:jc w:val="center"/>
        <w:rPr>
          <w:rStyle w:val="FontStyle31"/>
        </w:rPr>
      </w:pPr>
      <w:r>
        <w:rPr>
          <w:rStyle w:val="FontStyle31"/>
        </w:rPr>
        <w:t>20.03.2013</w:t>
      </w:r>
      <w:r>
        <w:rPr>
          <w:rStyle w:val="FontStyle31"/>
          <w:sz w:val="20"/>
          <w:szCs w:val="20"/>
        </w:rPr>
        <w:tab/>
      </w:r>
      <w:r>
        <w:rPr>
          <w:rStyle w:val="FontStyle31"/>
        </w:rPr>
        <w:t>№25</w:t>
      </w:r>
    </w:p>
    <w:p w:rsidR="00000000" w:rsidRDefault="00BC4A5A">
      <w:pPr>
        <w:pStyle w:val="Style2"/>
        <w:widowControl/>
        <w:spacing w:line="240" w:lineRule="exact"/>
        <w:ind w:right="3763"/>
        <w:jc w:val="left"/>
        <w:rPr>
          <w:sz w:val="20"/>
          <w:szCs w:val="20"/>
        </w:rPr>
      </w:pPr>
    </w:p>
    <w:p w:rsidR="00000000" w:rsidRDefault="00BC4A5A">
      <w:pPr>
        <w:pStyle w:val="Style2"/>
        <w:widowControl/>
        <w:spacing w:line="240" w:lineRule="exact"/>
        <w:ind w:right="3763"/>
        <w:jc w:val="left"/>
        <w:rPr>
          <w:sz w:val="20"/>
          <w:szCs w:val="20"/>
        </w:rPr>
      </w:pPr>
    </w:p>
    <w:p w:rsidR="00000000" w:rsidRDefault="00BC4A5A">
      <w:pPr>
        <w:pStyle w:val="Style2"/>
        <w:widowControl/>
        <w:spacing w:line="240" w:lineRule="exact"/>
        <w:ind w:right="3763"/>
        <w:jc w:val="left"/>
        <w:rPr>
          <w:sz w:val="20"/>
          <w:szCs w:val="20"/>
        </w:rPr>
      </w:pPr>
    </w:p>
    <w:p w:rsidR="00000000" w:rsidRDefault="00BC4A5A">
      <w:pPr>
        <w:pStyle w:val="Style2"/>
        <w:widowControl/>
        <w:spacing w:line="240" w:lineRule="exact"/>
        <w:ind w:right="3763"/>
        <w:jc w:val="left"/>
        <w:rPr>
          <w:sz w:val="20"/>
          <w:szCs w:val="20"/>
        </w:rPr>
      </w:pPr>
    </w:p>
    <w:p w:rsidR="00000000" w:rsidRDefault="00BC4A5A">
      <w:pPr>
        <w:pStyle w:val="Style2"/>
        <w:widowControl/>
        <w:spacing w:line="240" w:lineRule="exact"/>
        <w:ind w:right="3763"/>
        <w:jc w:val="left"/>
        <w:rPr>
          <w:sz w:val="20"/>
          <w:szCs w:val="20"/>
        </w:rPr>
      </w:pPr>
    </w:p>
    <w:p w:rsidR="00000000" w:rsidRDefault="00BC4A5A">
      <w:pPr>
        <w:pStyle w:val="Style2"/>
        <w:widowControl/>
        <w:spacing w:line="240" w:lineRule="exact"/>
        <w:ind w:right="3763"/>
        <w:jc w:val="left"/>
        <w:rPr>
          <w:sz w:val="20"/>
          <w:szCs w:val="20"/>
        </w:rPr>
      </w:pPr>
    </w:p>
    <w:p w:rsidR="00000000" w:rsidRDefault="00BC4A5A">
      <w:pPr>
        <w:pStyle w:val="Style2"/>
        <w:widowControl/>
        <w:spacing w:before="5" w:line="322" w:lineRule="exact"/>
        <w:ind w:right="3763"/>
        <w:jc w:val="left"/>
        <w:rPr>
          <w:rStyle w:val="FontStyle32"/>
        </w:rPr>
      </w:pPr>
      <w:r>
        <w:rPr>
          <w:rStyle w:val="FontStyle32"/>
        </w:rPr>
        <w:t>Об утверждении административного регламента предоставления муниципальной ус</w:t>
      </w:r>
      <w:r>
        <w:rPr>
          <w:rStyle w:val="FontStyle32"/>
        </w:rPr>
        <w:t>луги «Прием заявления, документов и подготовка градостроительного плана земельного участка»</w:t>
      </w:r>
    </w:p>
    <w:p w:rsidR="00000000" w:rsidRDefault="00BC4A5A">
      <w:pPr>
        <w:pStyle w:val="Style4"/>
        <w:widowControl/>
        <w:spacing w:line="240" w:lineRule="exact"/>
        <w:ind w:right="1109"/>
        <w:rPr>
          <w:sz w:val="20"/>
          <w:szCs w:val="20"/>
        </w:rPr>
      </w:pPr>
    </w:p>
    <w:p w:rsidR="00000000" w:rsidRDefault="00BC4A5A">
      <w:pPr>
        <w:pStyle w:val="Style4"/>
        <w:widowControl/>
        <w:spacing w:before="130"/>
        <w:ind w:right="1109"/>
        <w:rPr>
          <w:rStyle w:val="FontStyle37"/>
        </w:rPr>
      </w:pPr>
      <w:r>
        <w:rPr>
          <w:rStyle w:val="FontStyle37"/>
        </w:rPr>
        <w:t>В соответствии с Градостроительным Кодексом Российской Федерации от 29.12.2004 № 190-ФЗ, Федеральным законом от 27 июля 2010 г. N 210-ФЗ «Об организации предоставл</w:t>
      </w:r>
      <w:r>
        <w:rPr>
          <w:rStyle w:val="FontStyle37"/>
        </w:rPr>
        <w:t>ения государственных и муниципальных услуг», Устава Большесосновского сельског</w:t>
      </w:r>
      <w:r w:rsidR="002F2963">
        <w:rPr>
          <w:rStyle w:val="FontStyle37"/>
        </w:rPr>
        <w:t>о поселения, администрация Больш</w:t>
      </w:r>
      <w:r>
        <w:rPr>
          <w:rStyle w:val="FontStyle37"/>
        </w:rPr>
        <w:t>есосновского сельского поселения</w:t>
      </w:r>
    </w:p>
    <w:p w:rsidR="00000000" w:rsidRDefault="00BC4A5A">
      <w:pPr>
        <w:pStyle w:val="Style9"/>
        <w:widowControl/>
        <w:spacing w:line="240" w:lineRule="auto"/>
        <w:jc w:val="left"/>
        <w:rPr>
          <w:rStyle w:val="FontStyle35"/>
        </w:rPr>
      </w:pPr>
      <w:r>
        <w:rPr>
          <w:rStyle w:val="FontStyle35"/>
        </w:rPr>
        <w:t>ПОСТАНОВЛЯЕТ:</w:t>
      </w:r>
    </w:p>
    <w:p w:rsidR="00000000" w:rsidRDefault="00BC4A5A">
      <w:pPr>
        <w:pStyle w:val="Style7"/>
        <w:widowControl/>
        <w:spacing w:line="240" w:lineRule="exact"/>
        <w:ind w:right="1094"/>
        <w:rPr>
          <w:sz w:val="20"/>
          <w:szCs w:val="20"/>
        </w:rPr>
      </w:pPr>
    </w:p>
    <w:p w:rsidR="00000000" w:rsidRDefault="00BC4A5A">
      <w:pPr>
        <w:pStyle w:val="Style7"/>
        <w:widowControl/>
        <w:spacing w:before="10"/>
        <w:ind w:right="1094"/>
        <w:rPr>
          <w:rStyle w:val="FontStyle37"/>
        </w:rPr>
      </w:pPr>
      <w:r>
        <w:rPr>
          <w:rStyle w:val="FontStyle37"/>
        </w:rPr>
        <w:t>1. Утвердить прилагаемый Административный регламент по предоставлению муниципальной услуги «Прие</w:t>
      </w:r>
      <w:r>
        <w:rPr>
          <w:rStyle w:val="FontStyle37"/>
        </w:rPr>
        <w:t>м заявление, документов и подготовка градостроительного плана земельного участка» (далее — административный регламент).</w:t>
      </w:r>
    </w:p>
    <w:p w:rsidR="00000000" w:rsidRDefault="00BC4A5A" w:rsidP="002F2963">
      <w:pPr>
        <w:pStyle w:val="Style8"/>
        <w:widowControl/>
        <w:numPr>
          <w:ilvl w:val="0"/>
          <w:numId w:val="1"/>
        </w:numPr>
        <w:tabs>
          <w:tab w:val="left" w:pos="686"/>
        </w:tabs>
        <w:spacing w:before="120"/>
        <w:ind w:right="2150"/>
        <w:jc w:val="left"/>
        <w:rPr>
          <w:rStyle w:val="FontStyle37"/>
        </w:rPr>
      </w:pPr>
      <w:r>
        <w:rPr>
          <w:rStyle w:val="FontStyle37"/>
        </w:rPr>
        <w:t>Данное постановление обнародовать в сельских библиотеках поселения.</w:t>
      </w:r>
    </w:p>
    <w:p w:rsidR="00000000" w:rsidRDefault="00BC4A5A" w:rsidP="002F2963">
      <w:pPr>
        <w:pStyle w:val="Style8"/>
        <w:widowControl/>
        <w:numPr>
          <w:ilvl w:val="0"/>
          <w:numId w:val="1"/>
        </w:numPr>
        <w:tabs>
          <w:tab w:val="left" w:pos="686"/>
        </w:tabs>
        <w:spacing w:before="77" w:after="326" w:line="374" w:lineRule="exact"/>
        <w:ind w:right="1094"/>
        <w:rPr>
          <w:rStyle w:val="FontStyle37"/>
        </w:rPr>
      </w:pPr>
      <w:r>
        <w:rPr>
          <w:rStyle w:val="FontStyle37"/>
        </w:rPr>
        <w:t>Контроль за исполнением постановления возложить на начальн</w:t>
      </w:r>
      <w:r>
        <w:rPr>
          <w:rStyle w:val="FontStyle37"/>
        </w:rPr>
        <w:t>ика сектора по земельным отношениям, имуществу, архитектуре и строительству администрации сельского поселения Годовалову СВ.</w:t>
      </w:r>
    </w:p>
    <w:p w:rsidR="00000000" w:rsidRDefault="00BC4A5A" w:rsidP="002F2963">
      <w:pPr>
        <w:pStyle w:val="Style8"/>
        <w:widowControl/>
        <w:numPr>
          <w:ilvl w:val="0"/>
          <w:numId w:val="1"/>
        </w:numPr>
        <w:tabs>
          <w:tab w:val="left" w:pos="686"/>
        </w:tabs>
        <w:spacing w:before="77" w:after="326" w:line="374" w:lineRule="exact"/>
        <w:ind w:right="1094"/>
        <w:rPr>
          <w:rStyle w:val="FontStyle37"/>
        </w:rPr>
        <w:sectPr w:rsidR="00000000" w:rsidSect="002F2963">
          <w:headerReference w:type="default" r:id="rId8"/>
          <w:footerReference w:type="default" r:id="rId9"/>
          <w:type w:val="continuous"/>
          <w:pgSz w:w="11905" w:h="16837"/>
          <w:pgMar w:top="1418" w:right="715" w:bottom="1009" w:left="715" w:header="720" w:footer="720" w:gutter="0"/>
          <w:cols w:space="60"/>
          <w:noEndnote/>
        </w:sectPr>
      </w:pPr>
    </w:p>
    <w:p w:rsidR="00000000" w:rsidRDefault="00BC4A5A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F2963" w:rsidP="002F2963">
      <w:pPr>
        <w:pStyle w:val="Style9"/>
        <w:widowControl/>
        <w:spacing w:before="53"/>
        <w:jc w:val="left"/>
        <w:rPr>
          <w:rStyle w:val="FontStyle35"/>
        </w:rPr>
      </w:pPr>
      <w:r>
        <w:rPr>
          <w:rStyle w:val="FontStyle35"/>
        </w:rPr>
        <w:t xml:space="preserve">Глава </w:t>
      </w:r>
      <w:r w:rsidR="00BC4A5A">
        <w:rPr>
          <w:rStyle w:val="FontStyle35"/>
        </w:rPr>
        <w:t>администрации Большесосновского Сельского поселения</w:t>
      </w:r>
    </w:p>
    <w:p w:rsidR="00000000" w:rsidRDefault="00BC4A5A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rStyle w:val="FontStyle35"/>
        </w:rPr>
        <w:br w:type="column"/>
      </w:r>
    </w:p>
    <w:p w:rsidR="00000000" w:rsidRDefault="00BC4A5A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9"/>
        <w:widowControl/>
        <w:spacing w:before="110" w:line="240" w:lineRule="auto"/>
        <w:rPr>
          <w:rStyle w:val="FontStyle35"/>
        </w:rPr>
      </w:pPr>
    </w:p>
    <w:p w:rsidR="002F2963" w:rsidRDefault="002F2963">
      <w:pPr>
        <w:pStyle w:val="Style9"/>
        <w:widowControl/>
        <w:spacing w:before="110" w:line="240" w:lineRule="auto"/>
        <w:rPr>
          <w:rStyle w:val="FontStyle35"/>
        </w:rPr>
      </w:pPr>
      <w:r>
        <w:rPr>
          <w:rStyle w:val="FontStyle35"/>
        </w:rPr>
        <w:t>П.В.Кожин</w:t>
      </w:r>
    </w:p>
    <w:p w:rsidR="002F2963" w:rsidRDefault="002F2963" w:rsidP="002F2963">
      <w:pPr>
        <w:pStyle w:val="Style9"/>
        <w:widowControl/>
        <w:spacing w:before="110" w:line="240" w:lineRule="auto"/>
        <w:ind w:left="-567" w:firstLine="567"/>
        <w:rPr>
          <w:rStyle w:val="FontStyle35"/>
        </w:rPr>
        <w:sectPr w:rsidR="002F2963" w:rsidSect="002F2963">
          <w:headerReference w:type="default" r:id="rId10"/>
          <w:footerReference w:type="default" r:id="rId11"/>
          <w:type w:val="continuous"/>
          <w:pgSz w:w="11905" w:h="16837"/>
          <w:pgMar w:top="2872" w:right="1415" w:bottom="1009" w:left="729" w:header="720" w:footer="720" w:gutter="0"/>
          <w:cols w:num="2" w:space="720" w:equalWidth="0">
            <w:col w:w="4680" w:space="3533"/>
            <w:col w:w="1548"/>
          </w:cols>
          <w:noEndnote/>
        </w:sectPr>
      </w:pPr>
    </w:p>
    <w:p w:rsidR="00000000" w:rsidRDefault="00BC4A5A">
      <w:pPr>
        <w:pStyle w:val="Style11"/>
        <w:widowControl/>
        <w:spacing w:before="67" w:line="365" w:lineRule="exact"/>
        <w:ind w:left="4205"/>
        <w:rPr>
          <w:rStyle w:val="FontStyle37"/>
        </w:rPr>
      </w:pPr>
      <w:r>
        <w:rPr>
          <w:rStyle w:val="FontStyle37"/>
        </w:rPr>
        <w:lastRenderedPageBreak/>
        <w:t>Приложение</w:t>
      </w:r>
    </w:p>
    <w:p w:rsidR="00000000" w:rsidRDefault="00BC4A5A">
      <w:pPr>
        <w:pStyle w:val="Style11"/>
        <w:widowControl/>
        <w:spacing w:line="365" w:lineRule="exact"/>
        <w:ind w:left="4277"/>
        <w:rPr>
          <w:rStyle w:val="FontStyle37"/>
        </w:rPr>
      </w:pPr>
      <w:r>
        <w:rPr>
          <w:rStyle w:val="FontStyle37"/>
        </w:rPr>
        <w:t>к постановлению главы администрации Большесосновского сельского поселения от 20.03.2013   №25</w:t>
      </w:r>
    </w:p>
    <w:p w:rsidR="00000000" w:rsidRDefault="00BC4A5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2"/>
        <w:widowControl/>
        <w:spacing w:before="67" w:line="317" w:lineRule="exact"/>
        <w:rPr>
          <w:rStyle w:val="FontStyle32"/>
        </w:rPr>
      </w:pPr>
      <w:r>
        <w:rPr>
          <w:rStyle w:val="FontStyle32"/>
        </w:rPr>
        <w:t>Адми</w:t>
      </w:r>
      <w:r>
        <w:rPr>
          <w:rStyle w:val="FontStyle32"/>
        </w:rPr>
        <w:t>нистративный регламент предоставления муниципальной услуги «Прием заявления, документов и подготовка градостроительного плана земельного участка»</w:t>
      </w:r>
    </w:p>
    <w:p w:rsidR="00000000" w:rsidRDefault="00BC4A5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2"/>
        <w:widowControl/>
        <w:spacing w:before="53" w:line="240" w:lineRule="auto"/>
        <w:rPr>
          <w:rStyle w:val="FontStyle32"/>
        </w:rPr>
      </w:pPr>
      <w:r>
        <w:rPr>
          <w:rStyle w:val="FontStyle35"/>
        </w:rPr>
        <w:t xml:space="preserve">1. </w:t>
      </w:r>
      <w:r>
        <w:rPr>
          <w:rStyle w:val="FontStyle32"/>
        </w:rPr>
        <w:t>Общие положения</w:t>
      </w:r>
    </w:p>
    <w:p w:rsidR="00000000" w:rsidRDefault="00BC4A5A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14"/>
        <w:widowControl/>
        <w:spacing w:before="43"/>
        <w:rPr>
          <w:rStyle w:val="FontStyle37"/>
        </w:rPr>
      </w:pPr>
      <w:r>
        <w:rPr>
          <w:rStyle w:val="FontStyle37"/>
        </w:rPr>
        <w:t>1.1. Административный регламент предоставления муниципальной услуги «Прием заявления, док</w:t>
      </w:r>
      <w:r>
        <w:rPr>
          <w:rStyle w:val="FontStyle37"/>
        </w:rPr>
        <w:t>ументов и подготовка градостроительного плана земельного участка» (далее — административный регламент) разработан в целях повышения качества исполнения и доступности результатов предоставления услуг по подготовке и утверждению градостроительных планов земе</w:t>
      </w:r>
      <w:r>
        <w:rPr>
          <w:rStyle w:val="FontStyle37"/>
        </w:rPr>
        <w:t>льных участков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000000" w:rsidRDefault="00BC4A5A">
      <w:pPr>
        <w:pStyle w:val="Style11"/>
        <w:widowControl/>
        <w:spacing w:line="322" w:lineRule="exact"/>
        <w:ind w:right="1555"/>
        <w:rPr>
          <w:rStyle w:val="FontStyle37"/>
        </w:rPr>
      </w:pPr>
      <w:r>
        <w:rPr>
          <w:rStyle w:val="FontStyle37"/>
        </w:rPr>
        <w:t>1.2. Нормативно правовые акты, регулирующие предоставление мун</w:t>
      </w:r>
      <w:r>
        <w:rPr>
          <w:rStyle w:val="FontStyle37"/>
        </w:rPr>
        <w:t>иципальной услуги.</w:t>
      </w:r>
    </w:p>
    <w:p w:rsidR="00000000" w:rsidRDefault="00BC4A5A">
      <w:pPr>
        <w:pStyle w:val="Style11"/>
        <w:widowControl/>
        <w:spacing w:line="322" w:lineRule="exact"/>
        <w:rPr>
          <w:rStyle w:val="FontStyle37"/>
        </w:rPr>
      </w:pPr>
      <w:r>
        <w:rPr>
          <w:rStyle w:val="FontStyle37"/>
        </w:rPr>
        <w:t>Предоставление муниципальной услуги по подготовке градостроительного плана земельного участка осуществляется в соответствии с:</w:t>
      </w:r>
    </w:p>
    <w:p w:rsidR="00000000" w:rsidRDefault="00BC4A5A">
      <w:pPr>
        <w:pStyle w:val="Style14"/>
        <w:widowControl/>
        <w:spacing w:before="5"/>
        <w:ind w:left="365" w:firstLine="0"/>
        <w:rPr>
          <w:rStyle w:val="FontStyle37"/>
        </w:rPr>
      </w:pPr>
      <w:r>
        <w:rPr>
          <w:rStyle w:val="FontStyle37"/>
        </w:rPr>
        <w:t>Конституцией Российской Федерации;</w:t>
      </w:r>
    </w:p>
    <w:p w:rsidR="00000000" w:rsidRDefault="00BC4A5A">
      <w:pPr>
        <w:pStyle w:val="Style14"/>
        <w:widowControl/>
        <w:ind w:left="370" w:firstLine="0"/>
        <w:rPr>
          <w:rStyle w:val="FontStyle37"/>
        </w:rPr>
      </w:pPr>
      <w:r>
        <w:rPr>
          <w:rStyle w:val="FontStyle37"/>
        </w:rPr>
        <w:t>Градостроительным кодексом Российской Федерации;</w:t>
      </w:r>
    </w:p>
    <w:p w:rsidR="00000000" w:rsidRDefault="00BC4A5A">
      <w:pPr>
        <w:pStyle w:val="Style4"/>
        <w:widowControl/>
        <w:spacing w:line="322" w:lineRule="exact"/>
        <w:ind w:firstLine="355"/>
        <w:rPr>
          <w:rStyle w:val="FontStyle37"/>
        </w:rPr>
      </w:pPr>
      <w:r>
        <w:rPr>
          <w:rStyle w:val="FontStyle37"/>
        </w:rPr>
        <w:t>Федеральным законом от 06.</w:t>
      </w:r>
      <w:r>
        <w:rPr>
          <w:rStyle w:val="FontStyle37"/>
        </w:rPr>
        <w:t>10.2003 №131-Ф3 "Об общих принципах организации местного самоуправления в Российской Федерации";</w:t>
      </w:r>
    </w:p>
    <w:p w:rsidR="00000000" w:rsidRDefault="00BC4A5A">
      <w:pPr>
        <w:pStyle w:val="Style4"/>
        <w:widowControl/>
        <w:spacing w:line="322" w:lineRule="exact"/>
        <w:ind w:firstLine="350"/>
        <w:rPr>
          <w:rStyle w:val="FontStyle37"/>
        </w:rPr>
      </w:pPr>
      <w:r>
        <w:rPr>
          <w:rStyle w:val="FontStyle37"/>
        </w:rPr>
        <w:t>Федеральным законом от 27.07.2010 № 210-ФЗ « Об организации предоставления государственных и муниципальных услуг»;</w:t>
      </w:r>
    </w:p>
    <w:p w:rsidR="00000000" w:rsidRDefault="00BC4A5A">
      <w:pPr>
        <w:pStyle w:val="Style4"/>
        <w:widowControl/>
        <w:spacing w:line="322" w:lineRule="exact"/>
        <w:ind w:firstLine="355"/>
        <w:rPr>
          <w:rStyle w:val="FontStyle37"/>
        </w:rPr>
      </w:pPr>
      <w:r>
        <w:rPr>
          <w:rStyle w:val="FontStyle37"/>
        </w:rPr>
        <w:t>Федеральным законом от 02.05.2006 № 59-ФЗ "О</w:t>
      </w:r>
      <w:r>
        <w:rPr>
          <w:rStyle w:val="FontStyle37"/>
        </w:rPr>
        <w:t xml:space="preserve"> порядке рассмотрения обращений граждан Российской Федерации";</w:t>
      </w:r>
    </w:p>
    <w:p w:rsidR="00000000" w:rsidRDefault="00BC4A5A">
      <w:pPr>
        <w:pStyle w:val="Style4"/>
        <w:widowControl/>
        <w:spacing w:line="322" w:lineRule="exact"/>
        <w:ind w:firstLine="341"/>
        <w:rPr>
          <w:rStyle w:val="FontStyle37"/>
        </w:rPr>
      </w:pPr>
      <w:r>
        <w:rPr>
          <w:rStyle w:val="FontStyle37"/>
        </w:rPr>
        <w:t>Постановлением Правительства Российской Федерации от 13.02.2006 № 83 "Об утверждении правил определения и предоставления технических условий подключения объекта капитального строительства к сет</w:t>
      </w:r>
      <w:r>
        <w:rPr>
          <w:rStyle w:val="FontStyle37"/>
        </w:rPr>
        <w:t>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000000" w:rsidRDefault="00BC4A5A">
      <w:pPr>
        <w:pStyle w:val="Style4"/>
        <w:widowControl/>
        <w:spacing w:line="322" w:lineRule="exact"/>
        <w:rPr>
          <w:rStyle w:val="FontStyle37"/>
        </w:rPr>
      </w:pPr>
      <w:r>
        <w:rPr>
          <w:rStyle w:val="FontStyle37"/>
        </w:rPr>
        <w:t>Законом Пермского края от 14.09.2011 № 805-ПК "О градостроительной деятельности";</w:t>
      </w:r>
    </w:p>
    <w:p w:rsidR="00000000" w:rsidRDefault="00BC4A5A">
      <w:pPr>
        <w:pStyle w:val="Style4"/>
        <w:widowControl/>
        <w:spacing w:line="322" w:lineRule="exact"/>
        <w:ind w:firstLine="350"/>
        <w:rPr>
          <w:rStyle w:val="FontStyle37"/>
        </w:rPr>
      </w:pPr>
      <w:r>
        <w:rPr>
          <w:rStyle w:val="FontStyle37"/>
        </w:rPr>
        <w:t>Приказом Министерства регионального</w:t>
      </w:r>
      <w:r>
        <w:rPr>
          <w:rStyle w:val="FontStyle37"/>
        </w:rPr>
        <w:t xml:space="preserve"> развития РФ от 10 мая 2011 г. N 207 «Об утверждении формы градостроительного плана земельного участка»;</w:t>
      </w:r>
    </w:p>
    <w:p w:rsidR="00000000" w:rsidRDefault="00BC4A5A">
      <w:pPr>
        <w:pStyle w:val="Style4"/>
        <w:widowControl/>
        <w:spacing w:line="322" w:lineRule="exact"/>
        <w:ind w:firstLine="336"/>
        <w:rPr>
          <w:rStyle w:val="FontStyle37"/>
        </w:rPr>
      </w:pPr>
      <w:r>
        <w:rPr>
          <w:rStyle w:val="FontStyle37"/>
        </w:rPr>
        <w:t>Приказом Министерства регионального развития РФ от 11.08.2006 N 93 "Об утверждении Инструкции о порядке заполнения формы градостроительного плана земел</w:t>
      </w:r>
      <w:r>
        <w:rPr>
          <w:rStyle w:val="FontStyle37"/>
        </w:rPr>
        <w:t>ьного участка";</w:t>
      </w:r>
    </w:p>
    <w:p w:rsidR="00000000" w:rsidRDefault="00BC4A5A">
      <w:pPr>
        <w:pStyle w:val="Style14"/>
        <w:widowControl/>
        <w:ind w:left="379" w:firstLine="0"/>
        <w:rPr>
          <w:rStyle w:val="FontStyle37"/>
        </w:rPr>
      </w:pPr>
      <w:r>
        <w:rPr>
          <w:rStyle w:val="FontStyle37"/>
        </w:rPr>
        <w:t>Уставом Большесосновского сельского поселения.</w:t>
      </w:r>
    </w:p>
    <w:p w:rsidR="00000000" w:rsidRDefault="00BC4A5A">
      <w:pPr>
        <w:pStyle w:val="Style15"/>
        <w:widowControl/>
        <w:spacing w:before="67" w:line="317" w:lineRule="exact"/>
        <w:rPr>
          <w:rStyle w:val="FontStyle37"/>
        </w:rPr>
      </w:pPr>
      <w:r>
        <w:rPr>
          <w:rStyle w:val="FontStyle37"/>
        </w:rPr>
        <w:lastRenderedPageBreak/>
        <w:t>1.3. Наименование органа, предоставляющего муниципальную услугу. 1.3.1. Муниципальную услугу по подготовке градостроительного плана земельного участка предоставляет администрация Большесосновск</w:t>
      </w:r>
      <w:r>
        <w:rPr>
          <w:rStyle w:val="FontStyle37"/>
        </w:rPr>
        <w:t>ого сельского поселения, располагающаяся по адресу: 617098, Пермский край, Большесосновский район, с. Большая Соснова, ул. Школьная, д.8, тел.8(34 257) 2 73 88; факс: 8 (34 257) 2-74-88</w:t>
      </w:r>
    </w:p>
    <w:p w:rsidR="00000000" w:rsidRDefault="00BC4A5A">
      <w:pPr>
        <w:pStyle w:val="Style16"/>
        <w:widowControl/>
        <w:spacing w:before="120"/>
        <w:jc w:val="both"/>
        <w:rPr>
          <w:rStyle w:val="FontStyle35"/>
        </w:rPr>
      </w:pPr>
      <w:r>
        <w:rPr>
          <w:rStyle w:val="FontStyle34"/>
        </w:rPr>
        <w:t xml:space="preserve">График (режим) приема заинтересованных лиц </w:t>
      </w:r>
      <w:r>
        <w:rPr>
          <w:rStyle w:val="FontStyle35"/>
        </w:rPr>
        <w:t xml:space="preserve">по вопросам предоставления </w:t>
      </w:r>
      <w:r>
        <w:rPr>
          <w:rStyle w:val="FontStyle35"/>
        </w:rPr>
        <w:t>муниципальной услуги должностными лицами Администрации:</w:t>
      </w:r>
    </w:p>
    <w:p w:rsidR="00000000" w:rsidRDefault="00BC4A5A">
      <w:pPr>
        <w:pStyle w:val="Style16"/>
        <w:widowControl/>
        <w:tabs>
          <w:tab w:val="right" w:pos="7306"/>
        </w:tabs>
        <w:spacing w:line="590" w:lineRule="exact"/>
        <w:ind w:left="859" w:firstLine="0"/>
        <w:rPr>
          <w:rStyle w:val="FontStyle35"/>
        </w:rPr>
      </w:pPr>
      <w:r>
        <w:rPr>
          <w:rStyle w:val="FontStyle35"/>
        </w:rPr>
        <w:t>Понедельник</w:t>
      </w:r>
      <w:r>
        <w:rPr>
          <w:rStyle w:val="FontStyle35"/>
          <w:rFonts w:ascii="Times New Roman" w:hAnsi="Times New Roman" w:cs="Times New Roman"/>
          <w:sz w:val="20"/>
          <w:szCs w:val="20"/>
        </w:rPr>
        <w:tab/>
      </w:r>
      <w:r>
        <w:rPr>
          <w:rStyle w:val="FontStyle35"/>
        </w:rPr>
        <w:t>8.45-17.00, перерыв с 13.00 до 14.00</w:t>
      </w:r>
    </w:p>
    <w:p w:rsidR="00000000" w:rsidRDefault="00BC4A5A">
      <w:pPr>
        <w:pStyle w:val="Style16"/>
        <w:widowControl/>
        <w:tabs>
          <w:tab w:val="right" w:pos="7306"/>
        </w:tabs>
        <w:spacing w:line="590" w:lineRule="exact"/>
        <w:ind w:left="859" w:firstLine="0"/>
        <w:rPr>
          <w:rStyle w:val="FontStyle35"/>
        </w:rPr>
      </w:pPr>
      <w:r>
        <w:rPr>
          <w:rStyle w:val="FontStyle35"/>
        </w:rPr>
        <w:t>Вторник</w:t>
      </w:r>
      <w:r>
        <w:rPr>
          <w:rStyle w:val="FontStyle35"/>
          <w:rFonts w:ascii="Times New Roman" w:hAnsi="Times New Roman" w:cs="Times New Roman"/>
          <w:sz w:val="20"/>
          <w:szCs w:val="20"/>
        </w:rPr>
        <w:tab/>
      </w:r>
      <w:r>
        <w:rPr>
          <w:rStyle w:val="FontStyle35"/>
        </w:rPr>
        <w:t>8.45-17.00, перерыв с 13.00 до 14.00</w:t>
      </w:r>
    </w:p>
    <w:p w:rsidR="00000000" w:rsidRDefault="00BC4A5A">
      <w:pPr>
        <w:pStyle w:val="Style16"/>
        <w:widowControl/>
        <w:tabs>
          <w:tab w:val="right" w:pos="7306"/>
        </w:tabs>
        <w:spacing w:line="590" w:lineRule="exact"/>
        <w:ind w:left="850" w:firstLine="0"/>
        <w:rPr>
          <w:rStyle w:val="FontStyle35"/>
        </w:rPr>
      </w:pPr>
      <w:r>
        <w:rPr>
          <w:rStyle w:val="FontStyle35"/>
        </w:rPr>
        <w:t>Среда</w:t>
      </w:r>
      <w:r>
        <w:rPr>
          <w:rStyle w:val="FontStyle35"/>
          <w:rFonts w:ascii="Times New Roman" w:hAnsi="Times New Roman" w:cs="Times New Roman"/>
          <w:sz w:val="20"/>
          <w:szCs w:val="20"/>
        </w:rPr>
        <w:tab/>
      </w:r>
      <w:r>
        <w:rPr>
          <w:rStyle w:val="FontStyle35"/>
        </w:rPr>
        <w:t>8.45-17.00, перерыв с 13.00 до 14.00</w:t>
      </w:r>
    </w:p>
    <w:p w:rsidR="00000000" w:rsidRDefault="00BC4A5A">
      <w:pPr>
        <w:pStyle w:val="Style16"/>
        <w:widowControl/>
        <w:tabs>
          <w:tab w:val="right" w:pos="7306"/>
        </w:tabs>
        <w:spacing w:line="590" w:lineRule="exact"/>
        <w:ind w:left="850" w:firstLine="0"/>
        <w:rPr>
          <w:rStyle w:val="FontStyle35"/>
        </w:rPr>
      </w:pPr>
      <w:r>
        <w:rPr>
          <w:rStyle w:val="FontStyle35"/>
        </w:rPr>
        <w:t>Четверг</w:t>
      </w:r>
      <w:r>
        <w:rPr>
          <w:rStyle w:val="FontStyle35"/>
          <w:rFonts w:ascii="Times New Roman" w:hAnsi="Times New Roman" w:cs="Times New Roman"/>
          <w:sz w:val="20"/>
          <w:szCs w:val="20"/>
        </w:rPr>
        <w:tab/>
      </w:r>
      <w:r>
        <w:rPr>
          <w:rStyle w:val="FontStyle35"/>
        </w:rPr>
        <w:t>8.45-17.00, перерыв с 13.00 до 14.00</w:t>
      </w:r>
    </w:p>
    <w:p w:rsidR="00000000" w:rsidRDefault="00BC4A5A">
      <w:pPr>
        <w:pStyle w:val="Style16"/>
        <w:widowControl/>
        <w:tabs>
          <w:tab w:val="right" w:pos="7306"/>
        </w:tabs>
        <w:spacing w:before="5" w:line="590" w:lineRule="exact"/>
        <w:ind w:left="854" w:firstLine="0"/>
        <w:rPr>
          <w:rStyle w:val="FontStyle35"/>
        </w:rPr>
      </w:pPr>
      <w:r>
        <w:rPr>
          <w:rStyle w:val="FontStyle35"/>
        </w:rPr>
        <w:t>Пятница</w:t>
      </w:r>
      <w:r>
        <w:rPr>
          <w:rStyle w:val="FontStyle35"/>
          <w:rFonts w:ascii="Times New Roman" w:hAnsi="Times New Roman" w:cs="Times New Roman"/>
          <w:sz w:val="20"/>
          <w:szCs w:val="20"/>
        </w:rPr>
        <w:tab/>
      </w:r>
      <w:r>
        <w:rPr>
          <w:rStyle w:val="FontStyle35"/>
        </w:rPr>
        <w:t>8.45-16.00, перерыв с 13.00 до 14.00</w:t>
      </w:r>
    </w:p>
    <w:p w:rsidR="00000000" w:rsidRDefault="00BC4A5A">
      <w:pPr>
        <w:pStyle w:val="Style16"/>
        <w:widowControl/>
        <w:tabs>
          <w:tab w:val="right" w:pos="7306"/>
        </w:tabs>
        <w:spacing w:line="590" w:lineRule="exact"/>
        <w:ind w:left="840" w:firstLine="0"/>
        <w:rPr>
          <w:rStyle w:val="FontStyle35"/>
        </w:rPr>
      </w:pPr>
      <w:r>
        <w:rPr>
          <w:rStyle w:val="FontStyle35"/>
        </w:rPr>
        <w:t>Суббота</w:t>
      </w:r>
      <w:r>
        <w:rPr>
          <w:rStyle w:val="FontStyle35"/>
          <w:rFonts w:ascii="Times New Roman" w:hAnsi="Times New Roman" w:cs="Times New Roman"/>
          <w:sz w:val="20"/>
          <w:szCs w:val="20"/>
        </w:rPr>
        <w:tab/>
      </w:r>
      <w:r>
        <w:rPr>
          <w:rStyle w:val="FontStyle35"/>
        </w:rPr>
        <w:t>выходной</w:t>
      </w:r>
    </w:p>
    <w:p w:rsidR="00000000" w:rsidRDefault="00BC4A5A">
      <w:pPr>
        <w:pStyle w:val="Style16"/>
        <w:widowControl/>
        <w:tabs>
          <w:tab w:val="right" w:pos="7306"/>
        </w:tabs>
        <w:spacing w:line="590" w:lineRule="exact"/>
        <w:ind w:left="850" w:firstLine="0"/>
        <w:rPr>
          <w:rStyle w:val="FontStyle35"/>
        </w:rPr>
      </w:pPr>
      <w:r>
        <w:rPr>
          <w:rStyle w:val="FontStyle35"/>
        </w:rPr>
        <w:t>Воскресенье</w:t>
      </w:r>
      <w:r>
        <w:rPr>
          <w:rStyle w:val="FontStyle35"/>
          <w:rFonts w:ascii="Times New Roman" w:hAnsi="Times New Roman" w:cs="Times New Roman"/>
          <w:sz w:val="20"/>
          <w:szCs w:val="20"/>
        </w:rPr>
        <w:tab/>
      </w:r>
      <w:r>
        <w:rPr>
          <w:rStyle w:val="FontStyle35"/>
        </w:rPr>
        <w:t>выходной</w:t>
      </w:r>
    </w:p>
    <w:p w:rsidR="00000000" w:rsidRDefault="00BC4A5A">
      <w:pPr>
        <w:pStyle w:val="Style4"/>
        <w:widowControl/>
        <w:spacing w:line="240" w:lineRule="exact"/>
        <w:ind w:firstLine="394"/>
        <w:rPr>
          <w:sz w:val="20"/>
          <w:szCs w:val="20"/>
        </w:rPr>
      </w:pPr>
    </w:p>
    <w:p w:rsidR="00000000" w:rsidRDefault="00BC4A5A">
      <w:pPr>
        <w:pStyle w:val="Style4"/>
        <w:widowControl/>
        <w:spacing w:line="240" w:lineRule="exact"/>
        <w:ind w:firstLine="394"/>
        <w:rPr>
          <w:sz w:val="20"/>
          <w:szCs w:val="20"/>
        </w:rPr>
      </w:pPr>
    </w:p>
    <w:p w:rsidR="00000000" w:rsidRDefault="00BC4A5A">
      <w:pPr>
        <w:pStyle w:val="Style4"/>
        <w:widowControl/>
        <w:spacing w:line="240" w:lineRule="exact"/>
        <w:ind w:firstLine="394"/>
        <w:rPr>
          <w:sz w:val="20"/>
          <w:szCs w:val="20"/>
        </w:rPr>
      </w:pPr>
    </w:p>
    <w:p w:rsidR="00000000" w:rsidRDefault="00BC4A5A">
      <w:pPr>
        <w:pStyle w:val="Style4"/>
        <w:widowControl/>
        <w:spacing w:line="240" w:lineRule="exact"/>
        <w:ind w:firstLine="394"/>
        <w:rPr>
          <w:sz w:val="20"/>
          <w:szCs w:val="20"/>
        </w:rPr>
      </w:pPr>
    </w:p>
    <w:p w:rsidR="00000000" w:rsidRDefault="00BC4A5A">
      <w:pPr>
        <w:pStyle w:val="Style4"/>
        <w:widowControl/>
        <w:spacing w:before="14" w:line="322" w:lineRule="exact"/>
        <w:ind w:firstLine="394"/>
        <w:rPr>
          <w:rStyle w:val="FontStyle37"/>
        </w:rPr>
      </w:pPr>
      <w:r>
        <w:rPr>
          <w:rStyle w:val="FontStyle37"/>
        </w:rPr>
        <w:t xml:space="preserve">1.3.2. В предоставлении муниципальной услуги также могут принимать участие- в качестве источников получения документов, необходимых для предоставления муниципальной услуги, или </w:t>
      </w:r>
      <w:r>
        <w:rPr>
          <w:rStyle w:val="FontStyle37"/>
        </w:rPr>
        <w:t>источников предоставления информации для проверки сведений, предоставляемых заявителями, иные органы и учреждения, находящиеся на территории Большесосновского муниципального района.</w:t>
      </w:r>
    </w:p>
    <w:p w:rsidR="00000000" w:rsidRDefault="00BC4A5A">
      <w:pPr>
        <w:pStyle w:val="Style4"/>
        <w:widowControl/>
        <w:spacing w:line="322" w:lineRule="exact"/>
        <w:ind w:firstLine="394"/>
        <w:rPr>
          <w:rStyle w:val="FontStyle37"/>
        </w:rPr>
      </w:pPr>
      <w:r>
        <w:rPr>
          <w:rStyle w:val="FontStyle37"/>
        </w:rPr>
        <w:t>1.4. Сведения о конечном результате предоставления муниципальной услуги.</w:t>
      </w:r>
    </w:p>
    <w:p w:rsidR="00000000" w:rsidRDefault="00BC4A5A">
      <w:pPr>
        <w:pStyle w:val="Style8"/>
        <w:widowControl/>
        <w:tabs>
          <w:tab w:val="left" w:pos="1138"/>
        </w:tabs>
        <w:ind w:firstLine="379"/>
        <w:rPr>
          <w:rStyle w:val="FontStyle37"/>
        </w:rPr>
      </w:pPr>
      <w:r>
        <w:rPr>
          <w:rStyle w:val="FontStyle37"/>
        </w:rPr>
        <w:t>1</w:t>
      </w:r>
      <w:r>
        <w:rPr>
          <w:rStyle w:val="FontStyle37"/>
        </w:rPr>
        <w:t>.4.1.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Конечным результатом предоставления муниципальной услуги</w:t>
      </w:r>
      <w:r>
        <w:rPr>
          <w:rStyle w:val="FontStyle37"/>
        </w:rPr>
        <w:br/>
        <w:t>являются:</w:t>
      </w:r>
    </w:p>
    <w:p w:rsidR="00000000" w:rsidRDefault="00BC4A5A">
      <w:pPr>
        <w:pStyle w:val="Style4"/>
        <w:widowControl/>
        <w:spacing w:line="322" w:lineRule="exact"/>
        <w:rPr>
          <w:rStyle w:val="FontStyle37"/>
        </w:rPr>
      </w:pPr>
      <w:r>
        <w:rPr>
          <w:rStyle w:val="FontStyle37"/>
        </w:rPr>
        <w:t>выдача заявителю градостроительного плана земельного участка, утвержденного постановлением администрации Большесосновского сельского поселения;</w:t>
      </w:r>
    </w:p>
    <w:p w:rsidR="00000000" w:rsidRDefault="00BC4A5A">
      <w:pPr>
        <w:pStyle w:val="Style15"/>
        <w:widowControl/>
        <w:spacing w:line="322" w:lineRule="exact"/>
        <w:ind w:left="365"/>
        <w:jc w:val="left"/>
        <w:rPr>
          <w:rStyle w:val="FontStyle37"/>
        </w:rPr>
      </w:pPr>
      <w:r>
        <w:rPr>
          <w:rStyle w:val="FontStyle37"/>
        </w:rPr>
        <w:t>отказ в выдаче градостроительного плана</w:t>
      </w:r>
      <w:r>
        <w:rPr>
          <w:rStyle w:val="FontStyle37"/>
        </w:rPr>
        <w:t xml:space="preserve"> земельного участка.</w:t>
      </w:r>
    </w:p>
    <w:p w:rsidR="00000000" w:rsidRDefault="00BC4A5A">
      <w:pPr>
        <w:pStyle w:val="Style8"/>
        <w:widowControl/>
        <w:tabs>
          <w:tab w:val="left" w:pos="1138"/>
        </w:tabs>
        <w:ind w:firstLine="379"/>
        <w:rPr>
          <w:rStyle w:val="FontStyle37"/>
        </w:rPr>
      </w:pPr>
      <w:r>
        <w:rPr>
          <w:rStyle w:val="FontStyle37"/>
        </w:rPr>
        <w:t>1.4.2.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Процедура предоставления услуги завершается путем получения</w:t>
      </w:r>
      <w:r>
        <w:rPr>
          <w:rStyle w:val="FontStyle37"/>
        </w:rPr>
        <w:br/>
        <w:t>заявителем одного из следующих документов:</w:t>
      </w:r>
    </w:p>
    <w:p w:rsidR="00000000" w:rsidRDefault="00BC4A5A">
      <w:pPr>
        <w:pStyle w:val="Style4"/>
        <w:widowControl/>
        <w:spacing w:line="322" w:lineRule="exact"/>
        <w:ind w:firstLine="355"/>
        <w:rPr>
          <w:rStyle w:val="FontStyle37"/>
        </w:rPr>
      </w:pPr>
      <w:r>
        <w:rPr>
          <w:rStyle w:val="FontStyle37"/>
        </w:rPr>
        <w:t xml:space="preserve">градостроительного плана земельного участка в двух экземплярах (по форме, установленной Правительством Российской Федерации) </w:t>
      </w:r>
      <w:r>
        <w:rPr>
          <w:rStyle w:val="FontStyle37"/>
        </w:rPr>
        <w:t>и постановления администрации Большесосновского сельского поселения об его утверждении;</w:t>
      </w:r>
    </w:p>
    <w:p w:rsidR="00000000" w:rsidRDefault="00BC4A5A">
      <w:pPr>
        <w:pStyle w:val="Style4"/>
        <w:widowControl/>
        <w:spacing w:before="67" w:line="317" w:lineRule="exact"/>
        <w:ind w:left="350" w:firstLine="0"/>
        <w:jc w:val="left"/>
        <w:rPr>
          <w:rStyle w:val="FontStyle37"/>
        </w:rPr>
      </w:pPr>
      <w:r>
        <w:rPr>
          <w:rStyle w:val="FontStyle37"/>
        </w:rPr>
        <w:t>уведомления об отказе в предоставлении муниципальной услуги.</w:t>
      </w:r>
    </w:p>
    <w:p w:rsidR="00000000" w:rsidRDefault="00BC4A5A" w:rsidP="002F2963">
      <w:pPr>
        <w:pStyle w:val="Style8"/>
        <w:widowControl/>
        <w:numPr>
          <w:ilvl w:val="0"/>
          <w:numId w:val="2"/>
        </w:numPr>
        <w:tabs>
          <w:tab w:val="left" w:pos="845"/>
        </w:tabs>
        <w:spacing w:line="317" w:lineRule="exact"/>
        <w:ind w:left="389" w:firstLine="0"/>
        <w:jc w:val="left"/>
        <w:rPr>
          <w:rStyle w:val="FontStyle37"/>
        </w:rPr>
      </w:pPr>
      <w:r>
        <w:rPr>
          <w:rStyle w:val="FontStyle37"/>
        </w:rPr>
        <w:t>Муниципальная услуга предоставляется бесплатно.</w:t>
      </w:r>
    </w:p>
    <w:p w:rsidR="00000000" w:rsidRDefault="00BC4A5A" w:rsidP="002F2963">
      <w:pPr>
        <w:pStyle w:val="Style8"/>
        <w:widowControl/>
        <w:numPr>
          <w:ilvl w:val="0"/>
          <w:numId w:val="2"/>
        </w:numPr>
        <w:tabs>
          <w:tab w:val="left" w:pos="845"/>
        </w:tabs>
        <w:spacing w:line="317" w:lineRule="exact"/>
        <w:ind w:firstLine="389"/>
        <w:rPr>
          <w:rStyle w:val="FontStyle37"/>
        </w:rPr>
      </w:pPr>
      <w:r>
        <w:rPr>
          <w:rStyle w:val="FontStyle37"/>
        </w:rPr>
        <w:lastRenderedPageBreak/>
        <w:t>Описание заявителей, имеющих право на пол</w:t>
      </w:r>
      <w:r>
        <w:rPr>
          <w:rStyle w:val="FontStyle37"/>
        </w:rPr>
        <w:t>учение муниципальной услуги.</w:t>
      </w:r>
    </w:p>
    <w:p w:rsidR="00000000" w:rsidRDefault="00BC4A5A">
      <w:pPr>
        <w:widowControl/>
        <w:rPr>
          <w:sz w:val="2"/>
          <w:szCs w:val="2"/>
        </w:rPr>
      </w:pPr>
    </w:p>
    <w:p w:rsidR="00000000" w:rsidRDefault="00BC4A5A" w:rsidP="002F2963">
      <w:pPr>
        <w:pStyle w:val="Style8"/>
        <w:widowControl/>
        <w:numPr>
          <w:ilvl w:val="0"/>
          <w:numId w:val="3"/>
        </w:numPr>
        <w:tabs>
          <w:tab w:val="left" w:pos="1262"/>
        </w:tabs>
        <w:spacing w:line="317" w:lineRule="exact"/>
        <w:ind w:firstLine="389"/>
        <w:rPr>
          <w:rStyle w:val="FontStyle37"/>
        </w:rPr>
      </w:pPr>
      <w:r>
        <w:rPr>
          <w:rStyle w:val="FontStyle37"/>
        </w:rPr>
        <w:t>Заявителями, имеющими право на получение муниципальной услуги, являются: юридическое или физическое лицо, а также индивидуальные предприниматели, обеспечивающие на земельном участке строительство, реконструкцию об</w:t>
      </w:r>
      <w:r>
        <w:rPr>
          <w:rStyle w:val="FontStyle37"/>
        </w:rPr>
        <w:t>ъектов капитального строительства, а также выполнение инженерных изысканий, подготовку проектной документации для строительства, реконструкции.</w:t>
      </w:r>
    </w:p>
    <w:p w:rsidR="00000000" w:rsidRDefault="00BC4A5A" w:rsidP="002F2963">
      <w:pPr>
        <w:pStyle w:val="Style8"/>
        <w:widowControl/>
        <w:numPr>
          <w:ilvl w:val="0"/>
          <w:numId w:val="3"/>
        </w:numPr>
        <w:tabs>
          <w:tab w:val="left" w:pos="1262"/>
        </w:tabs>
        <w:spacing w:line="317" w:lineRule="exact"/>
        <w:ind w:firstLine="389"/>
        <w:rPr>
          <w:rStyle w:val="FontStyle37"/>
        </w:rPr>
      </w:pPr>
      <w:r>
        <w:rPr>
          <w:rStyle w:val="FontStyle37"/>
        </w:rPr>
        <w:t>От имени физических лиц, заявления о предоставлении муниципальной услуги могут подавать:</w:t>
      </w:r>
    </w:p>
    <w:p w:rsidR="00000000" w:rsidRDefault="00BC4A5A">
      <w:pPr>
        <w:pStyle w:val="Style4"/>
        <w:widowControl/>
        <w:spacing w:line="317" w:lineRule="exact"/>
        <w:ind w:firstLine="0"/>
        <w:jc w:val="left"/>
        <w:rPr>
          <w:rStyle w:val="FontStyle37"/>
        </w:rPr>
      </w:pPr>
      <w:r>
        <w:rPr>
          <w:rStyle w:val="FontStyle37"/>
        </w:rPr>
        <w:t>законные</w:t>
      </w:r>
      <w:r>
        <w:rPr>
          <w:rStyle w:val="FontStyle37"/>
        </w:rPr>
        <w:t xml:space="preserve">     представители     (родители,     усыновители,     опекуны) несовершеннолетних в возрасте до 18 лет; опекуны недееспособных граждан;</w:t>
      </w:r>
    </w:p>
    <w:p w:rsidR="00000000" w:rsidRDefault="00BC4A5A">
      <w:pPr>
        <w:pStyle w:val="Style4"/>
        <w:widowControl/>
        <w:spacing w:line="317" w:lineRule="exact"/>
        <w:ind w:firstLine="360"/>
        <w:rPr>
          <w:rStyle w:val="FontStyle37"/>
        </w:rPr>
      </w:pPr>
      <w:r>
        <w:rPr>
          <w:rStyle w:val="FontStyle37"/>
        </w:rPr>
        <w:t>представители, действующие в силу полномочий, основанных на доверенности или договоре.</w:t>
      </w:r>
    </w:p>
    <w:p w:rsidR="00000000" w:rsidRDefault="00BC4A5A" w:rsidP="002F2963">
      <w:pPr>
        <w:pStyle w:val="Style8"/>
        <w:widowControl/>
        <w:numPr>
          <w:ilvl w:val="0"/>
          <w:numId w:val="4"/>
        </w:numPr>
        <w:tabs>
          <w:tab w:val="left" w:pos="1262"/>
        </w:tabs>
        <w:spacing w:line="317" w:lineRule="exact"/>
        <w:ind w:firstLine="389"/>
        <w:rPr>
          <w:rStyle w:val="FontStyle37"/>
        </w:rPr>
      </w:pPr>
      <w:r>
        <w:rPr>
          <w:rStyle w:val="FontStyle37"/>
        </w:rPr>
        <w:t>От имени юридически</w:t>
      </w:r>
      <w:r>
        <w:rPr>
          <w:rStyle w:val="FontStyle37"/>
        </w:rPr>
        <w:t>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</w:t>
      </w:r>
      <w:r>
        <w:rPr>
          <w:rStyle w:val="FontStyle37"/>
        </w:rPr>
        <w:t>. В предусмотренных законом случаях от имени юридического лица могут действовать его участники.</w:t>
      </w:r>
    </w:p>
    <w:p w:rsidR="00000000" w:rsidRDefault="00BC4A5A" w:rsidP="002F2963">
      <w:pPr>
        <w:pStyle w:val="Style8"/>
        <w:widowControl/>
        <w:numPr>
          <w:ilvl w:val="0"/>
          <w:numId w:val="4"/>
        </w:numPr>
        <w:tabs>
          <w:tab w:val="left" w:pos="1262"/>
        </w:tabs>
        <w:spacing w:line="317" w:lineRule="exact"/>
        <w:ind w:firstLine="389"/>
        <w:rPr>
          <w:rStyle w:val="FontStyle37"/>
        </w:rPr>
      </w:pPr>
      <w:r>
        <w:rPr>
          <w:rStyle w:val="FontStyle37"/>
        </w:rPr>
        <w:t>От имени индивидуальных предпринимателей заявления о предоставлении муниципальной услуги могут подавать представители в силу полномочий, основанных</w:t>
      </w:r>
      <w:r>
        <w:rPr>
          <w:rStyle w:val="FontStyle37"/>
        </w:rPr>
        <w:t xml:space="preserve"> на доверенности или договоре.</w:t>
      </w:r>
    </w:p>
    <w:p w:rsidR="00000000" w:rsidRDefault="00BC4A5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2"/>
        <w:widowControl/>
        <w:spacing w:before="53" w:line="240" w:lineRule="auto"/>
        <w:rPr>
          <w:rStyle w:val="FontStyle32"/>
        </w:rPr>
      </w:pPr>
      <w:r>
        <w:rPr>
          <w:rStyle w:val="FontStyle32"/>
        </w:rPr>
        <w:t>2. Требования к порядку предоставления муниципальной услуги</w:t>
      </w:r>
    </w:p>
    <w:p w:rsidR="00000000" w:rsidRDefault="00BC4A5A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20"/>
        <w:widowControl/>
        <w:tabs>
          <w:tab w:val="left" w:pos="8765"/>
        </w:tabs>
        <w:spacing w:before="29" w:line="322" w:lineRule="exact"/>
        <w:rPr>
          <w:rStyle w:val="FontStyle37"/>
        </w:rPr>
      </w:pPr>
      <w:r>
        <w:rPr>
          <w:rStyle w:val="FontStyle37"/>
        </w:rPr>
        <w:t>2.1. Публичное информирование о порядке предоставления</w:t>
      </w:r>
      <w:r>
        <w:rPr>
          <w:rStyle w:val="FontStyle37"/>
        </w:rPr>
        <w:br/>
        <w:t>муниципальной услуги осуществляется посредством размещения</w:t>
      </w:r>
      <w:r>
        <w:rPr>
          <w:rStyle w:val="FontStyle37"/>
        </w:rPr>
        <w:br/>
        <w:t>соответствующей информации на официальном сайте о</w:t>
      </w:r>
      <w:r>
        <w:rPr>
          <w:rStyle w:val="FontStyle37"/>
        </w:rPr>
        <w:t>ргана,</w:t>
      </w:r>
      <w:r>
        <w:rPr>
          <w:rStyle w:val="FontStyle37"/>
        </w:rPr>
        <w:br/>
        <w:t>предоставляющего муниципальную услугу, на официальном сайте</w:t>
      </w:r>
      <w:r>
        <w:rPr>
          <w:rStyle w:val="FontStyle37"/>
        </w:rPr>
        <w:br/>
        <w:t>Большесосновского     муниципальный    района     Пермского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края,</w:t>
      </w:r>
    </w:p>
    <w:p w:rsidR="00000000" w:rsidRDefault="00BC4A5A">
      <w:pPr>
        <w:pStyle w:val="Style15"/>
        <w:widowControl/>
        <w:spacing w:line="322" w:lineRule="exact"/>
        <w:rPr>
          <w:rStyle w:val="FontStyle37"/>
          <w:lang w:eastAsia="en-US"/>
        </w:rPr>
      </w:pPr>
      <w:hyperlink r:id="rId12" w:history="1">
        <w:r>
          <w:rPr>
            <w:rStyle w:val="FontStyle36"/>
            <w:u w:val="single"/>
            <w:lang w:val="en-US" w:eastAsia="en-US"/>
          </w:rPr>
          <w:t>www</w:t>
        </w:r>
        <w:r w:rsidRPr="002F2963">
          <w:rPr>
            <w:rStyle w:val="FontStyle36"/>
            <w:u w:val="single"/>
            <w:lang w:eastAsia="en-US"/>
          </w:rPr>
          <w:t>.</w:t>
        </w:r>
        <w:r>
          <w:rPr>
            <w:rStyle w:val="FontStyle36"/>
            <w:u w:val="single"/>
            <w:lang w:val="en-US" w:eastAsia="en-US"/>
          </w:rPr>
          <w:t>bsosnovsky</w:t>
        </w:r>
        <w:r w:rsidRPr="002F2963">
          <w:rPr>
            <w:rStyle w:val="FontStyle36"/>
            <w:u w:val="single"/>
            <w:lang w:eastAsia="en-US"/>
          </w:rPr>
          <w:t>.</w:t>
        </w:r>
        <w:r>
          <w:rPr>
            <w:rStyle w:val="FontStyle36"/>
            <w:u w:val="single"/>
            <w:lang w:val="en-US" w:eastAsia="en-US"/>
          </w:rPr>
          <w:t>ru</w:t>
        </w:r>
      </w:hyperlink>
      <w:r w:rsidRPr="002F2963">
        <w:rPr>
          <w:rStyle w:val="FontStyle36"/>
          <w:lang w:eastAsia="en-US"/>
        </w:rPr>
        <w:t xml:space="preserve"> </w:t>
      </w:r>
      <w:r>
        <w:rPr>
          <w:rStyle w:val="FontStyle37"/>
          <w:lang w:eastAsia="en-US"/>
        </w:rPr>
        <w:t>на странице Большесосновского сельского поселения, а также на инфо</w:t>
      </w:r>
      <w:r>
        <w:rPr>
          <w:rStyle w:val="FontStyle37"/>
          <w:lang w:eastAsia="en-US"/>
        </w:rPr>
        <w:t>рмационных стендах в местах предоставления услуги.</w:t>
      </w:r>
    </w:p>
    <w:p w:rsidR="00000000" w:rsidRDefault="00BC4A5A">
      <w:pPr>
        <w:pStyle w:val="Style4"/>
        <w:widowControl/>
        <w:spacing w:line="240" w:lineRule="exact"/>
        <w:ind w:firstLine="413"/>
        <w:rPr>
          <w:sz w:val="20"/>
          <w:szCs w:val="20"/>
        </w:rPr>
      </w:pPr>
    </w:p>
    <w:p w:rsidR="00000000" w:rsidRDefault="00BC4A5A">
      <w:pPr>
        <w:pStyle w:val="Style4"/>
        <w:widowControl/>
        <w:spacing w:before="67"/>
        <w:ind w:firstLine="413"/>
        <w:rPr>
          <w:rStyle w:val="FontStyle37"/>
        </w:rPr>
      </w:pPr>
      <w:r>
        <w:rPr>
          <w:rStyle w:val="FontStyle37"/>
        </w:rPr>
        <w:t>2.1.1. Посетители обращаются в Администрацию по адресу: 617080, Пермский край, Большесосновский район, с. Большая Соснова, ул. Школьная, д. 8, тел./факс - 8(34257)2-73-88, адрес электронной почты -</w:t>
      </w:r>
      <w:r>
        <w:rPr>
          <w:rStyle w:val="FontStyle37"/>
          <w:u w:val="single"/>
          <w:lang w:val="en-US"/>
        </w:rPr>
        <w:t>abo</w:t>
      </w:r>
      <w:r w:rsidR="002F2963">
        <w:rPr>
          <w:rStyle w:val="FontStyle37"/>
          <w:u w:val="single"/>
          <w:lang w:val="en-US"/>
        </w:rPr>
        <w:t>l</w:t>
      </w:r>
      <w:hyperlink r:id="rId13" w:history="1">
        <w:r>
          <w:rPr>
            <w:rStyle w:val="FontStyle37"/>
            <w:u w:val="single"/>
            <w:lang w:val="en-US"/>
          </w:rPr>
          <w:t>sp</w:t>
        </w:r>
        <w:r w:rsidRPr="002F2963">
          <w:rPr>
            <w:rStyle w:val="FontStyle37"/>
            <w:u w:val="single"/>
          </w:rPr>
          <w:t>@</w:t>
        </w:r>
        <w:r>
          <w:rPr>
            <w:rStyle w:val="FontStyle37"/>
            <w:u w:val="single"/>
            <w:lang w:val="en-US"/>
          </w:rPr>
          <w:t>yandex</w:t>
        </w:r>
        <w:r w:rsidRPr="002F2963">
          <w:rPr>
            <w:rStyle w:val="FontStyle37"/>
            <w:u w:val="single"/>
          </w:rPr>
          <w:t>.</w:t>
        </w:r>
        <w:r>
          <w:rPr>
            <w:rStyle w:val="FontStyle37"/>
            <w:u w:val="single"/>
            <w:lang w:val="en-US"/>
          </w:rPr>
          <w:t>ru</w:t>
        </w:r>
      </w:hyperlink>
      <w:r>
        <w:rPr>
          <w:rStyle w:val="FontStyle37"/>
        </w:rPr>
        <w:t>.</w:t>
      </w:r>
    </w:p>
    <w:p w:rsidR="00000000" w:rsidRDefault="00BC4A5A">
      <w:pPr>
        <w:pStyle w:val="Style20"/>
        <w:widowControl/>
        <w:spacing w:line="322" w:lineRule="exact"/>
        <w:ind w:firstLine="701"/>
        <w:rPr>
          <w:rStyle w:val="FontStyle37"/>
        </w:rPr>
      </w:pPr>
      <w:r>
        <w:rPr>
          <w:rStyle w:val="FontStyle37"/>
        </w:rPr>
        <w:t>2.1.2. На информационных стендах и на перечисленных сайтах размещается следующая информация о муниципальной услуге:</w:t>
      </w:r>
    </w:p>
    <w:p w:rsidR="00000000" w:rsidRDefault="00BC4A5A">
      <w:pPr>
        <w:pStyle w:val="Style4"/>
        <w:widowControl/>
        <w:spacing w:line="322" w:lineRule="exact"/>
        <w:ind w:left="379" w:firstLine="0"/>
        <w:jc w:val="left"/>
        <w:rPr>
          <w:rStyle w:val="FontStyle37"/>
        </w:rPr>
      </w:pPr>
      <w:r>
        <w:rPr>
          <w:rStyle w:val="FontStyle37"/>
        </w:rPr>
        <w:t>текст административного регламента с приложениями (извлечения);</w:t>
      </w:r>
    </w:p>
    <w:p w:rsidR="00000000" w:rsidRDefault="00BC4A5A">
      <w:pPr>
        <w:pStyle w:val="Style4"/>
        <w:widowControl/>
        <w:spacing w:before="67" w:line="322" w:lineRule="exact"/>
        <w:rPr>
          <w:rStyle w:val="FontStyle37"/>
        </w:rPr>
      </w:pPr>
      <w:r>
        <w:rPr>
          <w:rStyle w:val="FontStyle37"/>
        </w:rPr>
        <w:t>блок-схема (</w:t>
      </w:r>
      <w:r>
        <w:rPr>
          <w:rStyle w:val="FontStyle37"/>
          <w:u w:val="single"/>
        </w:rPr>
        <w:t>приложение № 1)</w:t>
      </w:r>
      <w:r>
        <w:rPr>
          <w:rStyle w:val="FontStyle37"/>
        </w:rPr>
        <w:t xml:space="preserve"> к</w:t>
      </w:r>
      <w:r>
        <w:rPr>
          <w:rStyle w:val="FontStyle37"/>
        </w:rPr>
        <w:t xml:space="preserve"> настоящему административному регламенту) и краткое описание порядка предоставления услуги;</w:t>
      </w:r>
    </w:p>
    <w:p w:rsidR="00000000" w:rsidRDefault="00BC4A5A">
      <w:pPr>
        <w:pStyle w:val="Style4"/>
        <w:widowControl/>
        <w:spacing w:line="322" w:lineRule="exact"/>
        <w:ind w:firstLine="370"/>
        <w:rPr>
          <w:rStyle w:val="FontStyle37"/>
        </w:rPr>
      </w:pPr>
      <w:r>
        <w:rPr>
          <w:rStyle w:val="FontStyle37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000000" w:rsidRDefault="00BC4A5A">
      <w:pPr>
        <w:pStyle w:val="Style4"/>
        <w:widowControl/>
        <w:spacing w:line="322" w:lineRule="exact"/>
        <w:ind w:firstLine="360"/>
        <w:rPr>
          <w:rStyle w:val="FontStyle37"/>
        </w:rPr>
      </w:pPr>
      <w:r>
        <w:rPr>
          <w:rStyle w:val="FontStyle37"/>
        </w:rPr>
        <w:lastRenderedPageBreak/>
        <w:t>образцы оформления документов, необходимых д</w:t>
      </w:r>
      <w:r>
        <w:rPr>
          <w:rStyle w:val="FontStyle37"/>
        </w:rPr>
        <w:t>ля предоставления муниципальной услуги;</w:t>
      </w:r>
    </w:p>
    <w:p w:rsidR="00000000" w:rsidRDefault="00BC4A5A">
      <w:pPr>
        <w:pStyle w:val="Style4"/>
        <w:widowControl/>
        <w:spacing w:line="322" w:lineRule="exact"/>
        <w:ind w:firstLine="355"/>
        <w:rPr>
          <w:rStyle w:val="FontStyle37"/>
        </w:rPr>
      </w:pPr>
      <w:r>
        <w:rPr>
          <w:rStyle w:val="FontStyle37"/>
        </w:rPr>
        <w:t>образцы заполнения заявлений на предоставление муниципальной услуги (</w:t>
      </w:r>
      <w:r>
        <w:rPr>
          <w:rStyle w:val="FontStyle37"/>
          <w:u w:val="single"/>
        </w:rPr>
        <w:t>приложение № 2)</w:t>
      </w:r>
      <w:r>
        <w:rPr>
          <w:rStyle w:val="FontStyle37"/>
        </w:rPr>
        <w:t xml:space="preserve"> к настоящему административному регламенту);</w:t>
      </w:r>
    </w:p>
    <w:p w:rsidR="00000000" w:rsidRDefault="00BC4A5A">
      <w:pPr>
        <w:pStyle w:val="Style4"/>
        <w:widowControl/>
        <w:spacing w:line="322" w:lineRule="exact"/>
        <w:ind w:firstLine="355"/>
        <w:rPr>
          <w:rStyle w:val="FontStyle37"/>
        </w:rPr>
      </w:pPr>
      <w:r>
        <w:rPr>
          <w:rStyle w:val="FontStyle37"/>
        </w:rPr>
        <w:t xml:space="preserve">месторасположение, график (режим) работы, номера телефонов, по которым заявители могут </w:t>
      </w:r>
      <w:r>
        <w:rPr>
          <w:rStyle w:val="FontStyle37"/>
        </w:rPr>
        <w:t>получить информацию о документах, необходимых для получения муниципальной услуги;</w:t>
      </w:r>
    </w:p>
    <w:p w:rsidR="00000000" w:rsidRDefault="00BC4A5A">
      <w:pPr>
        <w:pStyle w:val="Style4"/>
        <w:widowControl/>
        <w:spacing w:line="322" w:lineRule="exact"/>
        <w:ind w:left="370" w:firstLine="0"/>
        <w:jc w:val="left"/>
        <w:rPr>
          <w:rStyle w:val="FontStyle37"/>
        </w:rPr>
      </w:pPr>
      <w:r>
        <w:rPr>
          <w:rStyle w:val="FontStyle37"/>
        </w:rPr>
        <w:t>основания        отказа        в        предоставлении        муниципальной</w:t>
      </w:r>
    </w:p>
    <w:p w:rsidR="00000000" w:rsidRDefault="00BC4A5A">
      <w:pPr>
        <w:pStyle w:val="Style4"/>
        <w:widowControl/>
        <w:spacing w:line="322" w:lineRule="exact"/>
        <w:ind w:left="360" w:firstLine="0"/>
        <w:jc w:val="left"/>
        <w:rPr>
          <w:rStyle w:val="FontStyle37"/>
        </w:rPr>
      </w:pPr>
      <w:r>
        <w:rPr>
          <w:rStyle w:val="FontStyle37"/>
        </w:rPr>
        <w:t>услуги.</w:t>
      </w:r>
    </w:p>
    <w:p w:rsidR="00000000" w:rsidRDefault="00BC4A5A">
      <w:pPr>
        <w:pStyle w:val="Style8"/>
        <w:widowControl/>
        <w:tabs>
          <w:tab w:val="left" w:pos="1253"/>
        </w:tabs>
        <w:ind w:firstLine="360"/>
        <w:rPr>
          <w:rStyle w:val="FontStyle37"/>
        </w:rPr>
      </w:pPr>
      <w:r>
        <w:rPr>
          <w:rStyle w:val="FontStyle37"/>
        </w:rPr>
        <w:t>2.1.3.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При ответах на телефонные звонки и устные обращения</w:t>
      </w:r>
      <w:r>
        <w:rPr>
          <w:rStyle w:val="FontStyle37"/>
        </w:rPr>
        <w:br/>
        <w:t>специалисты администрации подро</w:t>
      </w:r>
      <w:r>
        <w:rPr>
          <w:rStyle w:val="FontStyle37"/>
        </w:rPr>
        <w:t>бно и в вежливой (корректной) форме</w:t>
      </w:r>
      <w:r>
        <w:rPr>
          <w:rStyle w:val="FontStyle37"/>
        </w:rPr>
        <w:br/>
        <w:t>информируют обратившихся по интересующим их вопросам. Ответ на</w:t>
      </w:r>
      <w:r>
        <w:rPr>
          <w:rStyle w:val="FontStyle37"/>
        </w:rPr>
        <w:br/>
        <w:t>телефонный звонок должен начинаться с информации о наименовании</w:t>
      </w:r>
      <w:r>
        <w:rPr>
          <w:rStyle w:val="FontStyle37"/>
        </w:rPr>
        <w:br/>
        <w:t>органа, в который позвонил гражданин, фамилии, имени, отчестве и</w:t>
      </w:r>
      <w:r>
        <w:rPr>
          <w:rStyle w:val="FontStyle37"/>
        </w:rPr>
        <w:br/>
        <w:t>должности специалиста, приня</w:t>
      </w:r>
      <w:r>
        <w:rPr>
          <w:rStyle w:val="FontStyle37"/>
        </w:rPr>
        <w:t>вшего телефонный звонок.</w:t>
      </w:r>
    </w:p>
    <w:p w:rsidR="00000000" w:rsidRDefault="00BC4A5A">
      <w:pPr>
        <w:pStyle w:val="Style8"/>
        <w:widowControl/>
        <w:tabs>
          <w:tab w:val="left" w:pos="1416"/>
        </w:tabs>
        <w:ind w:firstLine="355"/>
        <w:rPr>
          <w:rStyle w:val="FontStyle37"/>
        </w:rPr>
      </w:pPr>
      <w:r>
        <w:rPr>
          <w:rStyle w:val="FontStyle37"/>
        </w:rPr>
        <w:t>2.1.4.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При невозможности специалиста, принявшего звонок,</w:t>
      </w:r>
      <w:r>
        <w:rPr>
          <w:rStyle w:val="FontStyle37"/>
        </w:rPr>
        <w:br/>
        <w:t>самостоятельно ответить на поставленные вопросы телефонный звонок</w:t>
      </w:r>
      <w:r>
        <w:rPr>
          <w:rStyle w:val="FontStyle37"/>
        </w:rPr>
        <w:br/>
        <w:t>должен быть переадресован (переведен) на другое должностное лицо или же</w:t>
      </w:r>
      <w:r>
        <w:rPr>
          <w:rStyle w:val="FontStyle37"/>
        </w:rPr>
        <w:br/>
        <w:t>обратившемуся гражданину должен быть</w:t>
      </w:r>
      <w:r>
        <w:rPr>
          <w:rStyle w:val="FontStyle37"/>
        </w:rPr>
        <w:t xml:space="preserve"> сообщен телефонный номер, по</w:t>
      </w:r>
      <w:r>
        <w:rPr>
          <w:rStyle w:val="FontStyle37"/>
        </w:rPr>
        <w:br/>
        <w:t>которому можно получить необходимую информацию.</w:t>
      </w:r>
    </w:p>
    <w:p w:rsidR="00000000" w:rsidRDefault="00BC4A5A">
      <w:pPr>
        <w:pStyle w:val="Style8"/>
        <w:widowControl/>
        <w:tabs>
          <w:tab w:val="left" w:pos="1186"/>
        </w:tabs>
        <w:ind w:firstLine="355"/>
        <w:rPr>
          <w:rStyle w:val="FontStyle37"/>
        </w:rPr>
      </w:pPr>
      <w:r>
        <w:rPr>
          <w:rStyle w:val="FontStyle37"/>
        </w:rPr>
        <w:t>2.1.5.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Заявители, представившие документы в обязательном порядке</w:t>
      </w:r>
      <w:r>
        <w:rPr>
          <w:rStyle w:val="FontStyle37"/>
        </w:rPr>
        <w:br/>
        <w:t>информируются специалистами:</w:t>
      </w:r>
    </w:p>
    <w:p w:rsidR="00000000" w:rsidRDefault="00BC4A5A">
      <w:pPr>
        <w:pStyle w:val="Style11"/>
        <w:widowControl/>
        <w:spacing w:line="322" w:lineRule="exact"/>
        <w:ind w:left="374" w:right="1613"/>
        <w:rPr>
          <w:rStyle w:val="FontStyle37"/>
        </w:rPr>
      </w:pPr>
      <w:r>
        <w:rPr>
          <w:rStyle w:val="FontStyle37"/>
        </w:rPr>
        <w:t>о приостановлении предоставления муниципальной услуги; об отказе в предоставлении му</w:t>
      </w:r>
      <w:r>
        <w:rPr>
          <w:rStyle w:val="FontStyle37"/>
        </w:rPr>
        <w:t>ниципальной услуги;</w:t>
      </w:r>
    </w:p>
    <w:p w:rsidR="00000000" w:rsidRDefault="00BC4A5A">
      <w:pPr>
        <w:pStyle w:val="Style11"/>
        <w:widowControl/>
        <w:spacing w:line="322" w:lineRule="exact"/>
        <w:rPr>
          <w:rStyle w:val="FontStyle37"/>
        </w:rPr>
      </w:pPr>
      <w:r>
        <w:rPr>
          <w:rStyle w:val="FontStyle37"/>
        </w:rPr>
        <w:t>о сроке завершения оформления документов и возможности их получения. 2.2. Порядок информирования о ходе предоставления муниципальной услуги.</w:t>
      </w:r>
    </w:p>
    <w:p w:rsidR="00000000" w:rsidRDefault="00BC4A5A" w:rsidP="002F2963">
      <w:pPr>
        <w:pStyle w:val="Style8"/>
        <w:widowControl/>
        <w:numPr>
          <w:ilvl w:val="0"/>
          <w:numId w:val="5"/>
        </w:numPr>
        <w:tabs>
          <w:tab w:val="left" w:pos="1147"/>
        </w:tabs>
        <w:ind w:firstLine="350"/>
        <w:rPr>
          <w:rStyle w:val="FontStyle37"/>
        </w:rPr>
      </w:pPr>
      <w:r>
        <w:rPr>
          <w:rStyle w:val="FontStyle37"/>
        </w:rPr>
        <w:t>Информирование о ходе предоставления муниципальной услуги осуществляется специалис</w:t>
      </w:r>
      <w:r>
        <w:rPr>
          <w:rStyle w:val="FontStyle37"/>
        </w:rPr>
        <w:t>тами при личном контакте с заявителями, с использованием средств почтовой, телефонной связи, посредством электронной почты.</w:t>
      </w:r>
    </w:p>
    <w:p w:rsidR="00000000" w:rsidRDefault="00BC4A5A" w:rsidP="002F2963">
      <w:pPr>
        <w:pStyle w:val="Style8"/>
        <w:widowControl/>
        <w:numPr>
          <w:ilvl w:val="0"/>
          <w:numId w:val="5"/>
        </w:numPr>
        <w:tabs>
          <w:tab w:val="left" w:pos="1147"/>
        </w:tabs>
        <w:ind w:firstLine="350"/>
        <w:rPr>
          <w:rStyle w:val="FontStyle37"/>
        </w:rPr>
      </w:pPr>
      <w:r>
        <w:rPr>
          <w:rStyle w:val="FontStyle37"/>
        </w:rPr>
        <w:t>Информация о приостановлении предоставления муниципальной услуги или об отказе в ее предоставлении направляется заявите</w:t>
      </w:r>
      <w:r>
        <w:rPr>
          <w:rStyle w:val="FontStyle37"/>
        </w:rPr>
        <w:t>лю заказным письмом и дублируется по телефону, указанным в заявлении (при наличии соответствующих данных в заявлении).</w:t>
      </w:r>
    </w:p>
    <w:p w:rsidR="00000000" w:rsidRDefault="00BC4A5A" w:rsidP="002F2963">
      <w:pPr>
        <w:pStyle w:val="Style8"/>
        <w:widowControl/>
        <w:numPr>
          <w:ilvl w:val="0"/>
          <w:numId w:val="5"/>
        </w:numPr>
        <w:tabs>
          <w:tab w:val="left" w:pos="1147"/>
        </w:tabs>
        <w:ind w:firstLine="350"/>
        <w:rPr>
          <w:rStyle w:val="FontStyle37"/>
        </w:rPr>
      </w:pPr>
      <w:r>
        <w:rPr>
          <w:rStyle w:val="FontStyle37"/>
        </w:rPr>
        <w:t xml:space="preserve">Информация о сроке завершения оформления документов и возможности их получения заявителю сообщается при подаче документов и </w:t>
      </w:r>
      <w:r>
        <w:rPr>
          <w:rStyle w:val="FontStyle37"/>
        </w:rPr>
        <w:t>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000000" w:rsidRDefault="00BC4A5A">
      <w:pPr>
        <w:pStyle w:val="Style8"/>
        <w:widowControl/>
        <w:tabs>
          <w:tab w:val="left" w:pos="1056"/>
        </w:tabs>
        <w:spacing w:before="67" w:line="317" w:lineRule="exact"/>
        <w:ind w:firstLine="355"/>
        <w:rPr>
          <w:rStyle w:val="FontStyle37"/>
        </w:rPr>
      </w:pPr>
      <w:r>
        <w:rPr>
          <w:rStyle w:val="FontStyle37"/>
        </w:rPr>
        <w:t>2.2.4.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В любое время с момента приема документов заявитель имеет право</w:t>
      </w:r>
      <w:r>
        <w:rPr>
          <w:rStyle w:val="FontStyle37"/>
        </w:rPr>
        <w:br/>
        <w:t>на получение сведений о прохождении про</w:t>
      </w:r>
      <w:r>
        <w:rPr>
          <w:rStyle w:val="FontStyle37"/>
        </w:rPr>
        <w:t>цедур по предоставлению</w:t>
      </w:r>
      <w:r>
        <w:rPr>
          <w:rStyle w:val="FontStyle37"/>
        </w:rPr>
        <w:br/>
        <w:t>муниципальной услуги при помощи телефона или посредством личного</w:t>
      </w:r>
      <w:r>
        <w:rPr>
          <w:rStyle w:val="FontStyle37"/>
        </w:rPr>
        <w:br/>
        <w:t>посещения.</w:t>
      </w:r>
    </w:p>
    <w:p w:rsidR="00000000" w:rsidRDefault="00BC4A5A">
      <w:pPr>
        <w:pStyle w:val="Style8"/>
        <w:widowControl/>
        <w:tabs>
          <w:tab w:val="left" w:pos="1320"/>
        </w:tabs>
        <w:spacing w:line="317" w:lineRule="exact"/>
        <w:ind w:firstLine="355"/>
        <w:rPr>
          <w:rStyle w:val="FontStyle37"/>
        </w:rPr>
      </w:pPr>
      <w:r>
        <w:rPr>
          <w:rStyle w:val="FontStyle37"/>
        </w:rPr>
        <w:t>2.2.5.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Для получения сведений о прохождении процедур по</w:t>
      </w:r>
      <w:r>
        <w:rPr>
          <w:rStyle w:val="FontStyle37"/>
        </w:rPr>
        <w:br/>
        <w:t>предоставлению муниципальной услуги заявителем указываются</w:t>
      </w:r>
      <w:r>
        <w:rPr>
          <w:rStyle w:val="FontStyle37"/>
        </w:rPr>
        <w:br/>
        <w:t>(называются) фамилия заявителя, адрес зем</w:t>
      </w:r>
      <w:r>
        <w:rPr>
          <w:rStyle w:val="FontStyle37"/>
        </w:rPr>
        <w:t>ельного участка, дата и входящий</w:t>
      </w:r>
      <w:r>
        <w:rPr>
          <w:rStyle w:val="FontStyle37"/>
        </w:rPr>
        <w:br/>
      </w:r>
      <w:r>
        <w:rPr>
          <w:rStyle w:val="FontStyle37"/>
        </w:rPr>
        <w:lastRenderedPageBreak/>
        <w:t>номер поданного заявления. Заявителю предоставляются сведения о том, на</w:t>
      </w:r>
      <w:r>
        <w:rPr>
          <w:rStyle w:val="FontStyle37"/>
        </w:rPr>
        <w:br/>
        <w:t>каком этапе (в процессе выполнения какой административной процедуры)</w:t>
      </w:r>
      <w:r>
        <w:rPr>
          <w:rStyle w:val="FontStyle37"/>
        </w:rPr>
        <w:br/>
        <w:t>находится представленный им пакет документов.</w:t>
      </w:r>
    </w:p>
    <w:p w:rsidR="00000000" w:rsidRDefault="00BC4A5A">
      <w:pPr>
        <w:pStyle w:val="Style4"/>
        <w:widowControl/>
        <w:spacing w:line="317" w:lineRule="exact"/>
        <w:ind w:firstLine="360"/>
        <w:rPr>
          <w:rStyle w:val="FontStyle37"/>
        </w:rPr>
      </w:pPr>
      <w:r>
        <w:rPr>
          <w:rStyle w:val="FontStyle37"/>
        </w:rPr>
        <w:t xml:space="preserve">2.3. Порядок получения консультаций </w:t>
      </w:r>
      <w:r>
        <w:rPr>
          <w:rStyle w:val="FontStyle37"/>
        </w:rPr>
        <w:t>о предоставлении муниципальной услуги.</w:t>
      </w:r>
    </w:p>
    <w:p w:rsidR="00000000" w:rsidRDefault="00BC4A5A">
      <w:pPr>
        <w:pStyle w:val="Style8"/>
        <w:widowControl/>
        <w:tabs>
          <w:tab w:val="left" w:pos="1421"/>
        </w:tabs>
        <w:spacing w:line="317" w:lineRule="exact"/>
        <w:ind w:firstLine="355"/>
        <w:rPr>
          <w:rStyle w:val="FontStyle37"/>
        </w:rPr>
      </w:pPr>
      <w:r>
        <w:rPr>
          <w:rStyle w:val="FontStyle37"/>
        </w:rPr>
        <w:t>2.3.1.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Консультации (справки) по вопросам предоставления</w:t>
      </w:r>
      <w:r>
        <w:rPr>
          <w:rStyle w:val="FontStyle37"/>
        </w:rPr>
        <w:br/>
        <w:t>муниципальной услуги предоставляются специалистами, предоставляющими</w:t>
      </w:r>
      <w:r>
        <w:rPr>
          <w:rStyle w:val="FontStyle37"/>
        </w:rPr>
        <w:br/>
        <w:t>муниципальную услугу.</w:t>
      </w:r>
    </w:p>
    <w:p w:rsidR="00000000" w:rsidRDefault="00BC4A5A">
      <w:pPr>
        <w:pStyle w:val="Style18"/>
        <w:widowControl/>
        <w:tabs>
          <w:tab w:val="left" w:pos="1056"/>
        </w:tabs>
        <w:ind w:left="360"/>
        <w:jc w:val="left"/>
        <w:rPr>
          <w:rStyle w:val="FontStyle37"/>
        </w:rPr>
      </w:pPr>
      <w:r>
        <w:rPr>
          <w:rStyle w:val="FontStyle37"/>
        </w:rPr>
        <w:t>2.3.2.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Консультации предоставляются по следующим вопросам:</w:t>
      </w:r>
      <w:r>
        <w:rPr>
          <w:rStyle w:val="FontStyle37"/>
        </w:rPr>
        <w:br/>
        <w:t>перечня до</w:t>
      </w:r>
      <w:r>
        <w:rPr>
          <w:rStyle w:val="FontStyle37"/>
        </w:rPr>
        <w:t>кументов, необходимых для предоставления муниципальной</w:t>
      </w:r>
    </w:p>
    <w:p w:rsidR="00000000" w:rsidRDefault="00BC4A5A">
      <w:pPr>
        <w:pStyle w:val="Style21"/>
        <w:widowControl/>
        <w:spacing w:before="5" w:line="317" w:lineRule="exact"/>
        <w:ind w:firstLine="0"/>
        <w:rPr>
          <w:rStyle w:val="FontStyle37"/>
        </w:rPr>
      </w:pPr>
      <w:r>
        <w:rPr>
          <w:rStyle w:val="FontStyle37"/>
        </w:rPr>
        <w:t>услуги, комплектности (достаточности) представленных документов;</w:t>
      </w:r>
    </w:p>
    <w:p w:rsidR="00000000" w:rsidRDefault="00BC4A5A">
      <w:pPr>
        <w:pStyle w:val="Style4"/>
        <w:widowControl/>
        <w:spacing w:line="317" w:lineRule="exact"/>
        <w:ind w:firstLine="350"/>
        <w:rPr>
          <w:rStyle w:val="FontStyle37"/>
        </w:rPr>
      </w:pPr>
      <w:r>
        <w:rPr>
          <w:rStyle w:val="FontStyle37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000000" w:rsidRDefault="00BC4A5A">
      <w:pPr>
        <w:pStyle w:val="Style4"/>
        <w:widowControl/>
        <w:spacing w:before="5" w:line="317" w:lineRule="exact"/>
        <w:ind w:left="365" w:firstLine="0"/>
        <w:jc w:val="left"/>
        <w:rPr>
          <w:rStyle w:val="FontStyle37"/>
        </w:rPr>
      </w:pPr>
      <w:r>
        <w:rPr>
          <w:rStyle w:val="FontStyle37"/>
        </w:rPr>
        <w:t>времени п</w:t>
      </w:r>
      <w:r>
        <w:rPr>
          <w:rStyle w:val="FontStyle37"/>
        </w:rPr>
        <w:t>риема и выдачи документов;</w:t>
      </w:r>
    </w:p>
    <w:p w:rsidR="00000000" w:rsidRDefault="00BC4A5A">
      <w:pPr>
        <w:pStyle w:val="Style4"/>
        <w:widowControl/>
        <w:spacing w:line="317" w:lineRule="exact"/>
        <w:ind w:left="370" w:firstLine="0"/>
        <w:jc w:val="left"/>
        <w:rPr>
          <w:rStyle w:val="FontStyle37"/>
        </w:rPr>
      </w:pPr>
      <w:r>
        <w:rPr>
          <w:rStyle w:val="FontStyle37"/>
        </w:rPr>
        <w:t>сроков предоставления муниципальной услуги;</w:t>
      </w:r>
    </w:p>
    <w:p w:rsidR="00000000" w:rsidRDefault="00BC4A5A">
      <w:pPr>
        <w:pStyle w:val="Style4"/>
        <w:widowControl/>
        <w:spacing w:line="317" w:lineRule="exact"/>
        <w:ind w:firstLine="350"/>
        <w:rPr>
          <w:rStyle w:val="FontStyle37"/>
        </w:rPr>
      </w:pPr>
      <w:r>
        <w:rPr>
          <w:rStyle w:val="FontStyle37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00000" w:rsidRDefault="00BC4A5A">
      <w:pPr>
        <w:pStyle w:val="Style8"/>
        <w:widowControl/>
        <w:tabs>
          <w:tab w:val="left" w:pos="1042"/>
        </w:tabs>
        <w:spacing w:line="317" w:lineRule="exact"/>
        <w:ind w:right="1075" w:firstLine="350"/>
        <w:jc w:val="left"/>
        <w:rPr>
          <w:rStyle w:val="FontStyle37"/>
        </w:rPr>
      </w:pPr>
      <w:r>
        <w:rPr>
          <w:rStyle w:val="FontStyle37"/>
        </w:rPr>
        <w:t>2.3.3.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Консультации предоставляются при личном обращении,</w:t>
      </w:r>
      <w:r>
        <w:rPr>
          <w:rStyle w:val="FontStyle37"/>
        </w:rPr>
        <w:br/>
      </w:r>
      <w:r>
        <w:rPr>
          <w:rStyle w:val="FontStyle37"/>
        </w:rPr>
        <w:t>посредством телефона.</w:t>
      </w:r>
    </w:p>
    <w:p w:rsidR="00000000" w:rsidRDefault="00BC4A5A">
      <w:pPr>
        <w:pStyle w:val="Style21"/>
        <w:widowControl/>
        <w:spacing w:line="317" w:lineRule="exact"/>
        <w:ind w:left="350" w:right="1613"/>
        <w:rPr>
          <w:rStyle w:val="FontStyle37"/>
        </w:rPr>
      </w:pPr>
      <w:r>
        <w:rPr>
          <w:rStyle w:val="FontStyle37"/>
        </w:rPr>
        <w:t>2.4. Условия и сроки приема и консультирования заявителей. График работы администрации:</w:t>
      </w:r>
    </w:p>
    <w:p w:rsidR="00000000" w:rsidRDefault="00BC4A5A">
      <w:pPr>
        <w:widowControl/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4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Понедельник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8.45-17.00, перерыв с 13.00 до 14.00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Вторник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8.45-17.00, перерыв с 13.00 до 14.00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Среда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8.45-17.00, перерыв с 13.00 до 14.00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Четве</w:t>
            </w:r>
            <w:r>
              <w:rPr>
                <w:rStyle w:val="FontStyle35"/>
              </w:rPr>
              <w:t>рг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8.45-17.00, перерыв с 13.00 до 14.00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Пятница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8.45-16.00, перерыв с 13.00 до 14.00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Суббота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выходной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Воскресенье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A5A">
            <w:pPr>
              <w:pStyle w:val="Style2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выходной</w:t>
            </w:r>
          </w:p>
        </w:tc>
      </w:tr>
    </w:tbl>
    <w:p w:rsidR="00000000" w:rsidRDefault="00BC4A5A">
      <w:pPr>
        <w:pStyle w:val="Style21"/>
        <w:widowControl/>
        <w:spacing w:before="230"/>
        <w:ind w:firstLine="0"/>
        <w:rPr>
          <w:rStyle w:val="FontStyle37"/>
        </w:rPr>
      </w:pPr>
      <w:r>
        <w:rPr>
          <w:rStyle w:val="FontStyle37"/>
        </w:rPr>
        <w:t>2.5. Сроки ожидания при предоставлении муниципальной услуги.</w:t>
      </w:r>
    </w:p>
    <w:p w:rsidR="00000000" w:rsidRDefault="00BC4A5A">
      <w:pPr>
        <w:pStyle w:val="Style4"/>
        <w:widowControl/>
        <w:spacing w:line="322" w:lineRule="exact"/>
        <w:ind w:firstLine="427"/>
        <w:rPr>
          <w:rStyle w:val="FontStyle37"/>
        </w:rPr>
      </w:pPr>
      <w:r>
        <w:rPr>
          <w:rStyle w:val="FontStyle37"/>
        </w:rPr>
        <w:t>2.5.1. Максимальное время ожидания в очереди при подаче документов д</w:t>
      </w:r>
      <w:r>
        <w:rPr>
          <w:rStyle w:val="FontStyle37"/>
        </w:rPr>
        <w:t>ля предоставления муниципальной услуги не должно превышать 30 минут.</w:t>
      </w:r>
    </w:p>
    <w:p w:rsidR="00000000" w:rsidRDefault="00BC4A5A">
      <w:pPr>
        <w:pStyle w:val="Style14"/>
        <w:widowControl/>
        <w:spacing w:before="67"/>
        <w:ind w:right="1037" w:firstLine="422"/>
        <w:rPr>
          <w:rStyle w:val="FontStyle37"/>
        </w:rPr>
      </w:pPr>
      <w:r>
        <w:rPr>
          <w:rStyle w:val="FontStyle37"/>
        </w:rPr>
        <w:t>2.5.2. Максимальное время ожидания в очереди для получения консультации не должно превышать 15 минут.</w:t>
      </w:r>
    </w:p>
    <w:p w:rsidR="00000000" w:rsidRDefault="00BC4A5A" w:rsidP="002F2963">
      <w:pPr>
        <w:pStyle w:val="Style25"/>
        <w:widowControl/>
        <w:numPr>
          <w:ilvl w:val="0"/>
          <w:numId w:val="6"/>
        </w:numPr>
        <w:tabs>
          <w:tab w:val="left" w:pos="912"/>
        </w:tabs>
        <w:rPr>
          <w:rStyle w:val="FontStyle37"/>
        </w:rPr>
      </w:pPr>
      <w:r>
        <w:rPr>
          <w:rStyle w:val="FontStyle37"/>
        </w:rPr>
        <w:t>Общий срок предоставления муниципальной услуги не должен превышать 30 календ</w:t>
      </w:r>
      <w:r>
        <w:rPr>
          <w:rStyle w:val="FontStyle37"/>
        </w:rPr>
        <w:t>арных дней со дня приема заявления.</w:t>
      </w:r>
    </w:p>
    <w:p w:rsidR="00000000" w:rsidRDefault="00BC4A5A" w:rsidP="002F2963">
      <w:pPr>
        <w:pStyle w:val="Style25"/>
        <w:widowControl/>
        <w:numPr>
          <w:ilvl w:val="0"/>
          <w:numId w:val="6"/>
        </w:numPr>
        <w:tabs>
          <w:tab w:val="left" w:pos="912"/>
        </w:tabs>
        <w:rPr>
          <w:rStyle w:val="FontStyle37"/>
        </w:rPr>
      </w:pPr>
      <w:r>
        <w:rPr>
          <w:rStyle w:val="FontStyle37"/>
        </w:rPr>
        <w:t>Перечень документов необходимых для получения муниципальной услуги.</w:t>
      </w:r>
    </w:p>
    <w:p w:rsidR="00000000" w:rsidRDefault="00BC4A5A">
      <w:pPr>
        <w:pStyle w:val="Style25"/>
        <w:widowControl/>
        <w:tabs>
          <w:tab w:val="left" w:pos="1128"/>
        </w:tabs>
        <w:ind w:firstLine="432"/>
        <w:rPr>
          <w:rStyle w:val="FontStyle37"/>
        </w:rPr>
      </w:pPr>
      <w:r>
        <w:rPr>
          <w:rStyle w:val="FontStyle37"/>
        </w:rPr>
        <w:t>2.7.1.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К заявлению о выдаче градостроительного плана земельного</w:t>
      </w:r>
      <w:r>
        <w:rPr>
          <w:rStyle w:val="FontStyle37"/>
        </w:rPr>
        <w:br/>
        <w:t>участка для физических лиц и индивидуальных предпринимателей</w:t>
      </w:r>
      <w:r>
        <w:rPr>
          <w:rStyle w:val="FontStyle37"/>
        </w:rPr>
        <w:br/>
        <w:t>необходимо предста</w:t>
      </w:r>
      <w:r>
        <w:rPr>
          <w:rStyle w:val="FontStyle37"/>
        </w:rPr>
        <w:t>влять следующие документы:</w:t>
      </w:r>
    </w:p>
    <w:p w:rsidR="00000000" w:rsidRDefault="00BC4A5A">
      <w:pPr>
        <w:pStyle w:val="Style14"/>
        <w:widowControl/>
        <w:ind w:firstLine="456"/>
        <w:rPr>
          <w:rStyle w:val="FontStyle37"/>
        </w:rPr>
      </w:pPr>
      <w:r>
        <w:rPr>
          <w:rStyle w:val="FontStyle37"/>
        </w:rPr>
        <w:t>1) кадастровый план земельного участка, содержащий общие сведения о земельном участке, графическое отображение границ, сведения о частях и обременениях (если они есть), о координатах точек поворота земельного участка (формы В1),</w:t>
      </w:r>
    </w:p>
    <w:p w:rsidR="00000000" w:rsidRDefault="00BC4A5A">
      <w:pPr>
        <w:pStyle w:val="Style14"/>
        <w:widowControl/>
        <w:ind w:firstLine="427"/>
        <w:rPr>
          <w:rStyle w:val="FontStyle37"/>
        </w:rPr>
      </w:pPr>
      <w:r>
        <w:rPr>
          <w:rStyle w:val="FontStyle37"/>
        </w:rPr>
        <w:lastRenderedPageBreak/>
        <w:t>2)материалы действующей топографической съемки на территории земельного участка в масштабе, необходимом для дальнейшего проектирования (1:500 - 1:2000);</w:t>
      </w:r>
    </w:p>
    <w:p w:rsidR="00000000" w:rsidRDefault="00BC4A5A" w:rsidP="002F2963">
      <w:pPr>
        <w:pStyle w:val="Style25"/>
        <w:widowControl/>
        <w:numPr>
          <w:ilvl w:val="0"/>
          <w:numId w:val="7"/>
        </w:numPr>
        <w:tabs>
          <w:tab w:val="left" w:pos="730"/>
        </w:tabs>
        <w:ind w:firstLine="437"/>
        <w:rPr>
          <w:rStyle w:val="FontStyle37"/>
        </w:rPr>
      </w:pPr>
      <w:r>
        <w:rPr>
          <w:rStyle w:val="FontStyle37"/>
        </w:rPr>
        <w:t>кадастровые паспорта на объекты капитального строительства, расположенные в границах земельного уч</w:t>
      </w:r>
      <w:r>
        <w:rPr>
          <w:rStyle w:val="FontStyle37"/>
        </w:rPr>
        <w:t>астка (при наличии);</w:t>
      </w:r>
    </w:p>
    <w:p w:rsidR="00000000" w:rsidRDefault="00BC4A5A" w:rsidP="002F2963">
      <w:pPr>
        <w:pStyle w:val="Style25"/>
        <w:widowControl/>
        <w:numPr>
          <w:ilvl w:val="0"/>
          <w:numId w:val="7"/>
        </w:numPr>
        <w:tabs>
          <w:tab w:val="left" w:pos="730"/>
        </w:tabs>
        <w:ind w:firstLine="437"/>
        <w:rPr>
          <w:rStyle w:val="FontStyle37"/>
        </w:rPr>
      </w:pPr>
      <w:r>
        <w:rPr>
          <w:rStyle w:val="FontStyle37"/>
        </w:rPr>
        <w:t>технические паспорта на объекты капитального строительства, расположенные в границах земельного участка (при наличии таких объектов недвижимости);</w:t>
      </w:r>
    </w:p>
    <w:p w:rsidR="00000000" w:rsidRDefault="00BC4A5A" w:rsidP="002F2963">
      <w:pPr>
        <w:pStyle w:val="Style25"/>
        <w:widowControl/>
        <w:numPr>
          <w:ilvl w:val="0"/>
          <w:numId w:val="7"/>
        </w:numPr>
        <w:tabs>
          <w:tab w:val="left" w:pos="730"/>
        </w:tabs>
        <w:ind w:firstLine="437"/>
        <w:rPr>
          <w:rStyle w:val="FontStyle37"/>
        </w:rPr>
      </w:pPr>
      <w:r>
        <w:rPr>
          <w:rStyle w:val="FontStyle37"/>
        </w:rPr>
        <w:t>графическую часть градостроительного плана с приложением основных технико-экон</w:t>
      </w:r>
      <w:r>
        <w:rPr>
          <w:rStyle w:val="FontStyle37"/>
        </w:rPr>
        <w:t>омических показателей объекта (параметры объекта, этажность и т.д.);</w:t>
      </w:r>
    </w:p>
    <w:p w:rsidR="00000000" w:rsidRDefault="00BC4A5A" w:rsidP="002F2963">
      <w:pPr>
        <w:pStyle w:val="Style25"/>
        <w:widowControl/>
        <w:numPr>
          <w:ilvl w:val="0"/>
          <w:numId w:val="7"/>
        </w:numPr>
        <w:tabs>
          <w:tab w:val="left" w:pos="730"/>
        </w:tabs>
        <w:ind w:firstLine="437"/>
        <w:rPr>
          <w:rStyle w:val="FontStyle37"/>
        </w:rPr>
      </w:pPr>
      <w:r>
        <w:rPr>
          <w:rStyle w:val="FontStyle37"/>
        </w:rPr>
        <w:t>технические условия либо действующие договоры на подключение объектов капитального строительства к сетям инженерно-технического обеспечения (при их наличии);</w:t>
      </w:r>
    </w:p>
    <w:p w:rsidR="00000000" w:rsidRDefault="00BC4A5A" w:rsidP="002F2963">
      <w:pPr>
        <w:pStyle w:val="Style25"/>
        <w:widowControl/>
        <w:numPr>
          <w:ilvl w:val="0"/>
          <w:numId w:val="7"/>
        </w:numPr>
        <w:tabs>
          <w:tab w:val="left" w:pos="730"/>
        </w:tabs>
        <w:ind w:firstLine="437"/>
        <w:rPr>
          <w:rStyle w:val="FontStyle37"/>
        </w:rPr>
      </w:pPr>
      <w:r>
        <w:rPr>
          <w:rStyle w:val="FontStyle37"/>
        </w:rPr>
        <w:t>выписка из государс</w:t>
      </w:r>
      <w:r>
        <w:rPr>
          <w:rStyle w:val="FontStyle37"/>
        </w:rPr>
        <w:t>твенного реестра объектов культурного наследия и справка-заключение органа, уполномоченного на государственную охрану объектов культурного наследия о разрешенном использовании земельного участка, расположенного в границах объекта культурного наследия или в</w:t>
      </w:r>
      <w:r>
        <w:rPr>
          <w:rStyle w:val="FontStyle37"/>
        </w:rPr>
        <w:t xml:space="preserve"> границах территории вновь выявленного объекта культурного наследия (при необходимости).</w:t>
      </w:r>
    </w:p>
    <w:p w:rsidR="00000000" w:rsidRDefault="00BC4A5A">
      <w:pPr>
        <w:pStyle w:val="Style25"/>
        <w:widowControl/>
        <w:tabs>
          <w:tab w:val="left" w:pos="1128"/>
        </w:tabs>
        <w:ind w:firstLine="432"/>
        <w:rPr>
          <w:rStyle w:val="FontStyle37"/>
        </w:rPr>
      </w:pPr>
      <w:r>
        <w:rPr>
          <w:rStyle w:val="FontStyle37"/>
        </w:rPr>
        <w:t>2.7.2.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К заявлению о выдаче градостроительного плана земельного</w:t>
      </w:r>
      <w:r>
        <w:rPr>
          <w:rStyle w:val="FontStyle37"/>
        </w:rPr>
        <w:br/>
        <w:t>участка для юридических лиц прилагаются следующие документы:</w:t>
      </w:r>
    </w:p>
    <w:p w:rsidR="00000000" w:rsidRDefault="00BC4A5A" w:rsidP="002F2963">
      <w:pPr>
        <w:pStyle w:val="Style25"/>
        <w:widowControl/>
        <w:numPr>
          <w:ilvl w:val="0"/>
          <w:numId w:val="8"/>
        </w:numPr>
        <w:tabs>
          <w:tab w:val="left" w:pos="725"/>
        </w:tabs>
        <w:ind w:firstLine="432"/>
        <w:rPr>
          <w:rStyle w:val="FontStyle37"/>
        </w:rPr>
      </w:pPr>
      <w:r>
        <w:rPr>
          <w:rStyle w:val="FontStyle37"/>
        </w:rPr>
        <w:t xml:space="preserve">кадастровый план земельного участка, </w:t>
      </w:r>
      <w:r>
        <w:rPr>
          <w:rStyle w:val="FontStyle37"/>
        </w:rPr>
        <w:t xml:space="preserve">содержащий общие сведения о земельном участке, графическое отображение границ, сведения о частях и обременениях (если они есть), о координатах точек поворота земельного участка (формы </w:t>
      </w:r>
      <w:r>
        <w:rPr>
          <w:rStyle w:val="FontStyle37"/>
          <w:spacing w:val="30"/>
          <w:lang w:val="en-US"/>
        </w:rPr>
        <w:t>Bl</w:t>
      </w:r>
      <w:r w:rsidRPr="002F2963">
        <w:rPr>
          <w:rStyle w:val="FontStyle37"/>
          <w:spacing w:val="30"/>
        </w:rPr>
        <w:t>,</w:t>
      </w:r>
      <w:r w:rsidRPr="002F2963">
        <w:rPr>
          <w:rStyle w:val="FontStyle37"/>
        </w:rPr>
        <w:t xml:space="preserve"> </w:t>
      </w:r>
      <w:r>
        <w:rPr>
          <w:rStyle w:val="FontStyle37"/>
        </w:rPr>
        <w:t>В2, ВЗ, В4, В5, В6);</w:t>
      </w:r>
    </w:p>
    <w:p w:rsidR="00000000" w:rsidRDefault="00BC4A5A" w:rsidP="002F2963">
      <w:pPr>
        <w:pStyle w:val="Style25"/>
        <w:widowControl/>
        <w:numPr>
          <w:ilvl w:val="0"/>
          <w:numId w:val="8"/>
        </w:numPr>
        <w:tabs>
          <w:tab w:val="left" w:pos="725"/>
        </w:tabs>
        <w:spacing w:before="5"/>
        <w:ind w:firstLine="432"/>
        <w:rPr>
          <w:rStyle w:val="FontStyle37"/>
        </w:rPr>
      </w:pPr>
      <w:r>
        <w:rPr>
          <w:rStyle w:val="FontStyle37"/>
        </w:rPr>
        <w:t>материалы действующей топографической съем</w:t>
      </w:r>
      <w:r>
        <w:rPr>
          <w:rStyle w:val="FontStyle37"/>
        </w:rPr>
        <w:t>ки на территории земельного участка в масштабе, необходимом для дальнейшего проектирования (1:500 - 1:2000);</w:t>
      </w:r>
    </w:p>
    <w:p w:rsidR="00000000" w:rsidRDefault="00BC4A5A" w:rsidP="002F2963">
      <w:pPr>
        <w:pStyle w:val="Style25"/>
        <w:widowControl/>
        <w:numPr>
          <w:ilvl w:val="0"/>
          <w:numId w:val="8"/>
        </w:numPr>
        <w:tabs>
          <w:tab w:val="left" w:pos="725"/>
        </w:tabs>
        <w:ind w:firstLine="432"/>
        <w:rPr>
          <w:rStyle w:val="FontStyle37"/>
        </w:rPr>
      </w:pPr>
      <w:r>
        <w:rPr>
          <w:rStyle w:val="FontStyle37"/>
        </w:rPr>
        <w:t>технические и кадастровые паспорта (по состоянию на дату подачи заявления) на все объекты недвижимости, расположенные на земельном участке, по</w:t>
      </w:r>
      <w:r>
        <w:rPr>
          <w:rStyle w:val="FontStyle37"/>
        </w:rPr>
        <w:t>длежащем застройке;</w:t>
      </w:r>
    </w:p>
    <w:p w:rsidR="00000000" w:rsidRDefault="00BC4A5A">
      <w:pPr>
        <w:pStyle w:val="Style25"/>
        <w:widowControl/>
        <w:tabs>
          <w:tab w:val="left" w:pos="720"/>
        </w:tabs>
        <w:spacing w:before="67"/>
        <w:rPr>
          <w:rStyle w:val="FontStyle37"/>
        </w:rPr>
      </w:pPr>
      <w:r>
        <w:rPr>
          <w:rStyle w:val="FontStyle37"/>
        </w:rPr>
        <w:t>4)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графическая часть градостроительного плана земельного участка с</w:t>
      </w:r>
      <w:r>
        <w:rPr>
          <w:rStyle w:val="FontStyle37"/>
        </w:rPr>
        <w:br/>
        <w:t>приложением</w:t>
      </w:r>
    </w:p>
    <w:p w:rsidR="00000000" w:rsidRDefault="00BC4A5A">
      <w:pPr>
        <w:pStyle w:val="Style15"/>
        <w:widowControl/>
        <w:spacing w:line="322" w:lineRule="exact"/>
        <w:jc w:val="left"/>
        <w:rPr>
          <w:rStyle w:val="FontStyle37"/>
        </w:rPr>
      </w:pPr>
      <w:r>
        <w:rPr>
          <w:rStyle w:val="FontStyle37"/>
        </w:rPr>
        <w:t>основных технико-экономических показателей объекта (параметры объекта, этажность и т.д.);</w:t>
      </w:r>
    </w:p>
    <w:p w:rsidR="00000000" w:rsidRDefault="00BC4A5A" w:rsidP="002F2963">
      <w:pPr>
        <w:pStyle w:val="Style25"/>
        <w:widowControl/>
        <w:numPr>
          <w:ilvl w:val="0"/>
          <w:numId w:val="9"/>
        </w:numPr>
        <w:tabs>
          <w:tab w:val="left" w:pos="720"/>
        </w:tabs>
        <w:rPr>
          <w:rStyle w:val="FontStyle37"/>
        </w:rPr>
      </w:pPr>
      <w:r>
        <w:rPr>
          <w:rStyle w:val="FontStyle37"/>
        </w:rPr>
        <w:t>технические условия на подключение объектов капитального строи</w:t>
      </w:r>
      <w:r>
        <w:rPr>
          <w:rStyle w:val="FontStyle37"/>
        </w:rPr>
        <w:t>тельства, находящихся или планируемых к размещению на земельном участке, к сетям инженерно-технического обеспечения, выдаваемые в соответствии с Постановлением Правительства РФ от 13.02.06 N 83 "Об утверждении Правил определения и предоставления технически</w:t>
      </w:r>
      <w:r>
        <w:rPr>
          <w:rStyle w:val="FontStyle37"/>
        </w:rPr>
        <w:t>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000000" w:rsidRDefault="00BC4A5A" w:rsidP="002F2963">
      <w:pPr>
        <w:pStyle w:val="Style25"/>
        <w:widowControl/>
        <w:numPr>
          <w:ilvl w:val="0"/>
          <w:numId w:val="9"/>
        </w:numPr>
        <w:tabs>
          <w:tab w:val="left" w:pos="720"/>
        </w:tabs>
        <w:rPr>
          <w:rStyle w:val="FontStyle37"/>
        </w:rPr>
      </w:pPr>
      <w:r>
        <w:rPr>
          <w:rStyle w:val="FontStyle37"/>
        </w:rPr>
        <w:lastRenderedPageBreak/>
        <w:t>выписка из государственного реестра объектов культ</w:t>
      </w:r>
      <w:r>
        <w:rPr>
          <w:rStyle w:val="FontStyle37"/>
        </w:rPr>
        <w:t>урного наследия и справка-заключение органа, уполномоченного на государственную охрану объектов культурного наследия о разрешенном использовании земельного участка, расположенного в границах объекта культурного наследия или в границах территории вновь выяв</w:t>
      </w:r>
      <w:r>
        <w:rPr>
          <w:rStyle w:val="FontStyle37"/>
        </w:rPr>
        <w:t>ленного объекта культурного наследия (при необходимости).</w:t>
      </w:r>
    </w:p>
    <w:p w:rsidR="00000000" w:rsidRDefault="00BC4A5A">
      <w:pPr>
        <w:pStyle w:val="Style14"/>
        <w:widowControl/>
        <w:ind w:firstLine="485"/>
        <w:rPr>
          <w:rStyle w:val="FontStyle37"/>
        </w:rPr>
      </w:pPr>
      <w:r>
        <w:rPr>
          <w:rStyle w:val="FontStyle37"/>
        </w:rPr>
        <w:t>2.7.3. Документы, необходимые для подготовки градостроительного плана земельного участка, представляются в двух экземплярах, один из которых должен быть подлинником. После подготовки градостроительн</w:t>
      </w:r>
      <w:r>
        <w:rPr>
          <w:rStyle w:val="FontStyle37"/>
        </w:rPr>
        <w:t>ого плана земельного участка копии документов остаются в деле, а подлинник возвращается заявителю. Не принимаются документы, заполненные карандашом, либо с подчистками.</w:t>
      </w:r>
    </w:p>
    <w:p w:rsidR="00000000" w:rsidRDefault="00BC4A5A">
      <w:pPr>
        <w:pStyle w:val="Style25"/>
        <w:widowControl/>
        <w:tabs>
          <w:tab w:val="left" w:pos="998"/>
        </w:tabs>
        <w:ind w:left="442" w:firstLine="0"/>
        <w:rPr>
          <w:rStyle w:val="FontStyle37"/>
        </w:rPr>
      </w:pPr>
      <w:r>
        <w:rPr>
          <w:rStyle w:val="FontStyle37"/>
        </w:rPr>
        <w:t>2.8.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Основания для отказа в предоставлении муниципальной услуги.</w:t>
      </w:r>
    </w:p>
    <w:p w:rsidR="00000000" w:rsidRDefault="00BC4A5A">
      <w:pPr>
        <w:pStyle w:val="Style8"/>
        <w:widowControl/>
        <w:tabs>
          <w:tab w:val="left" w:pos="1152"/>
        </w:tabs>
        <w:ind w:firstLine="422"/>
        <w:rPr>
          <w:rStyle w:val="FontStyle37"/>
        </w:rPr>
      </w:pPr>
      <w:r>
        <w:rPr>
          <w:rStyle w:val="FontStyle37"/>
        </w:rPr>
        <w:t>2.8.1.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В предоставлени</w:t>
      </w:r>
      <w:r>
        <w:rPr>
          <w:rStyle w:val="FontStyle37"/>
        </w:rPr>
        <w:t>и муниципальной услуги может быть отказано на</w:t>
      </w:r>
      <w:r>
        <w:rPr>
          <w:rStyle w:val="FontStyle37"/>
        </w:rPr>
        <w:br/>
        <w:t>следующих основаниях:</w:t>
      </w:r>
    </w:p>
    <w:p w:rsidR="00000000" w:rsidRDefault="00BC4A5A">
      <w:pPr>
        <w:pStyle w:val="Style4"/>
        <w:widowControl/>
        <w:spacing w:line="322" w:lineRule="exact"/>
        <w:ind w:firstLine="422"/>
        <w:rPr>
          <w:rStyle w:val="FontStyle37"/>
        </w:rPr>
      </w:pPr>
      <w:r>
        <w:rPr>
          <w:rStyle w:val="FontStyle37"/>
        </w:rPr>
        <w:t>отсутствие одного из документов, указанных в пункте 2.7. административного регламента;</w:t>
      </w:r>
    </w:p>
    <w:p w:rsidR="00000000" w:rsidRDefault="00BC4A5A">
      <w:pPr>
        <w:pStyle w:val="Style4"/>
        <w:widowControl/>
        <w:spacing w:line="322" w:lineRule="exact"/>
        <w:ind w:firstLine="427"/>
        <w:rPr>
          <w:rStyle w:val="FontStyle37"/>
        </w:rPr>
      </w:pPr>
      <w:r>
        <w:rPr>
          <w:rStyle w:val="FontStyle37"/>
        </w:rPr>
        <w:t>несоответствие хотя бы одного из документов по форме или содержанию требованиям действующего законода</w:t>
      </w:r>
      <w:r>
        <w:rPr>
          <w:rStyle w:val="FontStyle37"/>
        </w:rPr>
        <w:t>тельства, а также содержание в документе неоговоренных приписок и исправлений;</w:t>
      </w:r>
    </w:p>
    <w:p w:rsidR="00000000" w:rsidRDefault="00BC4A5A">
      <w:pPr>
        <w:pStyle w:val="Style4"/>
        <w:widowControl/>
        <w:spacing w:line="322" w:lineRule="exact"/>
        <w:ind w:firstLine="422"/>
        <w:rPr>
          <w:rStyle w:val="FontStyle37"/>
        </w:rPr>
      </w:pPr>
      <w:r>
        <w:rPr>
          <w:rStyle w:val="FontStyle37"/>
        </w:rPr>
        <w:t>предоставления поддельных документов, документов, утративших силу, недействительных документов;</w:t>
      </w:r>
    </w:p>
    <w:p w:rsidR="00000000" w:rsidRDefault="00BC4A5A">
      <w:pPr>
        <w:pStyle w:val="Style4"/>
        <w:widowControl/>
        <w:spacing w:line="322" w:lineRule="exact"/>
        <w:ind w:firstLine="422"/>
        <w:rPr>
          <w:rStyle w:val="FontStyle37"/>
        </w:rPr>
      </w:pPr>
      <w:r>
        <w:rPr>
          <w:rStyle w:val="FontStyle37"/>
        </w:rPr>
        <w:t>представителем не представлена оформленная в установленном порядке доверенность н</w:t>
      </w:r>
      <w:r>
        <w:rPr>
          <w:rStyle w:val="FontStyle37"/>
        </w:rPr>
        <w:t>а осуществление действий.</w:t>
      </w:r>
    </w:p>
    <w:p w:rsidR="00000000" w:rsidRDefault="00BC4A5A">
      <w:pPr>
        <w:pStyle w:val="Style8"/>
        <w:widowControl/>
        <w:tabs>
          <w:tab w:val="left" w:pos="1512"/>
        </w:tabs>
        <w:ind w:firstLine="422"/>
        <w:rPr>
          <w:rStyle w:val="FontStyle37"/>
        </w:rPr>
      </w:pPr>
      <w:r>
        <w:rPr>
          <w:rStyle w:val="FontStyle37"/>
        </w:rPr>
        <w:t>2.8.2.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Предоставление муниципальной услуги может быть</w:t>
      </w:r>
      <w:r>
        <w:rPr>
          <w:rStyle w:val="FontStyle37"/>
        </w:rPr>
        <w:br/>
        <w:t>приостановлено на следующих основаниях:</w:t>
      </w:r>
    </w:p>
    <w:p w:rsidR="00000000" w:rsidRDefault="00BC4A5A">
      <w:pPr>
        <w:pStyle w:val="Style14"/>
        <w:widowControl/>
        <w:ind w:left="384" w:firstLine="0"/>
        <w:rPr>
          <w:rStyle w:val="FontStyle37"/>
        </w:rPr>
      </w:pPr>
      <w:r>
        <w:rPr>
          <w:rStyle w:val="FontStyle37"/>
        </w:rPr>
        <w:t>при поступлении от заявителя письменного заявления о приостановлении</w:t>
      </w:r>
    </w:p>
    <w:p w:rsidR="00000000" w:rsidRDefault="00BC4A5A">
      <w:pPr>
        <w:pStyle w:val="Style14"/>
        <w:widowControl/>
        <w:ind w:left="384" w:firstLine="0"/>
        <w:rPr>
          <w:rStyle w:val="FontStyle37"/>
        </w:rPr>
      </w:pPr>
      <w:r>
        <w:rPr>
          <w:rStyle w:val="FontStyle37"/>
        </w:rPr>
        <w:t>предоставления муниципальной услуги;</w:t>
      </w:r>
    </w:p>
    <w:p w:rsidR="00000000" w:rsidRDefault="00BC4A5A">
      <w:pPr>
        <w:pStyle w:val="Style14"/>
        <w:widowControl/>
        <w:ind w:left="384" w:firstLine="0"/>
        <w:rPr>
          <w:rStyle w:val="FontStyle37"/>
        </w:rPr>
      </w:pPr>
      <w:r>
        <w:rPr>
          <w:rStyle w:val="FontStyle37"/>
        </w:rPr>
        <w:t>на основании определения или р</w:t>
      </w:r>
      <w:r>
        <w:rPr>
          <w:rStyle w:val="FontStyle37"/>
        </w:rPr>
        <w:t>ешения суда.</w:t>
      </w:r>
    </w:p>
    <w:p w:rsidR="00000000" w:rsidRDefault="00BC4A5A">
      <w:pPr>
        <w:pStyle w:val="Style18"/>
        <w:widowControl/>
        <w:tabs>
          <w:tab w:val="left" w:pos="998"/>
        </w:tabs>
        <w:spacing w:line="322" w:lineRule="exact"/>
        <w:ind w:left="442"/>
        <w:jc w:val="left"/>
        <w:rPr>
          <w:rStyle w:val="FontStyle37"/>
        </w:rPr>
      </w:pPr>
      <w:r>
        <w:rPr>
          <w:rStyle w:val="FontStyle37"/>
        </w:rPr>
        <w:t>2.9.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Требования к оборудованию мест оказания муниципальной услуги.</w:t>
      </w:r>
      <w:r>
        <w:rPr>
          <w:rStyle w:val="FontStyle37"/>
        </w:rPr>
        <w:br/>
        <w:t>2.9.1.    Прием    граждан    для    оказания    муниципальной    услуги</w:t>
      </w:r>
    </w:p>
    <w:p w:rsidR="00000000" w:rsidRDefault="00BC4A5A">
      <w:pPr>
        <w:pStyle w:val="Style15"/>
        <w:widowControl/>
        <w:spacing w:line="322" w:lineRule="exact"/>
        <w:rPr>
          <w:rStyle w:val="FontStyle37"/>
        </w:rPr>
      </w:pPr>
      <w:r>
        <w:rPr>
          <w:rStyle w:val="FontStyle37"/>
        </w:rPr>
        <w:t>осуществляется согласно графику работы, указанному в пункте 2.4. настоящего административного регламент</w:t>
      </w:r>
      <w:r>
        <w:rPr>
          <w:rStyle w:val="FontStyle37"/>
        </w:rPr>
        <w:t>а.</w:t>
      </w:r>
    </w:p>
    <w:p w:rsidR="00000000" w:rsidRDefault="00BC4A5A" w:rsidP="002F2963">
      <w:pPr>
        <w:pStyle w:val="Style25"/>
        <w:widowControl/>
        <w:numPr>
          <w:ilvl w:val="0"/>
          <w:numId w:val="10"/>
        </w:numPr>
        <w:tabs>
          <w:tab w:val="left" w:pos="1123"/>
        </w:tabs>
        <w:spacing w:before="67" w:line="317" w:lineRule="exact"/>
        <w:ind w:firstLine="427"/>
        <w:rPr>
          <w:rStyle w:val="FontStyle37"/>
        </w:rPr>
      </w:pPr>
      <w:r>
        <w:rPr>
          <w:rStyle w:val="FontStyle37"/>
        </w:rPr>
        <w:t>Помещения, выделенные для предоставления муниципальной услуги, должны соответствовать санитарно-эпидемиологическим и противопожарным правилам и нормам.</w:t>
      </w:r>
    </w:p>
    <w:p w:rsidR="00000000" w:rsidRDefault="00BC4A5A" w:rsidP="002F2963">
      <w:pPr>
        <w:pStyle w:val="Style25"/>
        <w:widowControl/>
        <w:numPr>
          <w:ilvl w:val="0"/>
          <w:numId w:val="10"/>
        </w:numPr>
        <w:tabs>
          <w:tab w:val="left" w:pos="1123"/>
        </w:tabs>
        <w:spacing w:line="317" w:lineRule="exact"/>
        <w:ind w:right="1075" w:firstLine="427"/>
        <w:rPr>
          <w:rStyle w:val="FontStyle37"/>
        </w:rPr>
      </w:pPr>
      <w:r>
        <w:rPr>
          <w:rStyle w:val="FontStyle37"/>
        </w:rPr>
        <w:t>Для ожидания гражданам отводится специальное место, оборудованное стульями.</w:t>
      </w:r>
    </w:p>
    <w:p w:rsidR="00000000" w:rsidRDefault="00BC4A5A" w:rsidP="002F2963">
      <w:pPr>
        <w:pStyle w:val="Style25"/>
        <w:widowControl/>
        <w:numPr>
          <w:ilvl w:val="0"/>
          <w:numId w:val="10"/>
        </w:numPr>
        <w:tabs>
          <w:tab w:val="left" w:pos="1123"/>
        </w:tabs>
        <w:spacing w:line="317" w:lineRule="exact"/>
        <w:ind w:firstLine="427"/>
        <w:rPr>
          <w:rStyle w:val="FontStyle37"/>
        </w:rPr>
      </w:pPr>
      <w:r>
        <w:rPr>
          <w:rStyle w:val="FontStyle37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</w:t>
      </w:r>
      <w:r>
        <w:rPr>
          <w:rStyle w:val="FontStyle37"/>
        </w:rPr>
        <w:t>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000000" w:rsidRDefault="00BC4A5A" w:rsidP="002F2963">
      <w:pPr>
        <w:pStyle w:val="Style25"/>
        <w:widowControl/>
        <w:numPr>
          <w:ilvl w:val="0"/>
          <w:numId w:val="10"/>
        </w:numPr>
        <w:tabs>
          <w:tab w:val="left" w:pos="1123"/>
        </w:tabs>
        <w:spacing w:line="317" w:lineRule="exact"/>
        <w:ind w:firstLine="427"/>
        <w:rPr>
          <w:rStyle w:val="FontStyle37"/>
        </w:rPr>
      </w:pPr>
      <w:r>
        <w:rPr>
          <w:rStyle w:val="FontStyle37"/>
        </w:rPr>
        <w:lastRenderedPageBreak/>
        <w:t>Места для проведения личного</w:t>
      </w:r>
      <w:r>
        <w:rPr>
          <w:rStyle w:val="FontStyle37"/>
        </w:rPr>
        <w:t xml:space="preserve">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00000" w:rsidRDefault="00BC4A5A" w:rsidP="002F2963">
      <w:pPr>
        <w:pStyle w:val="Style25"/>
        <w:widowControl/>
        <w:numPr>
          <w:ilvl w:val="0"/>
          <w:numId w:val="10"/>
        </w:numPr>
        <w:tabs>
          <w:tab w:val="left" w:pos="1123"/>
        </w:tabs>
        <w:spacing w:line="317" w:lineRule="exact"/>
        <w:ind w:right="1075" w:firstLine="427"/>
        <w:rPr>
          <w:rStyle w:val="FontStyle37"/>
        </w:rPr>
      </w:pPr>
      <w:r>
        <w:rPr>
          <w:rStyle w:val="FontStyle37"/>
        </w:rPr>
        <w:t>В местах предоставления муниципальной услуги предусматривается оборудование доступных ме</w:t>
      </w:r>
      <w:r>
        <w:rPr>
          <w:rStyle w:val="FontStyle37"/>
        </w:rPr>
        <w:t>ст общественного пользования (туалетов).</w:t>
      </w:r>
    </w:p>
    <w:p w:rsidR="00000000" w:rsidRDefault="00BC4A5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2"/>
        <w:widowControl/>
        <w:spacing w:before="53" w:line="240" w:lineRule="auto"/>
        <w:rPr>
          <w:rStyle w:val="FontStyle32"/>
        </w:rPr>
      </w:pPr>
      <w:r>
        <w:rPr>
          <w:rStyle w:val="FontStyle35"/>
        </w:rPr>
        <w:t xml:space="preserve">3. </w:t>
      </w:r>
      <w:r>
        <w:rPr>
          <w:rStyle w:val="FontStyle32"/>
        </w:rPr>
        <w:t>Административные процедуры</w:t>
      </w:r>
    </w:p>
    <w:p w:rsidR="00000000" w:rsidRDefault="00BC4A5A">
      <w:pPr>
        <w:pStyle w:val="Style8"/>
        <w:widowControl/>
        <w:spacing w:line="240" w:lineRule="exact"/>
        <w:ind w:firstLine="350"/>
        <w:rPr>
          <w:sz w:val="20"/>
          <w:szCs w:val="20"/>
        </w:rPr>
      </w:pPr>
    </w:p>
    <w:p w:rsidR="00000000" w:rsidRDefault="00BC4A5A">
      <w:pPr>
        <w:pStyle w:val="Style8"/>
        <w:widowControl/>
        <w:tabs>
          <w:tab w:val="left" w:pos="922"/>
        </w:tabs>
        <w:spacing w:before="38"/>
        <w:ind w:firstLine="350"/>
        <w:rPr>
          <w:rStyle w:val="FontStyle37"/>
        </w:rPr>
      </w:pPr>
      <w:r>
        <w:rPr>
          <w:rStyle w:val="FontStyle35"/>
        </w:rPr>
        <w:t>3.1.</w:t>
      </w:r>
      <w:r>
        <w:rPr>
          <w:rStyle w:val="FontStyle35"/>
          <w:rFonts w:ascii="Times New Roman" w:hAnsi="Times New Roman" w:cs="Times New Roman"/>
          <w:sz w:val="20"/>
          <w:szCs w:val="20"/>
        </w:rPr>
        <w:tab/>
      </w:r>
      <w:r>
        <w:rPr>
          <w:rStyle w:val="FontStyle37"/>
        </w:rPr>
        <w:t>Последовательность административных действий (процедур) при</w:t>
      </w:r>
      <w:r>
        <w:rPr>
          <w:rStyle w:val="FontStyle37"/>
        </w:rPr>
        <w:br/>
        <w:t>предоставлении муниципальной услуги.</w:t>
      </w:r>
    </w:p>
    <w:p w:rsidR="00000000" w:rsidRDefault="00BC4A5A">
      <w:pPr>
        <w:pStyle w:val="Style4"/>
        <w:widowControl/>
        <w:spacing w:line="322" w:lineRule="exact"/>
        <w:ind w:firstLine="350"/>
        <w:rPr>
          <w:rStyle w:val="FontStyle37"/>
        </w:rPr>
      </w:pPr>
      <w:r>
        <w:rPr>
          <w:rStyle w:val="FontStyle37"/>
        </w:rPr>
        <w:t>Предоставление муниципальной услуги включает в себя следующие административные пр</w:t>
      </w:r>
      <w:r>
        <w:rPr>
          <w:rStyle w:val="FontStyle37"/>
        </w:rPr>
        <w:t>оцедуры:</w:t>
      </w:r>
    </w:p>
    <w:p w:rsidR="00000000" w:rsidRDefault="00BC4A5A" w:rsidP="002F2963">
      <w:pPr>
        <w:pStyle w:val="Style25"/>
        <w:widowControl/>
        <w:numPr>
          <w:ilvl w:val="0"/>
          <w:numId w:val="11"/>
        </w:numPr>
        <w:tabs>
          <w:tab w:val="left" w:pos="672"/>
        </w:tabs>
        <w:ind w:left="374" w:firstLine="0"/>
        <w:rPr>
          <w:rStyle w:val="FontStyle37"/>
        </w:rPr>
      </w:pPr>
      <w:r>
        <w:rPr>
          <w:rStyle w:val="FontStyle37"/>
        </w:rPr>
        <w:t>прием документов;</w:t>
      </w:r>
    </w:p>
    <w:p w:rsidR="00000000" w:rsidRDefault="00BC4A5A" w:rsidP="002F2963">
      <w:pPr>
        <w:pStyle w:val="Style25"/>
        <w:widowControl/>
        <w:numPr>
          <w:ilvl w:val="0"/>
          <w:numId w:val="11"/>
        </w:numPr>
        <w:tabs>
          <w:tab w:val="left" w:pos="672"/>
        </w:tabs>
        <w:ind w:left="374" w:firstLine="0"/>
        <w:rPr>
          <w:rStyle w:val="FontStyle37"/>
        </w:rPr>
      </w:pPr>
      <w:r>
        <w:rPr>
          <w:rStyle w:val="FontStyle37"/>
        </w:rPr>
        <w:t>рассмотрение заявления;</w:t>
      </w:r>
    </w:p>
    <w:p w:rsidR="00000000" w:rsidRDefault="00BC4A5A">
      <w:pPr>
        <w:pStyle w:val="Style8"/>
        <w:widowControl/>
        <w:tabs>
          <w:tab w:val="left" w:pos="811"/>
        </w:tabs>
        <w:ind w:firstLine="365"/>
        <w:rPr>
          <w:rStyle w:val="FontStyle37"/>
        </w:rPr>
      </w:pPr>
      <w:r>
        <w:rPr>
          <w:rStyle w:val="FontStyle37"/>
        </w:rPr>
        <w:t>3)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подготовка и утверждение градостроительного плана земельного</w:t>
      </w:r>
      <w:r>
        <w:rPr>
          <w:rStyle w:val="FontStyle37"/>
        </w:rPr>
        <w:br/>
        <w:t>участка;</w:t>
      </w:r>
    </w:p>
    <w:p w:rsidR="00000000" w:rsidRDefault="00BC4A5A">
      <w:pPr>
        <w:pStyle w:val="Style25"/>
        <w:widowControl/>
        <w:tabs>
          <w:tab w:val="left" w:pos="682"/>
        </w:tabs>
        <w:ind w:left="374" w:firstLine="0"/>
        <w:rPr>
          <w:rStyle w:val="FontStyle37"/>
        </w:rPr>
      </w:pPr>
      <w:r>
        <w:rPr>
          <w:rStyle w:val="FontStyle37"/>
        </w:rPr>
        <w:t>4)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выдача градостроительного плана земельного участка.</w:t>
      </w:r>
    </w:p>
    <w:p w:rsidR="00000000" w:rsidRDefault="00BC4A5A">
      <w:pPr>
        <w:pStyle w:val="Style25"/>
        <w:widowControl/>
        <w:tabs>
          <w:tab w:val="left" w:pos="936"/>
        </w:tabs>
        <w:ind w:left="365" w:firstLine="0"/>
        <w:rPr>
          <w:rStyle w:val="FontStyle37"/>
        </w:rPr>
      </w:pPr>
      <w:r>
        <w:rPr>
          <w:rStyle w:val="FontStyle37"/>
        </w:rPr>
        <w:t>3.2.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Прием документов.</w:t>
      </w:r>
    </w:p>
    <w:p w:rsidR="00000000" w:rsidRDefault="00BC4A5A">
      <w:pPr>
        <w:pStyle w:val="Style8"/>
        <w:widowControl/>
        <w:tabs>
          <w:tab w:val="left" w:pos="1171"/>
        </w:tabs>
        <w:ind w:firstLine="355"/>
        <w:rPr>
          <w:rStyle w:val="FontStyle37"/>
        </w:rPr>
      </w:pPr>
      <w:r>
        <w:rPr>
          <w:rStyle w:val="FontStyle37"/>
        </w:rPr>
        <w:t>3.2.1.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 xml:space="preserve">Основанием для начала предоставления </w:t>
      </w:r>
      <w:r>
        <w:rPr>
          <w:rStyle w:val="FontStyle37"/>
        </w:rPr>
        <w:t>муниципальной услуги</w:t>
      </w:r>
      <w:r>
        <w:rPr>
          <w:rStyle w:val="FontStyle37"/>
        </w:rPr>
        <w:br/>
        <w:t>является личное обращение заявителя (его представителя, доверенного лица)</w:t>
      </w:r>
      <w:r>
        <w:rPr>
          <w:rStyle w:val="FontStyle37"/>
        </w:rPr>
        <w:br/>
        <w:t>на имя главы администрации с комплектом документов, необходимых для</w:t>
      </w:r>
      <w:r>
        <w:rPr>
          <w:rStyle w:val="FontStyle37"/>
        </w:rPr>
        <w:br/>
        <w:t>предоставления услуги, указанных в пункте 2.7. настоящего</w:t>
      </w:r>
      <w:r>
        <w:rPr>
          <w:rStyle w:val="FontStyle37"/>
        </w:rPr>
        <w:br/>
        <w:t>административного регламента.</w:t>
      </w:r>
    </w:p>
    <w:p w:rsidR="00000000" w:rsidRDefault="00BC4A5A" w:rsidP="002F2963">
      <w:pPr>
        <w:pStyle w:val="Style8"/>
        <w:widowControl/>
        <w:numPr>
          <w:ilvl w:val="0"/>
          <w:numId w:val="12"/>
        </w:numPr>
        <w:tabs>
          <w:tab w:val="left" w:pos="1301"/>
        </w:tabs>
        <w:ind w:firstLine="365"/>
        <w:rPr>
          <w:rStyle w:val="FontStyle37"/>
        </w:rPr>
      </w:pPr>
      <w:r>
        <w:rPr>
          <w:rStyle w:val="FontStyle37"/>
        </w:rPr>
        <w:t>Сотрудник,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</w:t>
      </w:r>
      <w:r>
        <w:rPr>
          <w:rStyle w:val="FontStyle37"/>
        </w:rPr>
        <w:t>я юридического лица действовать от имени юридического лица.</w:t>
      </w:r>
    </w:p>
    <w:p w:rsidR="00000000" w:rsidRDefault="00BC4A5A" w:rsidP="002F2963">
      <w:pPr>
        <w:pStyle w:val="Style8"/>
        <w:widowControl/>
        <w:numPr>
          <w:ilvl w:val="0"/>
          <w:numId w:val="12"/>
        </w:numPr>
        <w:tabs>
          <w:tab w:val="left" w:pos="1301"/>
        </w:tabs>
        <w:ind w:firstLine="365"/>
        <w:rPr>
          <w:rStyle w:val="FontStyle37"/>
        </w:rPr>
      </w:pPr>
      <w:r>
        <w:rPr>
          <w:rStyle w:val="FontStyle37"/>
        </w:rPr>
        <w:t>Сотрудник,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</w:t>
      </w:r>
      <w:r>
        <w:rPr>
          <w:rStyle w:val="FontStyle37"/>
        </w:rPr>
        <w:t>доставления муниципальной услуги.</w:t>
      </w:r>
    </w:p>
    <w:p w:rsidR="00000000" w:rsidRDefault="00BC4A5A">
      <w:pPr>
        <w:pStyle w:val="Style8"/>
        <w:widowControl/>
        <w:tabs>
          <w:tab w:val="left" w:pos="1296"/>
        </w:tabs>
        <w:spacing w:before="5" w:line="317" w:lineRule="exact"/>
        <w:ind w:firstLine="365"/>
        <w:rPr>
          <w:rStyle w:val="FontStyle37"/>
        </w:rPr>
      </w:pPr>
      <w:r>
        <w:rPr>
          <w:rStyle w:val="FontStyle37"/>
        </w:rPr>
        <w:t>3.2.4.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Сотрудник, уполномоченный в области градостроительной</w:t>
      </w:r>
      <w:r>
        <w:rPr>
          <w:rStyle w:val="FontStyle37"/>
        </w:rPr>
        <w:br/>
        <w:t>деятельности, проверяет соответствие представленных документов</w:t>
      </w:r>
      <w:r>
        <w:rPr>
          <w:rStyle w:val="FontStyle37"/>
        </w:rPr>
        <w:br/>
        <w:t>установленным требованиям.</w:t>
      </w:r>
    </w:p>
    <w:p w:rsidR="00000000" w:rsidRDefault="00BC4A5A">
      <w:pPr>
        <w:pStyle w:val="Style8"/>
        <w:widowControl/>
        <w:tabs>
          <w:tab w:val="left" w:pos="1147"/>
        </w:tabs>
        <w:spacing w:before="5" w:line="317" w:lineRule="exact"/>
        <w:ind w:firstLine="365"/>
        <w:rPr>
          <w:rStyle w:val="FontStyle37"/>
        </w:rPr>
      </w:pPr>
      <w:r>
        <w:rPr>
          <w:rStyle w:val="FontStyle37"/>
        </w:rPr>
        <w:t>3.2.5.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При установлении фактов отсутствия необходимых документов,</w:t>
      </w:r>
      <w:r>
        <w:rPr>
          <w:rStyle w:val="FontStyle37"/>
        </w:rPr>
        <w:br/>
        <w:t>несоо</w:t>
      </w:r>
      <w:r>
        <w:rPr>
          <w:rStyle w:val="FontStyle37"/>
        </w:rPr>
        <w:t>тветствия представленных документов требованиям, указанным в</w:t>
      </w:r>
      <w:r>
        <w:rPr>
          <w:rStyle w:val="FontStyle37"/>
        </w:rPr>
        <w:br/>
        <w:t>настоящем административном регламенте, сотрудник, уполномоченный в</w:t>
      </w:r>
      <w:r>
        <w:rPr>
          <w:rStyle w:val="FontStyle37"/>
        </w:rPr>
        <w:br/>
        <w:t>области градостроительной деятельности, уведомляет заявителя о наличии</w:t>
      </w:r>
      <w:r>
        <w:rPr>
          <w:rStyle w:val="FontStyle37"/>
        </w:rPr>
        <w:br/>
        <w:t>препятствий для представления муниципальной услуги, объяс</w:t>
      </w:r>
      <w:r>
        <w:rPr>
          <w:rStyle w:val="FontStyle37"/>
        </w:rPr>
        <w:t>няет заявителю</w:t>
      </w:r>
      <w:r>
        <w:rPr>
          <w:rStyle w:val="FontStyle37"/>
        </w:rPr>
        <w:br/>
        <w:t>содержание выявленных недостатков представленных документов и</w:t>
      </w:r>
      <w:r>
        <w:rPr>
          <w:rStyle w:val="FontStyle37"/>
        </w:rPr>
        <w:br/>
        <w:t>предлагает принять меры по их устранению:</w:t>
      </w:r>
    </w:p>
    <w:p w:rsidR="00000000" w:rsidRDefault="00BC4A5A">
      <w:pPr>
        <w:pStyle w:val="Style4"/>
        <w:widowControl/>
        <w:spacing w:before="5" w:line="317" w:lineRule="exact"/>
        <w:rPr>
          <w:rStyle w:val="FontStyle37"/>
        </w:rPr>
      </w:pPr>
      <w:r>
        <w:rPr>
          <w:rStyle w:val="FontStyle37"/>
        </w:rPr>
        <w:t>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000000" w:rsidRDefault="00BC4A5A">
      <w:pPr>
        <w:pStyle w:val="Style4"/>
        <w:widowControl/>
        <w:spacing w:before="5" w:line="317" w:lineRule="exact"/>
        <w:ind w:firstLine="360"/>
        <w:rPr>
          <w:rStyle w:val="FontStyle37"/>
        </w:rPr>
      </w:pPr>
      <w:r>
        <w:rPr>
          <w:rStyle w:val="FontStyle37"/>
        </w:rPr>
        <w:lastRenderedPageBreak/>
        <w:t>при несог</w:t>
      </w:r>
      <w:r>
        <w:rPr>
          <w:rStyle w:val="FontStyle37"/>
        </w:rPr>
        <w:t>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000000" w:rsidRDefault="00BC4A5A" w:rsidP="002F2963">
      <w:pPr>
        <w:pStyle w:val="Style8"/>
        <w:widowControl/>
        <w:numPr>
          <w:ilvl w:val="0"/>
          <w:numId w:val="13"/>
        </w:numPr>
        <w:tabs>
          <w:tab w:val="left" w:pos="1186"/>
        </w:tabs>
        <w:spacing w:before="5" w:line="317" w:lineRule="exact"/>
        <w:ind w:firstLine="360"/>
        <w:rPr>
          <w:rStyle w:val="FontStyle37"/>
        </w:rPr>
      </w:pPr>
      <w:r>
        <w:rPr>
          <w:rStyle w:val="FontStyle37"/>
        </w:rPr>
        <w:t>При отсутствии у заявителя заполненного заявления</w:t>
      </w:r>
      <w:r>
        <w:rPr>
          <w:rStyle w:val="FontStyle37"/>
        </w:rPr>
        <w:t xml:space="preserve"> или неправильном его заполнении сотрудник,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 2 к настоящему административному регламенту).</w:t>
      </w:r>
    </w:p>
    <w:p w:rsidR="00000000" w:rsidRDefault="00BC4A5A" w:rsidP="002F2963">
      <w:pPr>
        <w:pStyle w:val="Style8"/>
        <w:widowControl/>
        <w:numPr>
          <w:ilvl w:val="0"/>
          <w:numId w:val="13"/>
        </w:numPr>
        <w:tabs>
          <w:tab w:val="left" w:pos="1186"/>
        </w:tabs>
        <w:spacing w:before="10" w:line="317" w:lineRule="exact"/>
        <w:ind w:firstLine="360"/>
        <w:rPr>
          <w:rStyle w:val="FontStyle37"/>
        </w:rPr>
      </w:pPr>
      <w:r>
        <w:rPr>
          <w:rStyle w:val="FontStyle37"/>
        </w:rPr>
        <w:t>Полу</w:t>
      </w:r>
      <w:r>
        <w:rPr>
          <w:rStyle w:val="FontStyle37"/>
        </w:rPr>
        <w:t>чение документов от заинтересованных лиц фиксируется сотрудником, уполномоченным в области градостроительной деятельности, путем -выполнения регистрационной записи в журнале регистрации заявлений и подготовки градостроительных планов.</w:t>
      </w:r>
    </w:p>
    <w:p w:rsidR="00000000" w:rsidRDefault="00BC4A5A">
      <w:pPr>
        <w:pStyle w:val="Style22"/>
        <w:framePr w:h="303" w:hRule="exact" w:hSpace="38" w:wrap="auto" w:vAnchor="text" w:hAnchor="text" w:x="7095" w:y="-37"/>
        <w:widowControl/>
        <w:jc w:val="both"/>
        <w:rPr>
          <w:rStyle w:val="FontStyle37"/>
        </w:rPr>
      </w:pPr>
      <w:r>
        <w:rPr>
          <w:rStyle w:val="FontStyle37"/>
        </w:rPr>
        <w:t>градостроительной</w:t>
      </w:r>
    </w:p>
    <w:p w:rsidR="00000000" w:rsidRDefault="00BC4A5A" w:rsidP="002F2963">
      <w:pPr>
        <w:pStyle w:val="Style25"/>
        <w:widowControl/>
        <w:numPr>
          <w:ilvl w:val="0"/>
          <w:numId w:val="14"/>
        </w:numPr>
        <w:tabs>
          <w:tab w:val="left" w:pos="1296"/>
        </w:tabs>
        <w:spacing w:line="317" w:lineRule="exact"/>
        <w:ind w:firstLine="365"/>
        <w:rPr>
          <w:rStyle w:val="FontStyle37"/>
        </w:rPr>
      </w:pPr>
      <w:r>
        <w:rPr>
          <w:rStyle w:val="FontStyle37"/>
        </w:rPr>
        <w:t>Сотрудник,   уполномоченный   в   области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000000" w:rsidRDefault="00BC4A5A" w:rsidP="002F2963">
      <w:pPr>
        <w:pStyle w:val="Style8"/>
        <w:widowControl/>
        <w:numPr>
          <w:ilvl w:val="0"/>
          <w:numId w:val="14"/>
        </w:numPr>
        <w:tabs>
          <w:tab w:val="left" w:pos="1296"/>
        </w:tabs>
        <w:spacing w:line="317" w:lineRule="exact"/>
        <w:ind w:firstLine="365"/>
        <w:rPr>
          <w:rStyle w:val="FontStyle37"/>
        </w:rPr>
      </w:pPr>
      <w:r>
        <w:rPr>
          <w:rStyle w:val="FontStyle37"/>
        </w:rPr>
        <w:t>Сотрудник, уполномоченный в области градостроительной деятельнос</w:t>
      </w:r>
      <w:r>
        <w:rPr>
          <w:rStyle w:val="FontStyle37"/>
        </w:rPr>
        <w:t>ти,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администрации, а копию заявления с приложением пакета документов оставляет для работы.</w:t>
      </w:r>
    </w:p>
    <w:p w:rsidR="00000000" w:rsidRDefault="00BC4A5A" w:rsidP="002F2963">
      <w:pPr>
        <w:pStyle w:val="Style8"/>
        <w:widowControl/>
        <w:numPr>
          <w:ilvl w:val="0"/>
          <w:numId w:val="14"/>
        </w:numPr>
        <w:tabs>
          <w:tab w:val="left" w:pos="1296"/>
        </w:tabs>
        <w:spacing w:before="5" w:line="317" w:lineRule="exact"/>
        <w:ind w:firstLine="365"/>
        <w:rPr>
          <w:rStyle w:val="FontStyle37"/>
        </w:rPr>
      </w:pPr>
      <w:r>
        <w:rPr>
          <w:rStyle w:val="FontStyle37"/>
        </w:rPr>
        <w:t>Общий максим</w:t>
      </w:r>
      <w:r>
        <w:rPr>
          <w:rStyle w:val="FontStyle37"/>
        </w:rPr>
        <w:t>альный срок приема документов не может превышать 30 минут.</w:t>
      </w:r>
    </w:p>
    <w:p w:rsidR="00000000" w:rsidRDefault="00BC4A5A">
      <w:pPr>
        <w:pStyle w:val="Style4"/>
        <w:widowControl/>
        <w:spacing w:line="317" w:lineRule="exact"/>
        <w:ind w:left="360" w:firstLine="0"/>
        <w:jc w:val="left"/>
        <w:rPr>
          <w:rStyle w:val="FontStyle37"/>
        </w:rPr>
      </w:pPr>
      <w:r>
        <w:rPr>
          <w:rStyle w:val="FontStyle37"/>
        </w:rPr>
        <w:t>3.3. Рассмотрение заявления.</w:t>
      </w:r>
    </w:p>
    <w:p w:rsidR="00000000" w:rsidRDefault="00BC4A5A" w:rsidP="002F2963">
      <w:pPr>
        <w:pStyle w:val="Style25"/>
        <w:widowControl/>
        <w:numPr>
          <w:ilvl w:val="0"/>
          <w:numId w:val="15"/>
        </w:numPr>
        <w:tabs>
          <w:tab w:val="left" w:pos="1061"/>
        </w:tabs>
        <w:spacing w:before="14" w:line="317" w:lineRule="exact"/>
        <w:ind w:firstLine="360"/>
        <w:jc w:val="both"/>
        <w:rPr>
          <w:rStyle w:val="FontStyle37"/>
        </w:rPr>
      </w:pPr>
      <w:r>
        <w:rPr>
          <w:rStyle w:val="FontStyle37"/>
        </w:rPr>
        <w:t>Основанием для начала процедуры рассмотрения заявления является получение главой администрации принятых документов для рассмотрения заявления.</w:t>
      </w:r>
    </w:p>
    <w:p w:rsidR="00000000" w:rsidRDefault="00BC4A5A" w:rsidP="002F2963">
      <w:pPr>
        <w:pStyle w:val="Style25"/>
        <w:widowControl/>
        <w:numPr>
          <w:ilvl w:val="0"/>
          <w:numId w:val="15"/>
        </w:numPr>
        <w:tabs>
          <w:tab w:val="left" w:pos="1061"/>
        </w:tabs>
        <w:spacing w:before="5" w:line="317" w:lineRule="exact"/>
        <w:ind w:firstLine="360"/>
        <w:jc w:val="both"/>
        <w:rPr>
          <w:rStyle w:val="FontStyle37"/>
        </w:rPr>
      </w:pPr>
      <w:r>
        <w:rPr>
          <w:rStyle w:val="FontStyle37"/>
        </w:rPr>
        <w:t>Глава администрации отписывает заявление и передает сотруднику, уполномоченному в области градостроительной деятельности в порядке делопроизводства.</w:t>
      </w:r>
    </w:p>
    <w:p w:rsidR="00000000" w:rsidRDefault="00BC4A5A">
      <w:pPr>
        <w:pStyle w:val="Style8"/>
        <w:widowControl/>
        <w:tabs>
          <w:tab w:val="left" w:pos="1157"/>
        </w:tabs>
        <w:spacing w:before="67"/>
        <w:ind w:firstLine="370"/>
        <w:rPr>
          <w:rStyle w:val="FontStyle37"/>
        </w:rPr>
      </w:pPr>
      <w:r>
        <w:rPr>
          <w:rStyle w:val="FontStyle37"/>
        </w:rPr>
        <w:t>3.3.3.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При установлении фактов отсутствия необходимых документов,</w:t>
      </w:r>
      <w:r>
        <w:rPr>
          <w:rStyle w:val="FontStyle37"/>
        </w:rPr>
        <w:br/>
        <w:t>несоответствия представленных документов</w:t>
      </w:r>
      <w:r>
        <w:rPr>
          <w:rStyle w:val="FontStyle37"/>
        </w:rPr>
        <w:t xml:space="preserve"> требованиям, указанным в</w:t>
      </w:r>
      <w:r>
        <w:rPr>
          <w:rStyle w:val="FontStyle37"/>
        </w:rPr>
        <w:br/>
        <w:t>пункте 2.7. и наличии оснований, указанных в разделе 2.8. настоящего</w:t>
      </w:r>
      <w:r>
        <w:rPr>
          <w:rStyle w:val="FontStyle37"/>
        </w:rPr>
        <w:br/>
        <w:t>административного регламента, сотрудник, уполномоченный в области</w:t>
      </w:r>
      <w:r>
        <w:rPr>
          <w:rStyle w:val="FontStyle37"/>
        </w:rPr>
        <w:br/>
        <w:t>градостроительной деятельности, готовит проект отказа в предоставлении</w:t>
      </w:r>
      <w:r>
        <w:rPr>
          <w:rStyle w:val="FontStyle37"/>
        </w:rPr>
        <w:br/>
        <w:t>муниципальной услуги с п</w:t>
      </w:r>
      <w:r>
        <w:rPr>
          <w:rStyle w:val="FontStyle37"/>
        </w:rPr>
        <w:t>еречнем оснований и передает его в порядке</w:t>
      </w:r>
      <w:r>
        <w:rPr>
          <w:rStyle w:val="FontStyle37"/>
        </w:rPr>
        <w:br/>
        <w:t>делопроизводства главе администрации на рассмотрение и согласование.</w:t>
      </w:r>
    </w:p>
    <w:p w:rsidR="00000000" w:rsidRDefault="00BC4A5A" w:rsidP="002F2963">
      <w:pPr>
        <w:pStyle w:val="Style8"/>
        <w:widowControl/>
        <w:numPr>
          <w:ilvl w:val="0"/>
          <w:numId w:val="16"/>
        </w:numPr>
        <w:tabs>
          <w:tab w:val="left" w:pos="1186"/>
        </w:tabs>
        <w:ind w:firstLine="370"/>
        <w:rPr>
          <w:rStyle w:val="FontStyle37"/>
        </w:rPr>
      </w:pPr>
      <w:r>
        <w:rPr>
          <w:rStyle w:val="FontStyle37"/>
        </w:rPr>
        <w:t>Глава администрации подписывает отказ в предоставлении муниципальной услуги с перечнем оснований и передает его в порядке делопроиз</w:t>
      </w:r>
      <w:r>
        <w:rPr>
          <w:rStyle w:val="FontStyle37"/>
        </w:rPr>
        <w:t>водства сотруднику, уполномоченному в области градостроительной деятельности.</w:t>
      </w:r>
    </w:p>
    <w:p w:rsidR="00000000" w:rsidRDefault="00BC4A5A" w:rsidP="002F2963">
      <w:pPr>
        <w:pStyle w:val="Style8"/>
        <w:widowControl/>
        <w:numPr>
          <w:ilvl w:val="0"/>
          <w:numId w:val="16"/>
        </w:numPr>
        <w:tabs>
          <w:tab w:val="left" w:pos="1186"/>
        </w:tabs>
        <w:ind w:firstLine="370"/>
        <w:rPr>
          <w:rStyle w:val="FontStyle37"/>
        </w:rPr>
      </w:pPr>
      <w:r>
        <w:rPr>
          <w:rStyle w:val="FontStyle37"/>
        </w:rPr>
        <w:t>Сотрудник, уполномоченный в области градостроительной деятельности, уведомляет заявителя по телефону о принятом решении, об отказе в предоставлении муниципальной усл</w:t>
      </w:r>
      <w:r>
        <w:rPr>
          <w:rStyle w:val="FontStyle37"/>
        </w:rPr>
        <w:t>уги, и направляет заявителю решение об отказе в предоставлении муниципальной услуги.</w:t>
      </w:r>
    </w:p>
    <w:p w:rsidR="00000000" w:rsidRDefault="00BC4A5A" w:rsidP="002F2963">
      <w:pPr>
        <w:pStyle w:val="Style8"/>
        <w:widowControl/>
        <w:numPr>
          <w:ilvl w:val="0"/>
          <w:numId w:val="16"/>
        </w:numPr>
        <w:tabs>
          <w:tab w:val="left" w:pos="1186"/>
        </w:tabs>
        <w:ind w:firstLine="370"/>
        <w:rPr>
          <w:rStyle w:val="FontStyle37"/>
        </w:rPr>
      </w:pPr>
      <w:r>
        <w:rPr>
          <w:rStyle w:val="FontStyle37"/>
        </w:rPr>
        <w:lastRenderedPageBreak/>
        <w:t>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000000" w:rsidRDefault="00BC4A5A">
      <w:pPr>
        <w:pStyle w:val="Style8"/>
        <w:widowControl/>
        <w:tabs>
          <w:tab w:val="left" w:pos="950"/>
        </w:tabs>
        <w:ind w:firstLine="365"/>
        <w:rPr>
          <w:rStyle w:val="FontStyle37"/>
        </w:rPr>
      </w:pPr>
      <w:r>
        <w:rPr>
          <w:rStyle w:val="FontStyle37"/>
        </w:rPr>
        <w:t>3.4.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Подготовка и утверждени</w:t>
      </w:r>
      <w:r>
        <w:rPr>
          <w:rStyle w:val="FontStyle37"/>
        </w:rPr>
        <w:t>е градостроительного плана земельного</w:t>
      </w:r>
      <w:r>
        <w:rPr>
          <w:rStyle w:val="FontStyle37"/>
        </w:rPr>
        <w:br/>
        <w:t>участка.</w:t>
      </w:r>
    </w:p>
    <w:p w:rsidR="00000000" w:rsidRDefault="00BC4A5A">
      <w:pPr>
        <w:pStyle w:val="Style8"/>
        <w:widowControl/>
        <w:tabs>
          <w:tab w:val="left" w:pos="1099"/>
          <w:tab w:val="left" w:pos="3370"/>
        </w:tabs>
        <w:ind w:firstLine="370"/>
        <w:rPr>
          <w:rStyle w:val="FontStyle37"/>
        </w:rPr>
      </w:pPr>
      <w:r>
        <w:rPr>
          <w:rStyle w:val="FontStyle37"/>
        </w:rPr>
        <w:t>3.4.1.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Основанием для начала процедуры подготовки градостроительного</w:t>
      </w:r>
      <w:r>
        <w:rPr>
          <w:rStyle w:val="FontStyle37"/>
        </w:rPr>
        <w:br/>
        <w:t>плана земельного участка является получение сотрудником,</w:t>
      </w:r>
      <w:r>
        <w:rPr>
          <w:rStyle w:val="FontStyle37"/>
        </w:rPr>
        <w:br/>
        <w:t>уполномоченным в области градостроительной деятельности, необходимых</w:t>
      </w:r>
      <w:r>
        <w:rPr>
          <w:rStyle w:val="FontStyle37"/>
        </w:rPr>
        <w:br/>
        <w:t>для оказания м</w:t>
      </w:r>
      <w:r>
        <w:rPr>
          <w:rStyle w:val="FontStyle37"/>
        </w:rPr>
        <w:t>униципальной услуги документов с поручением главы</w:t>
      </w:r>
      <w:r>
        <w:rPr>
          <w:rStyle w:val="FontStyle37"/>
        </w:rPr>
        <w:br/>
        <w:t>администрации.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*</w:t>
      </w:r>
    </w:p>
    <w:p w:rsidR="00000000" w:rsidRDefault="00BC4A5A">
      <w:pPr>
        <w:pStyle w:val="Style8"/>
        <w:widowControl/>
        <w:tabs>
          <w:tab w:val="left" w:pos="1306"/>
        </w:tabs>
        <w:ind w:firstLine="370"/>
        <w:rPr>
          <w:rStyle w:val="FontStyle37"/>
        </w:rPr>
      </w:pPr>
      <w:r>
        <w:rPr>
          <w:rStyle w:val="FontStyle37"/>
        </w:rPr>
        <w:t>3.4.2.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Сотрудник, уполномоченный в области градостроительной</w:t>
      </w:r>
      <w:r>
        <w:rPr>
          <w:rStyle w:val="FontStyle37"/>
        </w:rPr>
        <w:br/>
        <w:t>деятельности, подготавливает градостроительный план земельного участка,</w:t>
      </w:r>
      <w:r>
        <w:rPr>
          <w:rStyle w:val="FontStyle37"/>
        </w:rPr>
        <w:br/>
        <w:t>проект постановления об утверждении градостроительного п</w:t>
      </w:r>
      <w:r>
        <w:rPr>
          <w:rStyle w:val="FontStyle37"/>
        </w:rPr>
        <w:t>лана земельного</w:t>
      </w:r>
      <w:r>
        <w:rPr>
          <w:rStyle w:val="FontStyle37"/>
        </w:rPr>
        <w:br/>
        <w:t>участка и передает его в порядке делопроизводства на рассмотрение и</w:t>
      </w:r>
      <w:r>
        <w:rPr>
          <w:rStyle w:val="FontStyle37"/>
        </w:rPr>
        <w:br/>
        <w:t>согласование главе администрации.</w:t>
      </w:r>
    </w:p>
    <w:p w:rsidR="00000000" w:rsidRDefault="00BC4A5A" w:rsidP="002F2963">
      <w:pPr>
        <w:pStyle w:val="Style8"/>
        <w:widowControl/>
        <w:numPr>
          <w:ilvl w:val="0"/>
          <w:numId w:val="17"/>
        </w:numPr>
        <w:tabs>
          <w:tab w:val="left" w:pos="1109"/>
        </w:tabs>
        <w:ind w:firstLine="365"/>
        <w:rPr>
          <w:rStyle w:val="FontStyle37"/>
        </w:rPr>
      </w:pPr>
      <w:r>
        <w:rPr>
          <w:rStyle w:val="FontStyle37"/>
        </w:rPr>
        <w:t>Градостроительный план земельного участка подготавливается в 3-х экземплярах в соответствии с формой, установленной законодат</w:t>
      </w:r>
      <w:r>
        <w:rPr>
          <w:rStyle w:val="FontStyle37"/>
        </w:rPr>
        <w:t>ельством Российской Федерации.</w:t>
      </w:r>
    </w:p>
    <w:p w:rsidR="00000000" w:rsidRDefault="00BC4A5A" w:rsidP="002F2963">
      <w:pPr>
        <w:pStyle w:val="Style8"/>
        <w:widowControl/>
        <w:numPr>
          <w:ilvl w:val="0"/>
          <w:numId w:val="17"/>
        </w:numPr>
        <w:tabs>
          <w:tab w:val="left" w:pos="1109"/>
        </w:tabs>
        <w:ind w:firstLine="365"/>
        <w:rPr>
          <w:rStyle w:val="FontStyle37"/>
        </w:rPr>
      </w:pPr>
      <w:r>
        <w:rPr>
          <w:rStyle w:val="FontStyle37"/>
        </w:rPr>
        <w:t>Глава администрации подписывает постановление, утверждающее градостроительный план земельного участка, и передает в порядке делопроизводства сотруднику, уполномоченному в области градостроительной деятельности.</w:t>
      </w:r>
    </w:p>
    <w:p w:rsidR="00000000" w:rsidRDefault="00BC4A5A" w:rsidP="002F2963">
      <w:pPr>
        <w:pStyle w:val="Style8"/>
        <w:widowControl/>
        <w:numPr>
          <w:ilvl w:val="0"/>
          <w:numId w:val="17"/>
        </w:numPr>
        <w:tabs>
          <w:tab w:val="left" w:pos="1109"/>
        </w:tabs>
        <w:ind w:firstLine="365"/>
        <w:rPr>
          <w:rStyle w:val="FontStyle37"/>
        </w:rPr>
      </w:pPr>
      <w:r>
        <w:rPr>
          <w:rStyle w:val="FontStyle37"/>
        </w:rPr>
        <w:t>Общий максимальный срок процедуры подготовки и утверждения градостроительного плана земельного участка не может превышать 30-ти календарных дней.</w:t>
      </w:r>
    </w:p>
    <w:p w:rsidR="00000000" w:rsidRDefault="00BC4A5A">
      <w:pPr>
        <w:pStyle w:val="Style8"/>
        <w:widowControl/>
        <w:tabs>
          <w:tab w:val="left" w:pos="850"/>
        </w:tabs>
        <w:ind w:left="365" w:firstLine="0"/>
        <w:jc w:val="left"/>
        <w:rPr>
          <w:rStyle w:val="FontStyle37"/>
        </w:rPr>
      </w:pPr>
      <w:r>
        <w:rPr>
          <w:rStyle w:val="FontStyle37"/>
        </w:rPr>
        <w:t>3.5.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Выдача градостроительного плана земельного участка.</w:t>
      </w:r>
    </w:p>
    <w:p w:rsidR="00000000" w:rsidRDefault="00BC4A5A">
      <w:pPr>
        <w:pStyle w:val="Style4"/>
        <w:widowControl/>
        <w:spacing w:line="322" w:lineRule="exact"/>
        <w:rPr>
          <w:rStyle w:val="FontStyle37"/>
        </w:rPr>
      </w:pPr>
      <w:r>
        <w:rPr>
          <w:rStyle w:val="FontStyle37"/>
        </w:rPr>
        <w:t>3.5.1. Сотрудник, уполномоченный в област</w:t>
      </w:r>
      <w:r>
        <w:rPr>
          <w:rStyle w:val="FontStyle37"/>
        </w:rPr>
        <w:t>и градостроительной деятельности, регистрирует градостроительный план земельного участка в журнале регистрации заявлений и подготовки градостроительных планов и направляет   заявителю   в   порядке   делопроизводства   два   экземпляра градостроительного п</w:t>
      </w:r>
      <w:r>
        <w:rPr>
          <w:rStyle w:val="FontStyle37"/>
        </w:rPr>
        <w:t>лана земельного участка, постановление об утверждении градостроительного плана земельного участка и подлинники документов, сданных заявителем для подготовки градостроительного плана земельного участка.</w:t>
      </w:r>
    </w:p>
    <w:p w:rsidR="00000000" w:rsidRDefault="00BC4A5A">
      <w:pPr>
        <w:pStyle w:val="Style4"/>
        <w:widowControl/>
        <w:spacing w:line="317" w:lineRule="exact"/>
        <w:ind w:firstLine="350"/>
        <w:rPr>
          <w:rStyle w:val="FontStyle37"/>
        </w:rPr>
      </w:pPr>
      <w:r>
        <w:rPr>
          <w:rStyle w:val="FontStyle37"/>
        </w:rPr>
        <w:t>Третий экземпляр на бумажном и электронном носителях х</w:t>
      </w:r>
      <w:r>
        <w:rPr>
          <w:rStyle w:val="FontStyle37"/>
        </w:rPr>
        <w:t>ранятся в администрации Большесосновского сельского поселения.</w:t>
      </w:r>
    </w:p>
    <w:p w:rsidR="00000000" w:rsidRDefault="00BC4A5A">
      <w:pPr>
        <w:pStyle w:val="Style4"/>
        <w:widowControl/>
        <w:spacing w:line="317" w:lineRule="exact"/>
        <w:ind w:firstLine="355"/>
        <w:rPr>
          <w:rStyle w:val="FontStyle37"/>
        </w:rPr>
      </w:pPr>
      <w:r>
        <w:rPr>
          <w:rStyle w:val="FontStyle37"/>
        </w:rPr>
        <w:t>3.5.2. В течение 7-ми дней со дня утверждения и регистрации копия градостроительного плана земельного участка на бумажном носителе передается сотрудником, уполномоченным в области градостроител</w:t>
      </w:r>
      <w:r>
        <w:rPr>
          <w:rStyle w:val="FontStyle37"/>
        </w:rPr>
        <w:t>ьной деятельности, в администрацию Большесосновского муниципального района для размещения в информационной системе обеспечения градостроительной деятельности.</w:t>
      </w:r>
    </w:p>
    <w:p w:rsidR="00000000" w:rsidRDefault="00BC4A5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2"/>
        <w:widowControl/>
        <w:spacing w:before="53" w:line="240" w:lineRule="auto"/>
        <w:rPr>
          <w:rStyle w:val="FontStyle32"/>
        </w:rPr>
      </w:pPr>
      <w:r>
        <w:rPr>
          <w:rStyle w:val="FontStyle30"/>
          <w:spacing w:val="0"/>
        </w:rPr>
        <w:t>4.</w:t>
      </w:r>
      <w:r>
        <w:rPr>
          <w:rStyle w:val="FontStyle30"/>
        </w:rPr>
        <w:t xml:space="preserve"> </w:t>
      </w:r>
      <w:r>
        <w:rPr>
          <w:rStyle w:val="FontStyle32"/>
        </w:rPr>
        <w:t>Порядок и формы контроля за предоставлением муниципальной</w:t>
      </w:r>
    </w:p>
    <w:p w:rsidR="00000000" w:rsidRDefault="00BC4A5A">
      <w:pPr>
        <w:pStyle w:val="Style2"/>
        <w:widowControl/>
        <w:spacing w:before="19" w:line="240" w:lineRule="auto"/>
        <w:rPr>
          <w:rStyle w:val="FontStyle32"/>
        </w:rPr>
      </w:pPr>
      <w:r>
        <w:rPr>
          <w:rStyle w:val="FontStyle32"/>
        </w:rPr>
        <w:t>услуги</w:t>
      </w:r>
    </w:p>
    <w:p w:rsidR="00000000" w:rsidRDefault="00BC4A5A" w:rsidP="002F2963">
      <w:pPr>
        <w:pStyle w:val="Style19"/>
        <w:widowControl/>
        <w:numPr>
          <w:ilvl w:val="0"/>
          <w:numId w:val="18"/>
        </w:numPr>
        <w:tabs>
          <w:tab w:val="left" w:pos="1224"/>
        </w:tabs>
        <w:spacing w:before="274" w:line="322" w:lineRule="exact"/>
        <w:rPr>
          <w:rStyle w:val="FontStyle37"/>
        </w:rPr>
      </w:pPr>
      <w:r>
        <w:rPr>
          <w:rStyle w:val="FontStyle37"/>
        </w:rPr>
        <w:t>Текущий контроль со</w:t>
      </w:r>
      <w:r>
        <w:rPr>
          <w:rStyle w:val="FontStyle37"/>
        </w:rPr>
        <w:t xml:space="preserve">блюдения последовательности действий, определенных административными процедурами по предоставлению </w:t>
      </w:r>
      <w:r>
        <w:rPr>
          <w:rStyle w:val="FontStyle37"/>
        </w:rPr>
        <w:lastRenderedPageBreak/>
        <w:t>муниципальной услуги, и принятием решений специалистом, осуществляется главой администрации поселения и специалистом администрации.</w:t>
      </w:r>
    </w:p>
    <w:p w:rsidR="00000000" w:rsidRDefault="00BC4A5A" w:rsidP="002F2963">
      <w:pPr>
        <w:pStyle w:val="Style19"/>
        <w:widowControl/>
        <w:numPr>
          <w:ilvl w:val="0"/>
          <w:numId w:val="18"/>
        </w:numPr>
        <w:tabs>
          <w:tab w:val="left" w:pos="1224"/>
        </w:tabs>
        <w:spacing w:line="322" w:lineRule="exact"/>
        <w:rPr>
          <w:rStyle w:val="FontStyle37"/>
        </w:rPr>
      </w:pPr>
      <w:r>
        <w:rPr>
          <w:rStyle w:val="FontStyle37"/>
        </w:rPr>
        <w:t>Текущий контроль</w:t>
      </w:r>
      <w:r>
        <w:rPr>
          <w:rStyle w:val="FontStyle37"/>
        </w:rPr>
        <w:t xml:space="preserve">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000000" w:rsidRDefault="00BC4A5A" w:rsidP="002F2963">
      <w:pPr>
        <w:pStyle w:val="Style19"/>
        <w:widowControl/>
        <w:numPr>
          <w:ilvl w:val="0"/>
          <w:numId w:val="18"/>
        </w:numPr>
        <w:tabs>
          <w:tab w:val="left" w:pos="1224"/>
        </w:tabs>
        <w:spacing w:line="322" w:lineRule="exact"/>
        <w:rPr>
          <w:rStyle w:val="FontStyle37"/>
        </w:rPr>
      </w:pPr>
      <w:r>
        <w:rPr>
          <w:rStyle w:val="FontStyle37"/>
        </w:rPr>
        <w:t xml:space="preserve">Контроль полноты и качества исполнения муниципальной услуги включает в себя проведение </w:t>
      </w:r>
      <w:r>
        <w:rPr>
          <w:rStyle w:val="FontStyle37"/>
        </w:rPr>
        <w:t>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00000" w:rsidRDefault="00BC4A5A">
      <w:pPr>
        <w:widowControl/>
        <w:rPr>
          <w:sz w:val="2"/>
          <w:szCs w:val="2"/>
        </w:rPr>
      </w:pPr>
    </w:p>
    <w:p w:rsidR="00000000" w:rsidRDefault="00BC4A5A" w:rsidP="002F2963">
      <w:pPr>
        <w:pStyle w:val="Style19"/>
        <w:widowControl/>
        <w:numPr>
          <w:ilvl w:val="0"/>
          <w:numId w:val="19"/>
        </w:numPr>
        <w:tabs>
          <w:tab w:val="left" w:pos="1272"/>
        </w:tabs>
        <w:spacing w:line="322" w:lineRule="exact"/>
        <w:ind w:firstLine="701"/>
        <w:rPr>
          <w:rStyle w:val="FontStyle37"/>
        </w:rPr>
      </w:pPr>
      <w:r>
        <w:rPr>
          <w:rStyle w:val="FontStyle37"/>
        </w:rPr>
        <w:t>По результатам проведенных проверок в с</w:t>
      </w:r>
      <w:r>
        <w:rPr>
          <w:rStyle w:val="FontStyle37"/>
        </w:rPr>
        <w:t>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BC4A5A" w:rsidP="002F2963">
      <w:pPr>
        <w:pStyle w:val="Style19"/>
        <w:widowControl/>
        <w:numPr>
          <w:ilvl w:val="0"/>
          <w:numId w:val="19"/>
        </w:numPr>
        <w:tabs>
          <w:tab w:val="left" w:pos="1272"/>
        </w:tabs>
        <w:spacing w:line="322" w:lineRule="exact"/>
        <w:ind w:firstLine="701"/>
        <w:rPr>
          <w:rStyle w:val="FontStyle37"/>
        </w:rPr>
      </w:pPr>
      <w:r>
        <w:rPr>
          <w:rStyle w:val="FontStyle37"/>
        </w:rPr>
        <w:t>Сотрудник, уполномоченный в области градостроительной деятельности, несет персональную отв</w:t>
      </w:r>
      <w:r>
        <w:rPr>
          <w:rStyle w:val="FontStyle37"/>
        </w:rPr>
        <w:t xml:space="preserve">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</w:t>
      </w:r>
      <w:r>
        <w:rPr>
          <w:rStyle w:val="FontStyle37"/>
        </w:rPr>
        <w:t>должны быть указаны в данном административном регламенте.</w:t>
      </w:r>
    </w:p>
    <w:p w:rsidR="00000000" w:rsidRDefault="00BC4A5A" w:rsidP="002F2963">
      <w:pPr>
        <w:pStyle w:val="Style19"/>
        <w:widowControl/>
        <w:numPr>
          <w:ilvl w:val="0"/>
          <w:numId w:val="19"/>
        </w:numPr>
        <w:tabs>
          <w:tab w:val="left" w:pos="1272"/>
        </w:tabs>
        <w:spacing w:line="322" w:lineRule="exact"/>
        <w:ind w:firstLine="701"/>
        <w:rPr>
          <w:rStyle w:val="FontStyle37"/>
        </w:rPr>
      </w:pPr>
      <w:r>
        <w:rPr>
          <w:rStyle w:val="FontStyle37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</w:t>
      </w:r>
      <w:r>
        <w:rPr>
          <w:rStyle w:val="FontStyle37"/>
        </w:rPr>
        <w:t>ивных процедур, указанных в административном регламенте.</w:t>
      </w:r>
    </w:p>
    <w:p w:rsidR="00000000" w:rsidRDefault="00BC4A5A">
      <w:pPr>
        <w:pStyle w:val="Style2"/>
        <w:widowControl/>
        <w:spacing w:before="67" w:line="322" w:lineRule="exact"/>
        <w:ind w:left="293"/>
        <w:rPr>
          <w:rStyle w:val="FontStyle32"/>
        </w:rPr>
      </w:pPr>
      <w:r>
        <w:rPr>
          <w:rStyle w:val="FontStyle35"/>
        </w:rPr>
        <w:t xml:space="preserve">5. </w:t>
      </w:r>
      <w:r>
        <w:rPr>
          <w:rStyle w:val="FontStyle32"/>
        </w:rPr>
        <w:t>Порядок обжалования действий (бездействия) и решений, осуществляемых (принятых) в ходе предоставления муниципальной</w:t>
      </w:r>
    </w:p>
    <w:p w:rsidR="00000000" w:rsidRDefault="00BC4A5A">
      <w:pPr>
        <w:pStyle w:val="Style2"/>
        <w:widowControl/>
        <w:spacing w:line="322" w:lineRule="exact"/>
        <w:rPr>
          <w:rStyle w:val="FontStyle32"/>
        </w:rPr>
      </w:pPr>
      <w:r>
        <w:rPr>
          <w:rStyle w:val="FontStyle32"/>
        </w:rPr>
        <w:t>услуги.</w:t>
      </w:r>
    </w:p>
    <w:p w:rsidR="00000000" w:rsidRDefault="00BC4A5A" w:rsidP="002F2963">
      <w:pPr>
        <w:pStyle w:val="Style8"/>
        <w:widowControl/>
        <w:numPr>
          <w:ilvl w:val="0"/>
          <w:numId w:val="20"/>
        </w:numPr>
        <w:tabs>
          <w:tab w:val="left" w:pos="854"/>
        </w:tabs>
        <w:spacing w:before="278" w:line="317" w:lineRule="exact"/>
        <w:ind w:firstLine="360"/>
        <w:rPr>
          <w:rStyle w:val="FontStyle37"/>
        </w:rPr>
      </w:pPr>
      <w:r>
        <w:rPr>
          <w:rStyle w:val="FontStyle37"/>
        </w:rPr>
        <w:t>Заявители имеют право на обжалование действий или бездействия д</w:t>
      </w:r>
      <w:r>
        <w:rPr>
          <w:rStyle w:val="FontStyle37"/>
        </w:rPr>
        <w:t>олжностных лиц в досудебном и судебном порядке.</w:t>
      </w:r>
    </w:p>
    <w:p w:rsidR="00000000" w:rsidRDefault="00BC4A5A" w:rsidP="002F2963">
      <w:pPr>
        <w:pStyle w:val="Style8"/>
        <w:widowControl/>
        <w:numPr>
          <w:ilvl w:val="0"/>
          <w:numId w:val="20"/>
        </w:numPr>
        <w:tabs>
          <w:tab w:val="left" w:pos="854"/>
        </w:tabs>
        <w:spacing w:line="317" w:lineRule="exact"/>
        <w:ind w:firstLine="360"/>
        <w:rPr>
          <w:rStyle w:val="FontStyle37"/>
        </w:rPr>
      </w:pPr>
      <w:r>
        <w:rPr>
          <w:rStyle w:val="FontStyle37"/>
        </w:rPr>
        <w:t>Заявители могут обжаловать действия или бездействие должностных лиц главе администрации сельского поселения.</w:t>
      </w:r>
    </w:p>
    <w:p w:rsidR="00000000" w:rsidRDefault="00BC4A5A" w:rsidP="002F2963">
      <w:pPr>
        <w:pStyle w:val="Style8"/>
        <w:widowControl/>
        <w:numPr>
          <w:ilvl w:val="0"/>
          <w:numId w:val="20"/>
        </w:numPr>
        <w:tabs>
          <w:tab w:val="left" w:pos="854"/>
        </w:tabs>
        <w:spacing w:before="5" w:line="317" w:lineRule="exact"/>
        <w:ind w:firstLine="360"/>
        <w:rPr>
          <w:rStyle w:val="FontStyle37"/>
        </w:rPr>
      </w:pPr>
      <w:r>
        <w:rPr>
          <w:rStyle w:val="FontStyle37"/>
        </w:rPr>
        <w:t>Заявители имеют право обратиться с жалобой лично (устно) или направить письменное</w:t>
      </w:r>
      <w:r>
        <w:rPr>
          <w:rStyle w:val="FontStyle37"/>
        </w:rPr>
        <w:t xml:space="preserve"> предложение, заявление или жалобу (далее -письменное обращение).</w:t>
      </w:r>
    </w:p>
    <w:p w:rsidR="00000000" w:rsidRDefault="00BC4A5A">
      <w:pPr>
        <w:pStyle w:val="Style8"/>
        <w:widowControl/>
        <w:tabs>
          <w:tab w:val="left" w:pos="869"/>
        </w:tabs>
        <w:spacing w:before="5" w:line="317" w:lineRule="exact"/>
        <w:ind w:left="374" w:firstLine="0"/>
        <w:jc w:val="left"/>
        <w:rPr>
          <w:rStyle w:val="FontStyle37"/>
        </w:rPr>
      </w:pPr>
      <w:r>
        <w:rPr>
          <w:rStyle w:val="FontStyle37"/>
        </w:rPr>
        <w:t>5.4.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Глава администрации проводит личный прием заявителей.</w:t>
      </w:r>
    </w:p>
    <w:p w:rsidR="00000000" w:rsidRDefault="00BC4A5A">
      <w:pPr>
        <w:pStyle w:val="Style25"/>
        <w:widowControl/>
        <w:tabs>
          <w:tab w:val="left" w:pos="854"/>
        </w:tabs>
        <w:spacing w:line="317" w:lineRule="exact"/>
        <w:ind w:firstLine="360"/>
        <w:rPr>
          <w:rStyle w:val="FontStyle37"/>
        </w:rPr>
      </w:pPr>
      <w:r>
        <w:rPr>
          <w:rStyle w:val="FontStyle37"/>
        </w:rPr>
        <w:t>5.5.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При обращении заявителей в письменной форме срок рассмотрения</w:t>
      </w:r>
      <w:r>
        <w:rPr>
          <w:rStyle w:val="FontStyle37"/>
        </w:rPr>
        <w:br/>
        <w:t>письменного обращения не должен превышать 30 дней с момента</w:t>
      </w:r>
      <w:r>
        <w:rPr>
          <w:rStyle w:val="FontStyle37"/>
        </w:rPr>
        <w:br/>
        <w:t>реги</w:t>
      </w:r>
      <w:r>
        <w:rPr>
          <w:rStyle w:val="FontStyle37"/>
        </w:rPr>
        <w:t>страции такого обращения.</w:t>
      </w:r>
    </w:p>
    <w:p w:rsidR="00000000" w:rsidRDefault="00BC4A5A">
      <w:pPr>
        <w:pStyle w:val="Style11"/>
        <w:widowControl/>
        <w:spacing w:before="5" w:line="317" w:lineRule="exact"/>
        <w:rPr>
          <w:rStyle w:val="FontStyle37"/>
        </w:rPr>
      </w:pPr>
      <w:r>
        <w:rPr>
          <w:rStyle w:val="FontStyle37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000000" w:rsidRDefault="00BC4A5A">
      <w:pPr>
        <w:pStyle w:val="Style8"/>
        <w:widowControl/>
        <w:tabs>
          <w:tab w:val="left" w:pos="854"/>
        </w:tabs>
        <w:spacing w:line="317" w:lineRule="exact"/>
        <w:ind w:firstLine="360"/>
        <w:rPr>
          <w:rStyle w:val="FontStyle37"/>
        </w:rPr>
      </w:pPr>
      <w:r>
        <w:rPr>
          <w:rStyle w:val="FontStyle37"/>
        </w:rPr>
        <w:t>5.6.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Заявитель в своем письменном обращении в обязательном порядке</w:t>
      </w:r>
      <w:r>
        <w:rPr>
          <w:rStyle w:val="FontStyle37"/>
        </w:rPr>
        <w:br/>
        <w:t>указывает либо наименование органа</w:t>
      </w:r>
      <w:r>
        <w:rPr>
          <w:rStyle w:val="FontStyle37"/>
        </w:rPr>
        <w:t>, в который направляет письменное</w:t>
      </w:r>
      <w:r>
        <w:rPr>
          <w:rStyle w:val="FontStyle37"/>
        </w:rPr>
        <w:br/>
        <w:t>обращение, либо фамилию, имя, отчество соответствующего должностного</w:t>
      </w:r>
      <w:r>
        <w:rPr>
          <w:rStyle w:val="FontStyle37"/>
        </w:rPr>
        <w:br/>
        <w:t>лица, либо должность соответствующего лица, а также свои фамилию, имя,</w:t>
      </w:r>
      <w:r>
        <w:rPr>
          <w:rStyle w:val="FontStyle37"/>
        </w:rPr>
        <w:br/>
        <w:t>отчество, полное наименование для юридического лица, почтовый адрес, по</w:t>
      </w:r>
      <w:r>
        <w:rPr>
          <w:rStyle w:val="FontStyle37"/>
        </w:rPr>
        <w:br/>
        <w:t>которому д</w:t>
      </w:r>
      <w:r>
        <w:rPr>
          <w:rStyle w:val="FontStyle37"/>
        </w:rPr>
        <w:t>олжны быть направлены ответ, уведомление о переадресации</w:t>
      </w:r>
      <w:r>
        <w:rPr>
          <w:rStyle w:val="FontStyle37"/>
        </w:rPr>
        <w:br/>
      </w:r>
      <w:r>
        <w:rPr>
          <w:rStyle w:val="FontStyle37"/>
        </w:rPr>
        <w:lastRenderedPageBreak/>
        <w:t>обращения, излагает суть предложения, заявления или жалобы, ставит</w:t>
      </w:r>
      <w:r>
        <w:rPr>
          <w:rStyle w:val="FontStyle37"/>
        </w:rPr>
        <w:br/>
        <w:t>личную подпись и дату.      »</w:t>
      </w:r>
    </w:p>
    <w:p w:rsidR="00000000" w:rsidRDefault="00BC4A5A">
      <w:pPr>
        <w:pStyle w:val="Style4"/>
        <w:widowControl/>
        <w:spacing w:before="10" w:line="322" w:lineRule="exact"/>
        <w:ind w:left="360" w:firstLine="0"/>
        <w:jc w:val="left"/>
        <w:rPr>
          <w:rStyle w:val="FontStyle37"/>
        </w:rPr>
      </w:pPr>
      <w:r>
        <w:rPr>
          <w:rStyle w:val="FontStyle37"/>
        </w:rPr>
        <w:t>Дополнительно в письменном обращении могут быть указывается:</w:t>
      </w:r>
    </w:p>
    <w:p w:rsidR="00000000" w:rsidRDefault="00BC4A5A">
      <w:pPr>
        <w:pStyle w:val="Style4"/>
        <w:widowControl/>
        <w:spacing w:line="322" w:lineRule="exact"/>
        <w:ind w:firstLine="360"/>
        <w:rPr>
          <w:rStyle w:val="FontStyle37"/>
        </w:rPr>
      </w:pPr>
      <w:r>
        <w:rPr>
          <w:rStyle w:val="FontStyle37"/>
        </w:rPr>
        <w:t>наименование должности, фамилия, имя и от</w:t>
      </w:r>
      <w:r>
        <w:rPr>
          <w:rStyle w:val="FontStyle37"/>
        </w:rPr>
        <w:t>чество специалиста, решение, действие (бездействие) которого обжалуется (при наличии информации);</w:t>
      </w:r>
    </w:p>
    <w:p w:rsidR="00000000" w:rsidRDefault="00BC4A5A">
      <w:pPr>
        <w:pStyle w:val="Style4"/>
        <w:widowControl/>
        <w:spacing w:line="322" w:lineRule="exact"/>
        <w:ind w:firstLine="360"/>
        <w:rPr>
          <w:rStyle w:val="FontStyle37"/>
        </w:rPr>
      </w:pPr>
      <w:r>
        <w:rPr>
          <w:rStyle w:val="FontStyle37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</w:t>
      </w:r>
      <w:r>
        <w:rPr>
          <w:rStyle w:val="FontStyle37"/>
        </w:rPr>
        <w:t>ы препятствия к их реализации либо незаконно возложена какая-либо обязанность;</w:t>
      </w:r>
    </w:p>
    <w:p w:rsidR="00000000" w:rsidRDefault="00BC4A5A">
      <w:pPr>
        <w:pStyle w:val="Style4"/>
        <w:widowControl/>
        <w:spacing w:line="322" w:lineRule="exact"/>
        <w:ind w:left="365" w:firstLine="0"/>
        <w:jc w:val="left"/>
        <w:rPr>
          <w:rStyle w:val="FontStyle37"/>
        </w:rPr>
      </w:pPr>
      <w:r>
        <w:rPr>
          <w:rStyle w:val="FontStyle37"/>
        </w:rPr>
        <w:t>иные сведения, которые заявитель считает необходимым сообщить.</w:t>
      </w:r>
    </w:p>
    <w:p w:rsidR="00000000" w:rsidRDefault="00BC4A5A">
      <w:pPr>
        <w:pStyle w:val="Style4"/>
        <w:widowControl/>
        <w:spacing w:line="322" w:lineRule="exact"/>
        <w:ind w:firstLine="350"/>
        <w:rPr>
          <w:rStyle w:val="FontStyle37"/>
        </w:rPr>
      </w:pPr>
      <w:r>
        <w:rPr>
          <w:rStyle w:val="FontStyle37"/>
        </w:rPr>
        <w:t>В случае необходимости в подтверждение своих доводов заявитель прилагает к письменному обращению документы и матер</w:t>
      </w:r>
      <w:r>
        <w:rPr>
          <w:rStyle w:val="FontStyle37"/>
        </w:rPr>
        <w:t>иалы либо их копии.</w:t>
      </w:r>
    </w:p>
    <w:p w:rsidR="00000000" w:rsidRDefault="00BC4A5A">
      <w:pPr>
        <w:pStyle w:val="Style25"/>
        <w:widowControl/>
        <w:tabs>
          <w:tab w:val="left" w:pos="998"/>
        </w:tabs>
        <w:spacing w:before="5"/>
        <w:ind w:firstLine="370"/>
        <w:jc w:val="both"/>
        <w:rPr>
          <w:rStyle w:val="FontStyle37"/>
        </w:rPr>
      </w:pPr>
      <w:r>
        <w:rPr>
          <w:rStyle w:val="FontStyle37"/>
        </w:rPr>
        <w:t>5.7.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По результатам рассмотрения обращения должностным лицом</w:t>
      </w:r>
      <w:r>
        <w:rPr>
          <w:rStyle w:val="FontStyle37"/>
        </w:rPr>
        <w:br/>
        <w:t>администрации принимается решение об удовлетворении требований</w:t>
      </w:r>
      <w:r>
        <w:rPr>
          <w:rStyle w:val="FontStyle37"/>
        </w:rPr>
        <w:br/>
        <w:t>заявителя либо об отказе в его удовлетворении.</w:t>
      </w:r>
    </w:p>
    <w:p w:rsidR="00000000" w:rsidRDefault="00BC4A5A">
      <w:pPr>
        <w:pStyle w:val="Style4"/>
        <w:widowControl/>
        <w:spacing w:line="322" w:lineRule="exact"/>
        <w:ind w:firstLine="355"/>
        <w:rPr>
          <w:rStyle w:val="FontStyle37"/>
        </w:rPr>
      </w:pPr>
      <w:r>
        <w:rPr>
          <w:rStyle w:val="FontStyle37"/>
        </w:rPr>
        <w:t xml:space="preserve">Письменный ответ, содержащий результаты рассмотрения письменного </w:t>
      </w:r>
      <w:r>
        <w:rPr>
          <w:rStyle w:val="FontStyle37"/>
        </w:rPr>
        <w:t>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000000" w:rsidRDefault="00BC4A5A">
      <w:pPr>
        <w:pStyle w:val="Style8"/>
        <w:widowControl/>
        <w:tabs>
          <w:tab w:val="left" w:pos="869"/>
        </w:tabs>
        <w:spacing w:before="67" w:line="317" w:lineRule="exact"/>
        <w:ind w:right="1037" w:firstLine="360"/>
        <w:rPr>
          <w:rStyle w:val="FontStyle37"/>
        </w:rPr>
      </w:pPr>
      <w:r>
        <w:rPr>
          <w:rStyle w:val="FontStyle37"/>
        </w:rPr>
        <w:t>5.8.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Если в письменном обращении не указаны фамилия заявителя,</w:t>
      </w:r>
      <w:r>
        <w:rPr>
          <w:rStyle w:val="FontStyle37"/>
        </w:rPr>
        <w:br/>
        <w:t>направившего обращение, и почтовый адрес, по котор</w:t>
      </w:r>
      <w:r>
        <w:rPr>
          <w:rStyle w:val="FontStyle37"/>
        </w:rPr>
        <w:t>ому должен быть</w:t>
      </w:r>
      <w:r>
        <w:rPr>
          <w:rStyle w:val="FontStyle37"/>
        </w:rPr>
        <w:br/>
        <w:t>направлен ответ, ответ на обращение не дается.</w:t>
      </w:r>
    </w:p>
    <w:p w:rsidR="00000000" w:rsidRDefault="00BC4A5A">
      <w:pPr>
        <w:pStyle w:val="Style4"/>
        <w:widowControl/>
        <w:spacing w:line="317" w:lineRule="exact"/>
        <w:ind w:right="1032" w:firstLine="350"/>
        <w:rPr>
          <w:rStyle w:val="FontStyle37"/>
        </w:rPr>
      </w:pPr>
      <w:r>
        <w:rPr>
          <w:rStyle w:val="FontStyle37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</w:t>
      </w:r>
      <w:r>
        <w:rPr>
          <w:rStyle w:val="FontStyle37"/>
        </w:rPr>
        <w:t>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00000" w:rsidRDefault="00BC4A5A">
      <w:pPr>
        <w:pStyle w:val="Style4"/>
        <w:widowControl/>
        <w:spacing w:line="317" w:lineRule="exact"/>
        <w:ind w:right="1032" w:firstLine="346"/>
        <w:rPr>
          <w:rStyle w:val="FontStyle37"/>
        </w:rPr>
      </w:pPr>
      <w:r>
        <w:rPr>
          <w:rStyle w:val="FontStyle37"/>
        </w:rPr>
        <w:t xml:space="preserve">Если текст письменного обращения не поддается прочтению, ответ на обращение не дается, о </w:t>
      </w:r>
      <w:r>
        <w:rPr>
          <w:rStyle w:val="FontStyle37"/>
        </w:rPr>
        <w:t>чем сообщается заявителю, направившему обращение, если его фамилия и почтовый адрес поддаются прочтению.</w:t>
      </w:r>
    </w:p>
    <w:p w:rsidR="00000000" w:rsidRDefault="00BC4A5A">
      <w:pPr>
        <w:pStyle w:val="Style4"/>
        <w:widowControl/>
        <w:spacing w:line="317" w:lineRule="exact"/>
        <w:ind w:right="1032" w:firstLine="355"/>
        <w:rPr>
          <w:rStyle w:val="FontStyle37"/>
        </w:rPr>
      </w:pPr>
      <w:r>
        <w:rPr>
          <w:rStyle w:val="FontStyle37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</w:t>
      </w:r>
      <w:r>
        <w:rPr>
          <w:rStyle w:val="FontStyle37"/>
        </w:rPr>
        <w:t xml:space="preserve">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</w:t>
      </w:r>
      <w:r>
        <w:rPr>
          <w:rStyle w:val="FontStyle37"/>
        </w:rPr>
        <w:t>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000000" w:rsidRDefault="00BC4A5A">
      <w:pPr>
        <w:pStyle w:val="Style4"/>
        <w:widowControl/>
        <w:spacing w:line="317" w:lineRule="exact"/>
        <w:ind w:right="1022" w:firstLine="350"/>
        <w:rPr>
          <w:rStyle w:val="FontStyle37"/>
        </w:rPr>
      </w:pPr>
      <w:r>
        <w:rPr>
          <w:rStyle w:val="FontStyle37"/>
        </w:rPr>
        <w:t>Если ответ по существу поставленного в обращении вопроса не может быть дан без разглашения сведений, с</w:t>
      </w:r>
      <w:r>
        <w:rPr>
          <w:rStyle w:val="FontStyle37"/>
        </w:rPr>
        <w:t>оставляющих государственную или иную охраняемую федеральным законом тайну, заявителю, направившему обращение, сообщается 6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BC4A5A">
      <w:pPr>
        <w:pStyle w:val="Style4"/>
        <w:widowControl/>
        <w:spacing w:line="317" w:lineRule="exact"/>
        <w:ind w:right="1022" w:firstLine="355"/>
        <w:rPr>
          <w:rStyle w:val="FontStyle37"/>
        </w:rPr>
      </w:pPr>
      <w:r>
        <w:rPr>
          <w:rStyle w:val="FontStyle37"/>
        </w:rPr>
        <w:lastRenderedPageBreak/>
        <w:t>Обращение,</w:t>
      </w:r>
      <w:r>
        <w:rPr>
          <w:rStyle w:val="FontStyle37"/>
        </w:rPr>
        <w:t xml:space="preserve">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BC4A5A">
      <w:pPr>
        <w:pStyle w:val="Style8"/>
        <w:widowControl/>
        <w:tabs>
          <w:tab w:val="left" w:pos="869"/>
        </w:tabs>
        <w:spacing w:line="317" w:lineRule="exact"/>
        <w:ind w:right="1022" w:firstLine="360"/>
        <w:rPr>
          <w:rStyle w:val="FontStyle37"/>
        </w:rPr>
      </w:pPr>
      <w:r>
        <w:rPr>
          <w:rStyle w:val="FontStyle37"/>
        </w:rPr>
        <w:t>5.9.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Заявители вправе обжаловать принятые решения в судебном порядке.</w:t>
      </w:r>
      <w:r>
        <w:rPr>
          <w:rStyle w:val="FontStyle37"/>
        </w:rPr>
        <w:br/>
        <w:t>Порядок подачи, порядок рассмотрени</w:t>
      </w:r>
      <w:r>
        <w:rPr>
          <w:rStyle w:val="FontStyle37"/>
        </w:rPr>
        <w:t>я и порядок разрешения обращений,</w:t>
      </w:r>
      <w:r>
        <w:rPr>
          <w:rStyle w:val="FontStyle37"/>
        </w:rPr>
        <w:br/>
        <w:t>направляемых в суды, определяется законодательством Российской</w:t>
      </w:r>
      <w:r>
        <w:rPr>
          <w:rStyle w:val="FontStyle37"/>
        </w:rPr>
        <w:br/>
        <w:t>Федерации о гражданском судопроизводстве и судопроизводстве в</w:t>
      </w:r>
      <w:r>
        <w:rPr>
          <w:rStyle w:val="FontStyle37"/>
        </w:rPr>
        <w:br/>
        <w:t>арбитражных судах.</w:t>
      </w:r>
    </w:p>
    <w:p w:rsidR="00000000" w:rsidRDefault="00BC4A5A">
      <w:pPr>
        <w:pStyle w:val="Style8"/>
        <w:widowControl/>
        <w:tabs>
          <w:tab w:val="left" w:pos="1090"/>
        </w:tabs>
        <w:spacing w:line="317" w:lineRule="exact"/>
        <w:ind w:right="1018" w:firstLine="370"/>
        <w:rPr>
          <w:rStyle w:val="FontStyle37"/>
        </w:rPr>
      </w:pPr>
      <w:r>
        <w:rPr>
          <w:rStyle w:val="FontStyle37"/>
        </w:rPr>
        <w:t>5.10.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Запрещается направлять жалобу на рассмотрение должностному</w:t>
      </w:r>
      <w:r>
        <w:rPr>
          <w:rStyle w:val="FontStyle37"/>
        </w:rPr>
        <w:br/>
        <w:t>лицу, решение</w:t>
      </w:r>
      <w:r>
        <w:rPr>
          <w:rStyle w:val="FontStyle37"/>
        </w:rPr>
        <w:t xml:space="preserve"> или действие (бездействие) которого обжалуется.</w:t>
      </w:r>
    </w:p>
    <w:p w:rsidR="00000000" w:rsidRDefault="00BC4A5A">
      <w:pPr>
        <w:pStyle w:val="Style8"/>
        <w:widowControl/>
        <w:tabs>
          <w:tab w:val="left" w:pos="1090"/>
        </w:tabs>
        <w:spacing w:line="317" w:lineRule="exact"/>
        <w:ind w:right="1018" w:firstLine="370"/>
        <w:rPr>
          <w:rStyle w:val="FontStyle37"/>
        </w:rPr>
        <w:sectPr w:rsidR="00000000">
          <w:pgSz w:w="11905" w:h="16837"/>
          <w:pgMar w:top="974" w:right="1263" w:bottom="1285" w:left="1263" w:header="720" w:footer="720" w:gutter="0"/>
          <w:cols w:space="60"/>
          <w:noEndnote/>
        </w:sectPr>
      </w:pPr>
    </w:p>
    <w:p w:rsidR="00000000" w:rsidRDefault="00BC4A5A">
      <w:pPr>
        <w:widowControl/>
        <w:spacing w:before="2191" w:line="240" w:lineRule="exact"/>
        <w:rPr>
          <w:sz w:val="20"/>
          <w:szCs w:val="20"/>
          <w:lang w:val="en-US"/>
        </w:rPr>
      </w:pPr>
    </w:p>
    <w:p w:rsidR="002F2963" w:rsidRDefault="002F2963">
      <w:pPr>
        <w:widowControl/>
        <w:spacing w:before="2191" w:line="240" w:lineRule="exact"/>
        <w:rPr>
          <w:sz w:val="20"/>
          <w:szCs w:val="20"/>
          <w:lang w:val="en-US"/>
        </w:rPr>
      </w:pPr>
    </w:p>
    <w:p w:rsidR="002F2963" w:rsidRDefault="002F2963">
      <w:pPr>
        <w:widowControl/>
        <w:spacing w:before="2191" w:line="240" w:lineRule="exact"/>
        <w:rPr>
          <w:sz w:val="20"/>
          <w:szCs w:val="20"/>
          <w:lang w:val="en-US"/>
        </w:rPr>
      </w:pPr>
    </w:p>
    <w:p w:rsidR="002F2963" w:rsidRDefault="002F2963">
      <w:pPr>
        <w:widowControl/>
        <w:spacing w:before="2191" w:line="240" w:lineRule="exact"/>
        <w:rPr>
          <w:sz w:val="20"/>
          <w:szCs w:val="20"/>
          <w:lang w:val="en-US"/>
        </w:rPr>
      </w:pPr>
    </w:p>
    <w:p w:rsidR="002F2963" w:rsidRPr="002F2963" w:rsidRDefault="002F2963">
      <w:pPr>
        <w:widowControl/>
        <w:spacing w:before="2191" w:line="240" w:lineRule="exact"/>
        <w:rPr>
          <w:sz w:val="20"/>
          <w:szCs w:val="20"/>
          <w:lang w:val="en-US"/>
        </w:rPr>
      </w:pPr>
    </w:p>
    <w:p w:rsidR="00000000" w:rsidRDefault="00BC4A5A">
      <w:pPr>
        <w:pStyle w:val="Style11"/>
        <w:widowControl/>
        <w:spacing w:before="67" w:line="240" w:lineRule="auto"/>
        <w:ind w:left="3902"/>
        <w:rPr>
          <w:rStyle w:val="FontStyle37"/>
        </w:rPr>
      </w:pPr>
      <w:r>
        <w:rPr>
          <w:rStyle w:val="FontStyle37"/>
        </w:rPr>
        <w:t>Блок-схема</w:t>
      </w:r>
    </w:p>
    <w:p w:rsidR="00000000" w:rsidRDefault="00BC4A5A">
      <w:pPr>
        <w:pStyle w:val="Style13"/>
        <w:widowControl/>
        <w:spacing w:before="62" w:line="240" w:lineRule="auto"/>
        <w:jc w:val="left"/>
        <w:rPr>
          <w:rStyle w:val="FontStyle37"/>
        </w:rPr>
      </w:pPr>
      <w:r>
        <w:rPr>
          <w:rStyle w:val="FontStyle37"/>
        </w:rPr>
        <w:t>процедуры подготовки градостроительного плана земельного участка</w:t>
      </w:r>
    </w:p>
    <w:p w:rsidR="00000000" w:rsidRDefault="00BC4A5A">
      <w:pPr>
        <w:pStyle w:val="Style13"/>
        <w:widowControl/>
        <w:spacing w:before="19" w:line="365" w:lineRule="exact"/>
        <w:rPr>
          <w:rStyle w:val="FontStyle37"/>
        </w:rPr>
      </w:pPr>
      <w:r>
        <w:rPr>
          <w:rStyle w:val="FontStyle37"/>
        </w:rPr>
        <w:t>Лицо, заинтересованное в получении услуги, представля</w:t>
      </w:r>
      <w:r>
        <w:rPr>
          <w:rStyle w:val="FontStyle37"/>
        </w:rPr>
        <w:t>ет в администрацию поселения заявление о подготовке градостроительного плана земельного участка, а также прилагаемые к нему документы</w:t>
      </w:r>
    </w:p>
    <w:p w:rsidR="00000000" w:rsidRDefault="00BC4A5A">
      <w:pPr>
        <w:pStyle w:val="Style24"/>
        <w:widowControl/>
        <w:spacing w:line="240" w:lineRule="exact"/>
        <w:ind w:left="3878"/>
        <w:jc w:val="both"/>
        <w:rPr>
          <w:sz w:val="20"/>
          <w:szCs w:val="20"/>
        </w:rPr>
      </w:pPr>
    </w:p>
    <w:p w:rsidR="00000000" w:rsidRDefault="00BC4A5A">
      <w:pPr>
        <w:pStyle w:val="Style24"/>
        <w:widowControl/>
        <w:spacing w:before="240" w:line="403" w:lineRule="exact"/>
        <w:ind w:left="3878"/>
        <w:jc w:val="both"/>
        <w:rPr>
          <w:rStyle w:val="FontStyle41"/>
          <w:position w:val="-7"/>
        </w:rPr>
      </w:pPr>
      <w:r>
        <w:rPr>
          <w:rStyle w:val="FontStyle41"/>
          <w:position w:val="-7"/>
        </w:rPr>
        <w:t>I</w:t>
      </w:r>
    </w:p>
    <w:p w:rsidR="00000000" w:rsidRDefault="00BC4A5A">
      <w:pPr>
        <w:pStyle w:val="Style13"/>
        <w:widowControl/>
        <w:spacing w:after="365" w:line="374" w:lineRule="exact"/>
        <w:ind w:left="355"/>
        <w:rPr>
          <w:rStyle w:val="FontStyle37"/>
        </w:rPr>
      </w:pPr>
      <w:r>
        <w:rPr>
          <w:rStyle w:val="FontStyle37"/>
        </w:rPr>
        <w:t>Специалист администрации поселения, уполномоченный в области градостроительной деятельности (далее специалист), проводи</w:t>
      </w:r>
      <w:r>
        <w:rPr>
          <w:rStyle w:val="FontStyle37"/>
        </w:rPr>
        <w:t>т проверку наличия документов, прилагаемых к заявлению</w:t>
      </w:r>
    </w:p>
    <w:p w:rsidR="00000000" w:rsidRDefault="00BC4A5A">
      <w:pPr>
        <w:pStyle w:val="Style13"/>
        <w:widowControl/>
        <w:spacing w:after="365" w:line="374" w:lineRule="exact"/>
        <w:ind w:left="355"/>
        <w:rPr>
          <w:rStyle w:val="FontStyle37"/>
        </w:rPr>
        <w:sectPr w:rsidR="00000000">
          <w:headerReference w:type="default" r:id="rId14"/>
          <w:footerReference w:type="default" r:id="rId15"/>
          <w:type w:val="continuous"/>
          <w:pgSz w:w="11905" w:h="16837"/>
          <w:pgMar w:top="1608" w:right="1123" w:bottom="1440" w:left="1123" w:header="720" w:footer="720" w:gutter="0"/>
          <w:cols w:space="60"/>
          <w:noEndnote/>
        </w:sectPr>
      </w:pPr>
    </w:p>
    <w:p w:rsidR="00000000" w:rsidRDefault="00BC4A5A">
      <w:pPr>
        <w:pStyle w:val="Style15"/>
        <w:widowControl/>
        <w:spacing w:line="370" w:lineRule="exact"/>
        <w:rPr>
          <w:rStyle w:val="FontStyle37"/>
        </w:rPr>
      </w:pPr>
      <w:r>
        <w:rPr>
          <w:rStyle w:val="FontStyle37"/>
        </w:rPr>
        <w:lastRenderedPageBreak/>
        <w:t>при наличии всех документов:</w:t>
      </w:r>
    </w:p>
    <w:p w:rsidR="00000000" w:rsidRDefault="00BC4A5A">
      <w:pPr>
        <w:pStyle w:val="Style15"/>
        <w:widowControl/>
        <w:spacing w:before="62" w:line="240" w:lineRule="auto"/>
        <w:rPr>
          <w:rStyle w:val="FontStyle37"/>
        </w:rPr>
      </w:pPr>
      <w:r>
        <w:rPr>
          <w:rStyle w:val="FontStyle37"/>
        </w:rPr>
        <w:br w:type="column"/>
      </w:r>
      <w:r>
        <w:rPr>
          <w:rStyle w:val="FontStyle37"/>
        </w:rPr>
        <w:lastRenderedPageBreak/>
        <w:t>при наличии не всех документов:</w:t>
      </w:r>
    </w:p>
    <w:p w:rsidR="00000000" w:rsidRDefault="00BC4A5A">
      <w:pPr>
        <w:pStyle w:val="Style15"/>
        <w:widowControl/>
        <w:spacing w:before="62" w:line="240" w:lineRule="auto"/>
        <w:rPr>
          <w:rStyle w:val="FontStyle37"/>
        </w:rPr>
        <w:sectPr w:rsidR="00000000">
          <w:headerReference w:type="default" r:id="rId16"/>
          <w:footerReference w:type="default" r:id="rId17"/>
          <w:type w:val="continuous"/>
          <w:pgSz w:w="11905" w:h="16837"/>
          <w:pgMar w:top="1608" w:right="1939" w:bottom="1440" w:left="1142" w:header="720" w:footer="720" w:gutter="0"/>
          <w:cols w:num="2" w:space="720" w:equalWidth="0">
            <w:col w:w="2107" w:space="2722"/>
            <w:col w:w="3993"/>
          </w:cols>
          <w:noEndnote/>
        </w:sectPr>
      </w:pPr>
    </w:p>
    <w:p w:rsidR="00000000" w:rsidRDefault="00BC4A5A">
      <w:pPr>
        <w:pStyle w:val="Style11"/>
        <w:widowControl/>
        <w:spacing w:line="240" w:lineRule="exact"/>
        <w:ind w:left="4838" w:right="1075"/>
        <w:rPr>
          <w:sz w:val="20"/>
          <w:szCs w:val="20"/>
        </w:rPr>
      </w:pPr>
    </w:p>
    <w:p w:rsidR="00000000" w:rsidRDefault="00BC4A5A">
      <w:pPr>
        <w:pStyle w:val="Style11"/>
        <w:widowControl/>
        <w:spacing w:before="149"/>
        <w:ind w:left="4838" w:right="1075"/>
        <w:rPr>
          <w:rStyle w:val="FontStyle37"/>
        </w:rPr>
      </w:pPr>
      <w:r>
        <w:rPr>
          <w:rStyle w:val="FontStyle37"/>
        </w:rPr>
        <w:t>отказывает в выдаче градостроительного плана и возвращает заявителю все представленные документы</w:t>
      </w:r>
    </w:p>
    <w:p w:rsidR="00000000" w:rsidRDefault="00BC4A5A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BC4A5A">
      <w:pPr>
        <w:pStyle w:val="Style11"/>
        <w:widowControl/>
        <w:spacing w:before="149"/>
        <w:rPr>
          <w:rStyle w:val="FontStyle37"/>
        </w:rPr>
      </w:pPr>
      <w:r>
        <w:rPr>
          <w:rStyle w:val="FontStyle37"/>
        </w:rPr>
        <w:t>Специалист подготавливает градостроительный план земельного участка и передает в порядке делопроизводства на рассмотрение Главе адм</w:t>
      </w:r>
      <w:r>
        <w:rPr>
          <w:rStyle w:val="FontStyle37"/>
        </w:rPr>
        <w:t>инистрации поселения</w:t>
      </w:r>
    </w:p>
    <w:p w:rsidR="00000000" w:rsidRDefault="00BC4A5A">
      <w:pPr>
        <w:pStyle w:val="Style15"/>
        <w:widowControl/>
        <w:spacing w:line="370" w:lineRule="exact"/>
        <w:ind w:right="1262"/>
        <w:rPr>
          <w:rStyle w:val="FontStyle37"/>
        </w:rPr>
      </w:pPr>
      <w:r>
        <w:rPr>
          <w:rStyle w:val="FontStyle37"/>
        </w:rPr>
        <w:t>Глава администрации поселения принимает решение об утверждении градостроительного плана земельного участка</w:t>
      </w:r>
    </w:p>
    <w:p w:rsidR="002F2963" w:rsidRDefault="002F2963">
      <w:pPr>
        <w:pStyle w:val="Style13"/>
        <w:widowControl/>
        <w:spacing w:before="24" w:line="240" w:lineRule="auto"/>
        <w:jc w:val="both"/>
        <w:rPr>
          <w:rStyle w:val="FontStyle37"/>
          <w:lang w:val="en-US"/>
        </w:rPr>
      </w:pPr>
    </w:p>
    <w:p w:rsidR="00000000" w:rsidRDefault="00BC4A5A">
      <w:pPr>
        <w:pStyle w:val="Style13"/>
        <w:widowControl/>
        <w:spacing w:before="24" w:line="240" w:lineRule="auto"/>
        <w:jc w:val="both"/>
        <w:rPr>
          <w:rStyle w:val="FontStyle37"/>
        </w:rPr>
      </w:pPr>
      <w:r>
        <w:rPr>
          <w:rStyle w:val="FontStyle37"/>
        </w:rPr>
        <w:t>Специалист регистрирует градостроительный план земельного участка</w:t>
      </w:r>
    </w:p>
    <w:p w:rsidR="00000000" w:rsidRDefault="00BC4A5A">
      <w:pPr>
        <w:pStyle w:val="Style11"/>
        <w:widowControl/>
        <w:spacing w:before="178"/>
        <w:rPr>
          <w:rStyle w:val="FontStyle37"/>
        </w:rPr>
      </w:pPr>
      <w:r>
        <w:rPr>
          <w:rStyle w:val="FontStyle37"/>
        </w:rPr>
        <w:t>Специалист выдает заявителю первый и второй экземпляры</w:t>
      </w:r>
      <w:r>
        <w:rPr>
          <w:rStyle w:val="FontStyle37"/>
        </w:rPr>
        <w:t xml:space="preserve"> градостроительного плана на бумажном носителе,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</w:t>
      </w:r>
    </w:p>
    <w:p w:rsidR="00000000" w:rsidRDefault="00BC4A5A">
      <w:pPr>
        <w:pStyle w:val="Style27"/>
        <w:widowControl/>
        <w:spacing w:before="29" w:line="403" w:lineRule="exact"/>
        <w:ind w:left="1181"/>
        <w:jc w:val="both"/>
        <w:rPr>
          <w:rStyle w:val="FontStyle41"/>
          <w:position w:val="-7"/>
        </w:rPr>
      </w:pPr>
    </w:p>
    <w:p w:rsidR="00000000" w:rsidRDefault="00BC4A5A">
      <w:pPr>
        <w:pStyle w:val="Style11"/>
        <w:widowControl/>
        <w:spacing w:line="365" w:lineRule="exact"/>
        <w:rPr>
          <w:rStyle w:val="FontStyle37"/>
        </w:rPr>
        <w:sectPr w:rsidR="00000000">
          <w:headerReference w:type="default" r:id="rId18"/>
          <w:footerReference w:type="default" r:id="rId19"/>
          <w:type w:val="continuous"/>
          <w:pgSz w:w="11905" w:h="16837"/>
          <w:pgMar w:top="1608" w:right="1123" w:bottom="1440" w:left="1123" w:header="720" w:footer="720" w:gutter="0"/>
          <w:cols w:space="60"/>
          <w:noEndnote/>
        </w:sectPr>
      </w:pPr>
      <w:r>
        <w:rPr>
          <w:rStyle w:val="FontStyle37"/>
        </w:rPr>
        <w:t>Специалист в течение 7 дней пе</w:t>
      </w:r>
      <w:r>
        <w:rPr>
          <w:rStyle w:val="FontStyle37"/>
        </w:rPr>
        <w:t xml:space="preserve">редает копию градостроительного плана в информационную систему обеспечения градостроительной деятельности </w:t>
      </w:r>
      <w:r w:rsidR="002F2963">
        <w:rPr>
          <w:rStyle w:val="FontStyle37"/>
        </w:rPr>
        <w:t>муниципального образования Больш</w:t>
      </w:r>
      <w:r>
        <w:rPr>
          <w:rStyle w:val="FontStyle37"/>
        </w:rPr>
        <w:t>есосновский муниципальный район</w:t>
      </w:r>
      <w:r w:rsidR="002F2963">
        <w:rPr>
          <w:rStyle w:val="FontStyle37"/>
        </w:rPr>
        <w:t>.</w:t>
      </w:r>
    </w:p>
    <w:p w:rsidR="00000000" w:rsidRDefault="002F2963">
      <w:pPr>
        <w:pStyle w:val="Style11"/>
        <w:widowControl/>
        <w:spacing w:before="67"/>
        <w:ind w:left="5040"/>
        <w:rPr>
          <w:rStyle w:val="FontStyle37"/>
        </w:rPr>
      </w:pPr>
      <w:r>
        <w:rPr>
          <w:rStyle w:val="FontStyle37"/>
        </w:rPr>
        <w:lastRenderedPageBreak/>
        <w:t>В Администрацию Больш</w:t>
      </w:r>
      <w:r w:rsidR="00BC4A5A">
        <w:rPr>
          <w:rStyle w:val="FontStyle37"/>
        </w:rPr>
        <w:t>есоснов</w:t>
      </w:r>
      <w:r>
        <w:rPr>
          <w:rStyle w:val="FontStyle37"/>
        </w:rPr>
        <w:t>с</w:t>
      </w:r>
      <w:r w:rsidR="00BC4A5A">
        <w:rPr>
          <w:rStyle w:val="FontStyle37"/>
        </w:rPr>
        <w:t>кого сельского поселения Большесос</w:t>
      </w:r>
      <w:r w:rsidR="00BC4A5A">
        <w:rPr>
          <w:rStyle w:val="FontStyle37"/>
        </w:rPr>
        <w:t>новского муниципального района Пермского края</w:t>
      </w:r>
    </w:p>
    <w:p w:rsidR="00000000" w:rsidRDefault="002F2963" w:rsidP="002F2963">
      <w:pPr>
        <w:pStyle w:val="Style11"/>
        <w:widowControl/>
        <w:tabs>
          <w:tab w:val="left" w:leader="underscore" w:pos="6043"/>
          <w:tab w:val="left" w:pos="9498"/>
        </w:tabs>
        <w:ind w:left="5045"/>
        <w:jc w:val="both"/>
        <w:rPr>
          <w:rStyle w:val="FontStyle37"/>
          <w:u w:val="single"/>
        </w:rPr>
      </w:pPr>
      <w:r>
        <w:rPr>
          <w:rStyle w:val="FontStyle37"/>
        </w:rPr>
        <w:t>О</w:t>
      </w:r>
      <w:r w:rsidR="00BC4A5A">
        <w:rPr>
          <w:rStyle w:val="FontStyle37"/>
        </w:rPr>
        <w:t>т</w:t>
      </w:r>
      <w:r>
        <w:rPr>
          <w:rStyle w:val="FontStyle37"/>
        </w:rPr>
        <w:t>______________________________</w:t>
      </w:r>
      <w:r w:rsidR="00BC4A5A">
        <w:rPr>
          <w:rStyle w:val="FontStyle37"/>
        </w:rPr>
        <w:tab/>
      </w:r>
      <w:r w:rsidR="00BC4A5A">
        <w:rPr>
          <w:rStyle w:val="FontStyle37"/>
          <w:sz w:val="20"/>
          <w:szCs w:val="20"/>
        </w:rPr>
        <w:tab/>
      </w:r>
    </w:p>
    <w:p w:rsidR="00000000" w:rsidRDefault="00BC4A5A">
      <w:pPr>
        <w:pStyle w:val="Style6"/>
        <w:widowControl/>
        <w:ind w:left="5050"/>
        <w:rPr>
          <w:rStyle w:val="FontStyle37"/>
        </w:rPr>
      </w:pPr>
      <w:r>
        <w:rPr>
          <w:rStyle w:val="FontStyle37"/>
        </w:rPr>
        <w:t>(Ф.И.О., паспортные данные физического лица,</w:t>
      </w:r>
    </w:p>
    <w:p w:rsidR="00000000" w:rsidRDefault="00BC4A5A">
      <w:pPr>
        <w:pStyle w:val="Style11"/>
        <w:widowControl/>
        <w:spacing w:line="240" w:lineRule="exact"/>
        <w:ind w:left="5045"/>
        <w:rPr>
          <w:sz w:val="20"/>
          <w:szCs w:val="20"/>
        </w:rPr>
      </w:pPr>
    </w:p>
    <w:p w:rsidR="00000000" w:rsidRDefault="00BC4A5A">
      <w:pPr>
        <w:pStyle w:val="Style11"/>
        <w:widowControl/>
        <w:spacing w:before="72" w:line="322" w:lineRule="exact"/>
        <w:ind w:left="5045"/>
        <w:rPr>
          <w:rStyle w:val="FontStyle37"/>
        </w:rPr>
      </w:pPr>
      <w:r>
        <w:rPr>
          <w:rStyle w:val="FontStyle37"/>
        </w:rPr>
        <w:t>индивидуального предпринимателя, или полное наименование</w:t>
      </w:r>
    </w:p>
    <w:p w:rsidR="00000000" w:rsidRDefault="00BC4A5A">
      <w:pPr>
        <w:pStyle w:val="Style11"/>
        <w:widowControl/>
        <w:spacing w:line="240" w:lineRule="exact"/>
        <w:ind w:left="5050"/>
        <w:jc w:val="both"/>
        <w:rPr>
          <w:sz w:val="20"/>
          <w:szCs w:val="20"/>
        </w:rPr>
      </w:pPr>
    </w:p>
    <w:p w:rsidR="00000000" w:rsidRDefault="00BC4A5A">
      <w:pPr>
        <w:pStyle w:val="Style11"/>
        <w:widowControl/>
        <w:spacing w:before="96" w:line="240" w:lineRule="auto"/>
        <w:ind w:left="5050"/>
        <w:jc w:val="both"/>
        <w:rPr>
          <w:rStyle w:val="FontStyle37"/>
        </w:rPr>
      </w:pPr>
      <w:r>
        <w:rPr>
          <w:rStyle w:val="FontStyle37"/>
        </w:rPr>
        <w:t>организации для юридических лиц</w:t>
      </w:r>
    </w:p>
    <w:p w:rsidR="00000000" w:rsidRDefault="00BC4A5A">
      <w:pPr>
        <w:pStyle w:val="Style15"/>
        <w:widowControl/>
        <w:spacing w:line="240" w:lineRule="exact"/>
        <w:ind w:left="5050"/>
        <w:rPr>
          <w:sz w:val="20"/>
          <w:szCs w:val="20"/>
        </w:rPr>
      </w:pPr>
    </w:p>
    <w:p w:rsidR="00000000" w:rsidRDefault="00BC4A5A">
      <w:pPr>
        <w:pStyle w:val="Style15"/>
        <w:widowControl/>
        <w:spacing w:before="67" w:line="336" w:lineRule="exact"/>
        <w:ind w:left="5050"/>
        <w:rPr>
          <w:rStyle w:val="FontStyle37"/>
        </w:rPr>
      </w:pPr>
      <w:r>
        <w:rPr>
          <w:rStyle w:val="FontStyle37"/>
        </w:rPr>
        <w:t>почтовый индекс и адрес, телефон, факс,</w:t>
      </w:r>
    </w:p>
    <w:p w:rsidR="00000000" w:rsidRDefault="00BC4A5A">
      <w:pPr>
        <w:pStyle w:val="Style11"/>
        <w:widowControl/>
        <w:spacing w:before="10" w:line="240" w:lineRule="auto"/>
        <w:ind w:left="5050"/>
        <w:rPr>
          <w:rStyle w:val="FontStyle37"/>
        </w:rPr>
      </w:pPr>
      <w:r>
        <w:rPr>
          <w:rStyle w:val="FontStyle37"/>
        </w:rPr>
        <w:t>адрес эле</w:t>
      </w:r>
      <w:r>
        <w:rPr>
          <w:rStyle w:val="FontStyle37"/>
        </w:rPr>
        <w:t>ктронной почты)</w:t>
      </w:r>
    </w:p>
    <w:p w:rsidR="00000000" w:rsidRDefault="00BC4A5A">
      <w:pPr>
        <w:pStyle w:val="Style2"/>
        <w:widowControl/>
        <w:spacing w:line="240" w:lineRule="exact"/>
        <w:ind w:left="4032"/>
        <w:jc w:val="left"/>
        <w:rPr>
          <w:sz w:val="20"/>
          <w:szCs w:val="20"/>
        </w:rPr>
      </w:pPr>
    </w:p>
    <w:p w:rsidR="00000000" w:rsidRDefault="00BC4A5A">
      <w:pPr>
        <w:pStyle w:val="Style2"/>
        <w:widowControl/>
        <w:spacing w:line="240" w:lineRule="exact"/>
        <w:ind w:left="4032"/>
        <w:jc w:val="left"/>
        <w:rPr>
          <w:sz w:val="20"/>
          <w:szCs w:val="20"/>
        </w:rPr>
      </w:pPr>
    </w:p>
    <w:p w:rsidR="00000000" w:rsidRDefault="00BC4A5A">
      <w:pPr>
        <w:pStyle w:val="Style2"/>
        <w:widowControl/>
        <w:spacing w:before="182" w:line="240" w:lineRule="auto"/>
        <w:ind w:left="4032"/>
        <w:jc w:val="left"/>
        <w:rPr>
          <w:rStyle w:val="FontStyle32"/>
        </w:rPr>
      </w:pPr>
      <w:r>
        <w:rPr>
          <w:rStyle w:val="FontStyle32"/>
        </w:rPr>
        <w:t>ЗАЯВЛЕНИЕ</w:t>
      </w:r>
    </w:p>
    <w:p w:rsidR="00000000" w:rsidRDefault="00BC4A5A">
      <w:pPr>
        <w:pStyle w:val="Style2"/>
        <w:widowControl/>
        <w:spacing w:line="643" w:lineRule="exact"/>
        <w:ind w:left="1320"/>
        <w:jc w:val="left"/>
        <w:rPr>
          <w:rStyle w:val="FontStyle32"/>
        </w:rPr>
      </w:pPr>
      <w:r>
        <w:rPr>
          <w:rStyle w:val="FontStyle32"/>
        </w:rPr>
        <w:t>о выдаче градостроительного плана земельного участка</w:t>
      </w:r>
    </w:p>
    <w:p w:rsidR="00000000" w:rsidRDefault="00BC4A5A">
      <w:pPr>
        <w:pStyle w:val="Style15"/>
        <w:widowControl/>
        <w:spacing w:line="643" w:lineRule="exact"/>
        <w:ind w:left="509"/>
        <w:jc w:val="left"/>
        <w:rPr>
          <w:rStyle w:val="FontStyle37"/>
        </w:rPr>
      </w:pPr>
      <w:r>
        <w:rPr>
          <w:rStyle w:val="FontStyle37"/>
        </w:rPr>
        <w:t>Прошу выдать градостроительный план земельного участка</w:t>
      </w:r>
    </w:p>
    <w:p w:rsidR="00000000" w:rsidRDefault="00BC4A5A">
      <w:pPr>
        <w:pStyle w:val="Style11"/>
        <w:widowControl/>
        <w:spacing w:line="643" w:lineRule="exact"/>
        <w:jc w:val="both"/>
        <w:rPr>
          <w:rStyle w:val="FontStyle37"/>
        </w:rPr>
      </w:pPr>
      <w:r>
        <w:rPr>
          <w:rStyle w:val="FontStyle37"/>
        </w:rPr>
        <w:t>(наименование, кадастровый номер и месторасположение (адрес) земельного</w:t>
      </w:r>
    </w:p>
    <w:p w:rsidR="00000000" w:rsidRDefault="00BC4A5A">
      <w:pPr>
        <w:pStyle w:val="Style11"/>
        <w:widowControl/>
        <w:spacing w:line="240" w:lineRule="auto"/>
        <w:jc w:val="center"/>
        <w:rPr>
          <w:rStyle w:val="FontStyle37"/>
        </w:rPr>
      </w:pPr>
      <w:r>
        <w:rPr>
          <w:rStyle w:val="FontStyle37"/>
        </w:rPr>
        <w:t>участка)</w:t>
      </w:r>
    </w:p>
    <w:p w:rsidR="00000000" w:rsidRDefault="00BC4A5A">
      <w:pPr>
        <w:pStyle w:val="Style15"/>
        <w:widowControl/>
        <w:spacing w:line="240" w:lineRule="exact"/>
        <w:ind w:left="514"/>
        <w:jc w:val="left"/>
        <w:rPr>
          <w:sz w:val="20"/>
          <w:szCs w:val="20"/>
        </w:rPr>
      </w:pPr>
    </w:p>
    <w:p w:rsidR="00000000" w:rsidRDefault="00BC4A5A">
      <w:pPr>
        <w:pStyle w:val="Style15"/>
        <w:widowControl/>
        <w:spacing w:line="240" w:lineRule="exact"/>
        <w:ind w:left="514"/>
        <w:jc w:val="left"/>
        <w:rPr>
          <w:sz w:val="20"/>
          <w:szCs w:val="20"/>
        </w:rPr>
      </w:pPr>
    </w:p>
    <w:p w:rsidR="00000000" w:rsidRDefault="00BC4A5A">
      <w:pPr>
        <w:pStyle w:val="Style15"/>
        <w:widowControl/>
        <w:spacing w:before="187" w:line="240" w:lineRule="auto"/>
        <w:ind w:left="514"/>
        <w:jc w:val="left"/>
        <w:rPr>
          <w:rStyle w:val="FontStyle37"/>
        </w:rPr>
      </w:pPr>
      <w:r>
        <w:rPr>
          <w:rStyle w:val="FontStyle37"/>
        </w:rPr>
        <w:t>при этом прилагаю следующие копии:</w:t>
      </w:r>
    </w:p>
    <w:p w:rsidR="00000000" w:rsidRDefault="00BC4A5A">
      <w:pPr>
        <w:pStyle w:val="Style15"/>
        <w:widowControl/>
        <w:spacing w:before="19" w:line="240" w:lineRule="auto"/>
        <w:ind w:left="518"/>
        <w:rPr>
          <w:rStyle w:val="FontStyle37"/>
        </w:rPr>
      </w:pPr>
      <w:r>
        <w:rPr>
          <w:rStyle w:val="FontStyle37"/>
        </w:rPr>
        <w:t xml:space="preserve">- </w:t>
      </w:r>
      <w:r>
        <w:rPr>
          <w:rStyle w:val="FontStyle37"/>
        </w:rPr>
        <w:t>кадастровый план земельного участка, (</w:t>
      </w:r>
      <w:r>
        <w:rPr>
          <w:rStyle w:val="FontStyle37"/>
          <w:u w:val="single"/>
        </w:rPr>
        <w:t xml:space="preserve">формы </w:t>
      </w:r>
      <w:r>
        <w:rPr>
          <w:rStyle w:val="FontStyle37"/>
          <w:spacing w:val="30"/>
          <w:u w:val="single"/>
          <w:lang w:val="en-US"/>
        </w:rPr>
        <w:t>Bl</w:t>
      </w:r>
      <w:r w:rsidRPr="002F2963">
        <w:rPr>
          <w:rStyle w:val="FontStyle37"/>
          <w:spacing w:val="30"/>
        </w:rPr>
        <w:t>,</w:t>
      </w:r>
      <w:r w:rsidRPr="002F2963">
        <w:rPr>
          <w:rStyle w:val="FontStyle37"/>
        </w:rPr>
        <w:t xml:space="preserve"> </w:t>
      </w:r>
      <w:r>
        <w:rPr>
          <w:rStyle w:val="FontStyle37"/>
        </w:rPr>
        <w:t>В2, ВЗ, В4, В5, В6);</w:t>
      </w:r>
    </w:p>
    <w:p w:rsidR="00000000" w:rsidRDefault="00BC4A5A">
      <w:pPr>
        <w:pStyle w:val="Style11"/>
        <w:widowControl/>
        <w:spacing w:line="240" w:lineRule="exact"/>
        <w:ind w:left="2789"/>
        <w:rPr>
          <w:sz w:val="20"/>
          <w:szCs w:val="20"/>
        </w:rPr>
      </w:pPr>
    </w:p>
    <w:p w:rsidR="00000000" w:rsidRDefault="00BC4A5A">
      <w:pPr>
        <w:pStyle w:val="Style11"/>
        <w:widowControl/>
        <w:spacing w:before="96" w:line="240" w:lineRule="auto"/>
        <w:ind w:left="2789"/>
        <w:rPr>
          <w:rStyle w:val="FontStyle37"/>
        </w:rPr>
      </w:pPr>
      <w:r>
        <w:rPr>
          <w:rStyle w:val="FontStyle37"/>
        </w:rPr>
        <w:t>(указывается N документа и дата его выдачи)</w:t>
      </w:r>
    </w:p>
    <w:p w:rsidR="00000000" w:rsidRDefault="00BC4A5A">
      <w:pPr>
        <w:pStyle w:val="Style15"/>
        <w:widowControl/>
        <w:spacing w:line="240" w:lineRule="exact"/>
        <w:ind w:left="514"/>
        <w:rPr>
          <w:sz w:val="20"/>
          <w:szCs w:val="20"/>
        </w:rPr>
      </w:pPr>
    </w:p>
    <w:p w:rsidR="00000000" w:rsidRDefault="00BC4A5A">
      <w:pPr>
        <w:pStyle w:val="Style15"/>
        <w:widowControl/>
        <w:spacing w:before="67" w:line="331" w:lineRule="exact"/>
        <w:ind w:left="514"/>
        <w:rPr>
          <w:rStyle w:val="FontStyle37"/>
        </w:rPr>
      </w:pPr>
      <w:r>
        <w:rPr>
          <w:rStyle w:val="FontStyle37"/>
        </w:rPr>
        <w:t>- технические и кадастровые паспорта на строения, расположенные на данном земельном участке</w:t>
      </w:r>
    </w:p>
    <w:p w:rsidR="00000000" w:rsidRDefault="00BC4A5A">
      <w:pPr>
        <w:pStyle w:val="Style15"/>
        <w:widowControl/>
        <w:spacing w:before="67" w:line="331" w:lineRule="exact"/>
        <w:ind w:left="514"/>
        <w:rPr>
          <w:rStyle w:val="FontStyle37"/>
        </w:rPr>
        <w:sectPr w:rsidR="00000000" w:rsidSect="002F2963">
          <w:pgSz w:w="11905" w:h="16837"/>
          <w:pgMar w:top="1701" w:right="1303" w:bottom="1440" w:left="1303" w:header="720" w:footer="720" w:gutter="0"/>
          <w:cols w:space="60"/>
          <w:noEndnote/>
        </w:sectPr>
      </w:pPr>
    </w:p>
    <w:p w:rsidR="00000000" w:rsidRDefault="00BC4A5A">
      <w:pPr>
        <w:pStyle w:val="Style10"/>
        <w:widowControl/>
        <w:spacing w:before="67"/>
        <w:ind w:right="1075"/>
        <w:rPr>
          <w:rStyle w:val="FontStyle37"/>
        </w:rPr>
      </w:pPr>
      <w:r>
        <w:rPr>
          <w:rStyle w:val="FontStyle37"/>
        </w:rPr>
        <w:lastRenderedPageBreak/>
        <w:t xml:space="preserve">(если такие имеются) - </w:t>
      </w:r>
      <w:r>
        <w:rPr>
          <w:rStyle w:val="FontStyle37"/>
        </w:rPr>
        <w:t>информация о расположенных в границах земельного участка объектах</w:t>
      </w:r>
    </w:p>
    <w:p w:rsidR="00000000" w:rsidRDefault="00BC4A5A">
      <w:pPr>
        <w:pStyle w:val="Style15"/>
        <w:widowControl/>
        <w:spacing w:line="322" w:lineRule="exact"/>
        <w:jc w:val="left"/>
        <w:rPr>
          <w:rStyle w:val="FontStyle37"/>
        </w:rPr>
      </w:pPr>
      <w:r>
        <w:rPr>
          <w:rStyle w:val="FontStyle37"/>
        </w:rPr>
        <w:t>капитального строительства и объектах культурного наследия</w:t>
      </w:r>
    </w:p>
    <w:p w:rsidR="00000000" w:rsidRDefault="00BC4A5A">
      <w:pPr>
        <w:pStyle w:val="Style10"/>
        <w:widowControl/>
        <w:spacing w:line="240" w:lineRule="exact"/>
        <w:ind w:left="3139" w:firstLine="0"/>
        <w:rPr>
          <w:sz w:val="20"/>
          <w:szCs w:val="20"/>
        </w:rPr>
      </w:pPr>
    </w:p>
    <w:p w:rsidR="00000000" w:rsidRDefault="00BC4A5A">
      <w:pPr>
        <w:pStyle w:val="Style10"/>
        <w:widowControl/>
        <w:spacing w:line="240" w:lineRule="exact"/>
        <w:ind w:left="3139" w:firstLine="0"/>
        <w:rPr>
          <w:sz w:val="20"/>
          <w:szCs w:val="20"/>
        </w:rPr>
      </w:pPr>
    </w:p>
    <w:p w:rsidR="00000000" w:rsidRDefault="00BC4A5A">
      <w:pPr>
        <w:pStyle w:val="Style10"/>
        <w:widowControl/>
        <w:spacing w:before="154" w:line="317" w:lineRule="exact"/>
        <w:ind w:left="3139" w:firstLine="0"/>
        <w:rPr>
          <w:rStyle w:val="FontStyle37"/>
        </w:rPr>
      </w:pPr>
      <w:r>
        <w:rPr>
          <w:rStyle w:val="FontStyle37"/>
        </w:rPr>
        <w:t>(если такие имеются)</w:t>
      </w:r>
    </w:p>
    <w:p w:rsidR="00000000" w:rsidRDefault="00BC4A5A" w:rsidP="002F2963">
      <w:pPr>
        <w:pStyle w:val="Style18"/>
        <w:widowControl/>
        <w:numPr>
          <w:ilvl w:val="0"/>
          <w:numId w:val="21"/>
        </w:numPr>
        <w:tabs>
          <w:tab w:val="left" w:pos="154"/>
        </w:tabs>
        <w:rPr>
          <w:rStyle w:val="FontStyle37"/>
        </w:rPr>
      </w:pPr>
      <w:r>
        <w:rPr>
          <w:rStyle w:val="FontStyle37"/>
        </w:rPr>
        <w:t>топографическая съемка земельного участка (М 1:500 - М 1:2000);</w:t>
      </w:r>
    </w:p>
    <w:p w:rsidR="00000000" w:rsidRDefault="00BC4A5A" w:rsidP="002F2963">
      <w:pPr>
        <w:pStyle w:val="Style18"/>
        <w:widowControl/>
        <w:numPr>
          <w:ilvl w:val="0"/>
          <w:numId w:val="21"/>
        </w:numPr>
        <w:tabs>
          <w:tab w:val="left" w:pos="154"/>
        </w:tabs>
        <w:ind w:right="1651"/>
        <w:rPr>
          <w:rStyle w:val="FontStyle37"/>
        </w:rPr>
      </w:pPr>
      <w:r>
        <w:rPr>
          <w:rStyle w:val="FontStyle37"/>
        </w:rPr>
        <w:t>ситуационный план земельного участка</w:t>
      </w:r>
      <w:r>
        <w:rPr>
          <w:rStyle w:val="FontStyle37"/>
        </w:rPr>
        <w:t xml:space="preserve"> с экспликацией зданий и сооружений,</w:t>
      </w:r>
    </w:p>
    <w:p w:rsidR="00000000" w:rsidRDefault="00BC4A5A">
      <w:pPr>
        <w:pStyle w:val="Style15"/>
        <w:widowControl/>
        <w:spacing w:line="317" w:lineRule="exact"/>
        <w:jc w:val="left"/>
        <w:rPr>
          <w:rStyle w:val="FontStyle37"/>
        </w:rPr>
      </w:pPr>
      <w:r>
        <w:rPr>
          <w:rStyle w:val="FontStyle37"/>
        </w:rPr>
        <w:t>расположенных на земельном участке;</w:t>
      </w:r>
    </w:p>
    <w:p w:rsidR="00000000" w:rsidRDefault="00BC4A5A" w:rsidP="002F2963">
      <w:pPr>
        <w:pStyle w:val="Style18"/>
        <w:widowControl/>
        <w:numPr>
          <w:ilvl w:val="0"/>
          <w:numId w:val="21"/>
        </w:numPr>
        <w:tabs>
          <w:tab w:val="left" w:pos="154"/>
        </w:tabs>
        <w:rPr>
          <w:rStyle w:val="FontStyle37"/>
        </w:rPr>
      </w:pPr>
      <w:r>
        <w:rPr>
          <w:rStyle w:val="FontStyle37"/>
        </w:rPr>
        <w:t>графическая часть градостроительного плана земельного участка</w:t>
      </w:r>
    </w:p>
    <w:p w:rsidR="00000000" w:rsidRDefault="00BC4A5A" w:rsidP="002F2963">
      <w:pPr>
        <w:pStyle w:val="Style18"/>
        <w:widowControl/>
        <w:numPr>
          <w:ilvl w:val="0"/>
          <w:numId w:val="21"/>
        </w:numPr>
        <w:tabs>
          <w:tab w:val="left" w:pos="154"/>
        </w:tabs>
        <w:jc w:val="left"/>
        <w:rPr>
          <w:rStyle w:val="FontStyle37"/>
        </w:rPr>
      </w:pPr>
      <w:r>
        <w:rPr>
          <w:rStyle w:val="FontStyle37"/>
        </w:rPr>
        <w:t>основные технико-экономические показатели объекта</w:t>
      </w:r>
    </w:p>
    <w:p w:rsidR="00000000" w:rsidRDefault="00BC4A5A">
      <w:pPr>
        <w:pStyle w:val="Style11"/>
        <w:widowControl/>
        <w:spacing w:line="240" w:lineRule="exact"/>
        <w:ind w:left="2995"/>
        <w:jc w:val="both"/>
        <w:rPr>
          <w:sz w:val="20"/>
          <w:szCs w:val="20"/>
        </w:rPr>
      </w:pPr>
    </w:p>
    <w:p w:rsidR="00000000" w:rsidRDefault="00BC4A5A">
      <w:pPr>
        <w:pStyle w:val="Style11"/>
        <w:widowControl/>
        <w:spacing w:before="91" w:line="240" w:lineRule="auto"/>
        <w:ind w:left="2995"/>
        <w:jc w:val="both"/>
        <w:rPr>
          <w:rStyle w:val="FontStyle37"/>
        </w:rPr>
      </w:pPr>
      <w:r>
        <w:rPr>
          <w:rStyle w:val="FontStyle37"/>
        </w:rPr>
        <w:t>(параметры, этажность)</w:t>
      </w:r>
    </w:p>
    <w:p w:rsidR="00000000" w:rsidRDefault="00BC4A5A">
      <w:pPr>
        <w:pStyle w:val="Style15"/>
        <w:widowControl/>
        <w:spacing w:line="240" w:lineRule="exact"/>
        <w:ind w:right="2218"/>
        <w:rPr>
          <w:sz w:val="20"/>
          <w:szCs w:val="20"/>
        </w:rPr>
      </w:pPr>
    </w:p>
    <w:p w:rsidR="00000000" w:rsidRDefault="00BC4A5A">
      <w:pPr>
        <w:pStyle w:val="Style15"/>
        <w:widowControl/>
        <w:spacing w:line="240" w:lineRule="exact"/>
        <w:ind w:right="2218"/>
        <w:rPr>
          <w:sz w:val="20"/>
          <w:szCs w:val="20"/>
        </w:rPr>
      </w:pPr>
    </w:p>
    <w:p w:rsidR="00000000" w:rsidRDefault="00BC4A5A">
      <w:pPr>
        <w:pStyle w:val="Style15"/>
        <w:widowControl/>
        <w:spacing w:before="168" w:line="322" w:lineRule="exact"/>
        <w:ind w:right="2218"/>
        <w:rPr>
          <w:rStyle w:val="FontStyle37"/>
        </w:rPr>
      </w:pPr>
      <w:r>
        <w:rPr>
          <w:rStyle w:val="FontStyle37"/>
        </w:rPr>
        <w:t>- технические условия подключения объ</w:t>
      </w:r>
      <w:r>
        <w:rPr>
          <w:rStyle w:val="FontStyle37"/>
        </w:rPr>
        <w:t>ектов капитального строительства к сетям инженерно-технического обеспечения</w:t>
      </w:r>
    </w:p>
    <w:p w:rsidR="00000000" w:rsidRDefault="00BC4A5A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000000" w:rsidRDefault="00BC4A5A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000000" w:rsidRDefault="00BC4A5A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000000" w:rsidRDefault="00BC4A5A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000000" w:rsidRDefault="00BC4A5A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000000" w:rsidRDefault="00BC4A5A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000000" w:rsidRDefault="00BC4A5A">
      <w:pPr>
        <w:pStyle w:val="Style15"/>
        <w:widowControl/>
        <w:spacing w:before="192" w:line="240" w:lineRule="auto"/>
        <w:jc w:val="left"/>
        <w:rPr>
          <w:rStyle w:val="FontStyle37"/>
        </w:rPr>
      </w:pPr>
      <w:r>
        <w:rPr>
          <w:rStyle w:val="FontStyle37"/>
        </w:rPr>
        <w:t>Заявитель:</w:t>
      </w:r>
    </w:p>
    <w:p w:rsidR="00000000" w:rsidRDefault="00BC4A5A">
      <w:pPr>
        <w:pStyle w:val="Style11"/>
        <w:widowControl/>
        <w:spacing w:line="240" w:lineRule="exact"/>
        <w:ind w:right="1526"/>
        <w:jc w:val="right"/>
        <w:rPr>
          <w:sz w:val="20"/>
          <w:szCs w:val="20"/>
        </w:rPr>
      </w:pPr>
    </w:p>
    <w:p w:rsidR="00000000" w:rsidRDefault="00BC4A5A">
      <w:pPr>
        <w:pStyle w:val="Style11"/>
        <w:widowControl/>
        <w:tabs>
          <w:tab w:val="left" w:pos="3235"/>
          <w:tab w:val="left" w:pos="6101"/>
        </w:tabs>
        <w:spacing w:before="82" w:line="322" w:lineRule="exact"/>
        <w:ind w:right="1526"/>
        <w:jc w:val="right"/>
        <w:rPr>
          <w:rStyle w:val="FontStyle37"/>
        </w:rPr>
      </w:pPr>
      <w:r>
        <w:rPr>
          <w:rStyle w:val="FontStyle37"/>
        </w:rPr>
        <w:t>(должность)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(подпись)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(Фамилия И.О.)</w:t>
      </w:r>
    </w:p>
    <w:p w:rsidR="00000000" w:rsidRDefault="00BC4A5A">
      <w:pPr>
        <w:pStyle w:val="Style15"/>
        <w:widowControl/>
        <w:spacing w:line="322" w:lineRule="exact"/>
        <w:jc w:val="left"/>
        <w:rPr>
          <w:rStyle w:val="FontStyle37"/>
        </w:rPr>
      </w:pPr>
      <w:r>
        <w:rPr>
          <w:rStyle w:val="FontStyle37"/>
        </w:rPr>
        <w:t>М.П.</w:t>
      </w:r>
    </w:p>
    <w:p w:rsidR="002F2963" w:rsidRDefault="002F2963">
      <w:pPr>
        <w:pStyle w:val="Style15"/>
        <w:widowControl/>
        <w:spacing w:line="322" w:lineRule="exact"/>
        <w:jc w:val="left"/>
        <w:rPr>
          <w:rStyle w:val="FontStyle37"/>
        </w:rPr>
      </w:pPr>
    </w:p>
    <w:p w:rsidR="002F2963" w:rsidRDefault="00BC4A5A">
      <w:pPr>
        <w:pStyle w:val="Style15"/>
        <w:widowControl/>
        <w:tabs>
          <w:tab w:val="left" w:pos="2333"/>
        </w:tabs>
        <w:spacing w:line="322" w:lineRule="exact"/>
        <w:jc w:val="left"/>
        <w:rPr>
          <w:rStyle w:val="FontStyle37"/>
        </w:rPr>
      </w:pPr>
      <w:r>
        <w:rPr>
          <w:rStyle w:val="FontStyle37"/>
        </w:rPr>
        <w:t>"    "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20   г.</w:t>
      </w:r>
    </w:p>
    <w:sectPr w:rsidR="002F2963" w:rsidSect="002F2963">
      <w:headerReference w:type="default" r:id="rId20"/>
      <w:footerReference w:type="default" r:id="rId21"/>
      <w:pgSz w:w="11905" w:h="16837"/>
      <w:pgMar w:top="993" w:right="1095" w:bottom="1440" w:left="10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5A" w:rsidRDefault="00BC4A5A">
      <w:r>
        <w:separator/>
      </w:r>
    </w:p>
  </w:endnote>
  <w:endnote w:type="continuationSeparator" w:id="1">
    <w:p w:rsidR="00BC4A5A" w:rsidRDefault="00BC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pStyle w:val="Style1"/>
      <w:widowControl/>
      <w:jc w:val="right"/>
      <w:rPr>
        <w:rStyle w:val="FontStyle30"/>
        <w:lang w:val="en-US" w:eastAsia="en-US"/>
      </w:rPr>
    </w:pPr>
    <w:r>
      <w:rPr>
        <w:rStyle w:val="FontStyle30"/>
        <w:lang w:val="en-US" w:eastAsia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5A" w:rsidRDefault="00BC4A5A">
      <w:r>
        <w:separator/>
      </w:r>
    </w:p>
  </w:footnote>
  <w:footnote w:type="continuationSeparator" w:id="1">
    <w:p w:rsidR="00BC4A5A" w:rsidRDefault="00BC4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pStyle w:val="Style17"/>
      <w:widowControl/>
      <w:ind w:left="5376"/>
      <w:rPr>
        <w:rStyle w:val="FontStyle37"/>
      </w:rPr>
    </w:pPr>
    <w:r>
      <w:rPr>
        <w:rStyle w:val="FontStyle37"/>
      </w:rPr>
      <w:t xml:space="preserve">Приложение № </w:t>
    </w: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2F2963">
      <w:rPr>
        <w:rStyle w:val="FontStyle37"/>
        <w:noProof/>
      </w:rPr>
      <w:t>15</w:t>
    </w:r>
    <w:r>
      <w:rPr>
        <w:rStyle w:val="FontStyle37"/>
      </w:rPr>
      <w:fldChar w:fldCharType="end"/>
    </w:r>
    <w:r>
      <w:rPr>
        <w:rStyle w:val="FontStyle37"/>
      </w:rPr>
      <w:t>к административному регламенту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pStyle w:val="Style17"/>
      <w:widowControl/>
      <w:ind w:left="5357" w:right="-816"/>
      <w:rPr>
        <w:rStyle w:val="FontStyle37"/>
      </w:rPr>
    </w:pPr>
    <w:r>
      <w:rPr>
        <w:rStyle w:val="FontStyle37"/>
      </w:rPr>
      <w:t xml:space="preserve">Приложение № </w:t>
    </w: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</w:rPr>
      <w:t xml:space="preserve">1 </w:t>
    </w:r>
    <w:r>
      <w:rPr>
        <w:rStyle w:val="FontStyle37"/>
      </w:rPr>
      <w:fldChar w:fldCharType="end"/>
    </w:r>
    <w:r>
      <w:rPr>
        <w:rStyle w:val="FontStyle37"/>
      </w:rPr>
      <w:t>к административному регламенту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pStyle w:val="Style17"/>
      <w:widowControl/>
      <w:ind w:left="5376"/>
      <w:rPr>
        <w:rStyle w:val="FontStyle37"/>
      </w:rPr>
    </w:pPr>
    <w:r>
      <w:rPr>
        <w:rStyle w:val="FontStyle37"/>
      </w:rPr>
      <w:t xml:space="preserve">Приложение № </w:t>
    </w: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2F2963">
      <w:rPr>
        <w:rStyle w:val="FontStyle37"/>
        <w:noProof/>
      </w:rPr>
      <w:t>16</w:t>
    </w:r>
    <w:r>
      <w:rPr>
        <w:rStyle w:val="FontStyle37"/>
      </w:rPr>
      <w:fldChar w:fldCharType="end"/>
    </w:r>
    <w:r>
      <w:rPr>
        <w:rStyle w:val="FontStyle37"/>
      </w:rPr>
      <w:t>к адми</w:t>
    </w:r>
    <w:r>
      <w:rPr>
        <w:rStyle w:val="FontStyle37"/>
      </w:rPr>
      <w:t>нистративному регламенту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5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4207E"/>
    <w:lvl w:ilvl="0">
      <w:numFmt w:val="bullet"/>
      <w:lvlText w:val="*"/>
      <w:lvlJc w:val="left"/>
    </w:lvl>
  </w:abstractNum>
  <w:abstractNum w:abstractNumId="1">
    <w:nsid w:val="05C5766E"/>
    <w:multiLevelType w:val="singleLevel"/>
    <w:tmpl w:val="51D6F624"/>
    <w:lvl w:ilvl="0">
      <w:start w:val="2"/>
      <w:numFmt w:val="decimal"/>
      <w:lvlText w:val="2.9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B084967"/>
    <w:multiLevelType w:val="singleLevel"/>
    <w:tmpl w:val="5DAC1832"/>
    <w:lvl w:ilvl="0">
      <w:start w:val="1"/>
      <w:numFmt w:val="decimal"/>
      <w:lvlText w:val="2.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">
    <w:nsid w:val="1DD93F42"/>
    <w:multiLevelType w:val="singleLevel"/>
    <w:tmpl w:val="1BA256D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7094B5F"/>
    <w:multiLevelType w:val="singleLevel"/>
    <w:tmpl w:val="88FA749C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AC44A1A"/>
    <w:multiLevelType w:val="singleLevel"/>
    <w:tmpl w:val="02142F72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2CA04400"/>
    <w:multiLevelType w:val="singleLevel"/>
    <w:tmpl w:val="D7AA0F5C"/>
    <w:lvl w:ilvl="0">
      <w:start w:val="2"/>
      <w:numFmt w:val="decimal"/>
      <w:lvlText w:val="3.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7">
    <w:nsid w:val="2F1878D1"/>
    <w:multiLevelType w:val="singleLevel"/>
    <w:tmpl w:val="68DADB3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BB13F69"/>
    <w:multiLevelType w:val="singleLevel"/>
    <w:tmpl w:val="A84A8EE2"/>
    <w:lvl w:ilvl="0">
      <w:start w:val="6"/>
      <w:numFmt w:val="decimal"/>
      <w:lvlText w:val="3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9">
    <w:nsid w:val="3F794F5F"/>
    <w:multiLevelType w:val="singleLevel"/>
    <w:tmpl w:val="6AB64A7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2033476"/>
    <w:multiLevelType w:val="singleLevel"/>
    <w:tmpl w:val="98127AFA"/>
    <w:lvl w:ilvl="0">
      <w:start w:val="4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4F746116"/>
    <w:multiLevelType w:val="singleLevel"/>
    <w:tmpl w:val="CA326EAE"/>
    <w:lvl w:ilvl="0">
      <w:start w:val="5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507B3976"/>
    <w:multiLevelType w:val="singleLevel"/>
    <w:tmpl w:val="51D6D688"/>
    <w:lvl w:ilvl="0">
      <w:start w:val="1"/>
      <w:numFmt w:val="decimal"/>
      <w:lvlText w:val="1.6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13">
    <w:nsid w:val="57F33C55"/>
    <w:multiLevelType w:val="singleLevel"/>
    <w:tmpl w:val="7CB0EFD2"/>
    <w:lvl w:ilvl="0">
      <w:start w:val="4"/>
      <w:numFmt w:val="decimal"/>
      <w:lvlText w:val="3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4">
    <w:nsid w:val="58284792"/>
    <w:multiLevelType w:val="singleLevel"/>
    <w:tmpl w:val="F8C8923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664F2E79"/>
    <w:multiLevelType w:val="singleLevel"/>
    <w:tmpl w:val="0D0A9D24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6E7F4D55"/>
    <w:multiLevelType w:val="singleLevel"/>
    <w:tmpl w:val="7118394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70E24E33"/>
    <w:multiLevelType w:val="singleLevel"/>
    <w:tmpl w:val="66D2DD7A"/>
    <w:lvl w:ilvl="0">
      <w:start w:val="3"/>
      <w:numFmt w:val="decimal"/>
      <w:lvlText w:val="1.6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18">
    <w:nsid w:val="7C5B0844"/>
    <w:multiLevelType w:val="singleLevel"/>
    <w:tmpl w:val="90E2D8C6"/>
    <w:lvl w:ilvl="0">
      <w:start w:val="1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7C715F92"/>
    <w:multiLevelType w:val="singleLevel"/>
    <w:tmpl w:val="3E34DF70"/>
    <w:lvl w:ilvl="0">
      <w:start w:val="3"/>
      <w:numFmt w:val="decimal"/>
      <w:lvlText w:val="3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7"/>
  </w:num>
  <w:num w:numId="5">
    <w:abstractNumId w:val="2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8"/>
        <w:numFmt w:val="decimal"/>
        <w:lvlText w:val="3.2.%1."/>
        <w:legacy w:legacy="1" w:legacySpace="0" w:legacyIndent="9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3"/>
  </w:num>
  <w:num w:numId="17">
    <w:abstractNumId w:val="19"/>
  </w:num>
  <w:num w:numId="18">
    <w:abstractNumId w:val="5"/>
  </w:num>
  <w:num w:numId="19">
    <w:abstractNumId w:val="10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04A2A"/>
    <w:rsid w:val="002F2963"/>
    <w:rsid w:val="00BC4A5A"/>
    <w:rsid w:val="00C0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  <w:ind w:firstLine="365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ind w:firstLine="629"/>
      <w:jc w:val="both"/>
    </w:pPr>
  </w:style>
  <w:style w:type="paragraph" w:customStyle="1" w:styleId="Style7">
    <w:name w:val="Style7"/>
    <w:basedOn w:val="a"/>
    <w:uiPriority w:val="99"/>
    <w:pPr>
      <w:spacing w:line="326" w:lineRule="exact"/>
      <w:ind w:firstLine="509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374"/>
      <w:jc w:val="both"/>
    </w:pPr>
  </w:style>
  <w:style w:type="paragraph" w:customStyle="1" w:styleId="Style9">
    <w:name w:val="Style9"/>
    <w:basedOn w:val="a"/>
    <w:uiPriority w:val="99"/>
    <w:pPr>
      <w:spacing w:line="576" w:lineRule="exact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firstLine="3134"/>
    </w:pPr>
  </w:style>
  <w:style w:type="paragraph" w:customStyle="1" w:styleId="Style11">
    <w:name w:val="Style11"/>
    <w:basedOn w:val="a"/>
    <w:uiPriority w:val="99"/>
    <w:pPr>
      <w:spacing w:line="370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67" w:lineRule="exact"/>
      <w:jc w:val="center"/>
    </w:pPr>
  </w:style>
  <w:style w:type="paragraph" w:customStyle="1" w:styleId="Style14">
    <w:name w:val="Style14"/>
    <w:basedOn w:val="a"/>
    <w:uiPriority w:val="99"/>
    <w:pPr>
      <w:spacing w:line="322" w:lineRule="exact"/>
      <w:ind w:firstLine="384"/>
    </w:pPr>
  </w:style>
  <w:style w:type="paragraph" w:customStyle="1" w:styleId="Style15">
    <w:name w:val="Style15"/>
    <w:basedOn w:val="a"/>
    <w:uiPriority w:val="99"/>
    <w:pPr>
      <w:spacing w:line="321" w:lineRule="exact"/>
      <w:jc w:val="both"/>
    </w:pPr>
  </w:style>
  <w:style w:type="paragraph" w:customStyle="1" w:styleId="Style16">
    <w:name w:val="Style16"/>
    <w:basedOn w:val="a"/>
    <w:uiPriority w:val="99"/>
    <w:pPr>
      <w:spacing w:line="317" w:lineRule="exact"/>
      <w:ind w:firstLine="806"/>
    </w:pPr>
  </w:style>
  <w:style w:type="paragraph" w:customStyle="1" w:styleId="Style17">
    <w:name w:val="Style17"/>
    <w:basedOn w:val="a"/>
    <w:uiPriority w:val="99"/>
    <w:pPr>
      <w:spacing w:line="374" w:lineRule="exact"/>
      <w:jc w:val="right"/>
    </w:pPr>
  </w:style>
  <w:style w:type="paragraph" w:customStyle="1" w:styleId="Style18">
    <w:name w:val="Style18"/>
    <w:basedOn w:val="a"/>
    <w:uiPriority w:val="99"/>
    <w:pPr>
      <w:spacing w:line="317" w:lineRule="exact"/>
      <w:jc w:val="both"/>
    </w:pPr>
  </w:style>
  <w:style w:type="paragraph" w:customStyle="1" w:styleId="Style19">
    <w:name w:val="Style19"/>
    <w:basedOn w:val="a"/>
    <w:uiPriority w:val="99"/>
    <w:pPr>
      <w:spacing w:line="324" w:lineRule="exact"/>
      <w:ind w:firstLine="696"/>
      <w:jc w:val="both"/>
    </w:pPr>
  </w:style>
  <w:style w:type="paragraph" w:customStyle="1" w:styleId="Style20">
    <w:name w:val="Style20"/>
    <w:basedOn w:val="a"/>
    <w:uiPriority w:val="99"/>
    <w:pPr>
      <w:spacing w:line="324" w:lineRule="exact"/>
      <w:ind w:firstLine="715"/>
      <w:jc w:val="both"/>
    </w:pPr>
  </w:style>
  <w:style w:type="paragraph" w:customStyle="1" w:styleId="Style21">
    <w:name w:val="Style21"/>
    <w:basedOn w:val="a"/>
    <w:uiPriority w:val="99"/>
    <w:pPr>
      <w:spacing w:line="322" w:lineRule="exact"/>
      <w:ind w:hanging="350"/>
    </w:pPr>
  </w:style>
  <w:style w:type="paragraph" w:customStyle="1" w:styleId="Style22">
    <w:name w:val="Style22"/>
    <w:basedOn w:val="a"/>
    <w:uiPriority w:val="99"/>
    <w:pPr>
      <w:jc w:val="righ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22" w:lineRule="exact"/>
      <w:ind w:firstLine="422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character" w:customStyle="1" w:styleId="FontStyle30">
    <w:name w:val="Font Style30"/>
    <w:basedOn w:val="a0"/>
    <w:uiPriority w:val="99"/>
    <w:rPr>
      <w:rFonts w:ascii="Calibri" w:hAnsi="Calibri" w:cs="Calibri"/>
      <w:b/>
      <w:bCs/>
      <w:spacing w:val="140"/>
      <w:sz w:val="28"/>
      <w:szCs w:val="2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Calibri" w:hAnsi="Calibri" w:cs="Calibri"/>
      <w:i/>
      <w:iCs/>
      <w:w w:val="75"/>
      <w:sz w:val="28"/>
      <w:szCs w:val="28"/>
    </w:rPr>
  </w:style>
  <w:style w:type="character" w:customStyle="1" w:styleId="FontStyle34">
    <w:name w:val="Font Style34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sz w:val="26"/>
      <w:szCs w:val="2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Franklin Gothic Demi Cond" w:hAnsi="Franklin Gothic Demi Cond" w:cs="Franklin Gothic Demi Cond"/>
      <w:b/>
      <w:bCs/>
      <w:sz w:val="10"/>
      <w:szCs w:val="1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Courier New" w:hAnsi="Courier New" w:cs="Courier New"/>
      <w:b/>
      <w:bCs/>
      <w:sz w:val="70"/>
      <w:szCs w:val="70"/>
    </w:rPr>
  </w:style>
  <w:style w:type="character" w:customStyle="1" w:styleId="FontStyle41">
    <w:name w:val="Font Style41"/>
    <w:basedOn w:val="a0"/>
    <w:uiPriority w:val="99"/>
    <w:rPr>
      <w:rFonts w:ascii="Courier New" w:hAnsi="Courier New" w:cs="Courier New"/>
      <w:sz w:val="66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p@yandex.ru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yperlink" Target="http://www.bsosnovsky.ru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5051</Words>
  <Characters>28794</Characters>
  <Application>Microsoft Office Word</Application>
  <DocSecurity>0</DocSecurity>
  <Lines>239</Lines>
  <Paragraphs>67</Paragraphs>
  <ScaleCrop>false</ScaleCrop>
  <Company/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</dc:creator>
  <cp:keywords/>
  <dc:description/>
  <cp:lastModifiedBy>Лузина</cp:lastModifiedBy>
  <cp:revision>2</cp:revision>
  <dcterms:created xsi:type="dcterms:W3CDTF">2014-10-07T03:45:00Z</dcterms:created>
  <dcterms:modified xsi:type="dcterms:W3CDTF">2014-10-07T03:52:00Z</dcterms:modified>
</cp:coreProperties>
</file>