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1" w:rsidRPr="00E4506C" w:rsidRDefault="00AC3361" w:rsidP="00AC3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06C">
        <w:rPr>
          <w:rFonts w:ascii="Times New Roman" w:hAnsi="Times New Roman"/>
          <w:b/>
          <w:sz w:val="28"/>
          <w:szCs w:val="28"/>
        </w:rPr>
        <w:t>Нарушения санитарно-эпидемиологических требований к содержанию и организации режима работы дошкольной образовательной организации</w:t>
      </w:r>
    </w:p>
    <w:p w:rsidR="00AC3361" w:rsidRDefault="00AC3361" w:rsidP="00AC3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361" w:rsidRDefault="00AC3361" w:rsidP="00AC3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проведена проверка в помещении структурного подразделения </w:t>
      </w:r>
      <w:r>
        <w:rPr>
          <w:rFonts w:ascii="Times New Roman" w:hAnsi="Times New Roman"/>
          <w:sz w:val="28"/>
          <w:szCs w:val="28"/>
        </w:rPr>
        <w:tab/>
        <w:t xml:space="preserve">«Большесосновский детский сад»,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Соснова, ул. 70 лет Октября, по результатам которой выявлены нарушения требований температурного режима, предусмотренных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2.4.1.3049-13, утвержденных главным государственным санитарным врачом Российской Федерации от 15.05.2013 № 26 «О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C3361" w:rsidRDefault="00AC3361" w:rsidP="00AC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проверки в адрес руководства образовательного дошкольного учреждения прокуратурой района  внесено представление об устранении</w:t>
      </w:r>
      <w:r w:rsidRPr="00E4506C">
        <w:rPr>
          <w:rFonts w:ascii="Times New Roman" w:hAnsi="Times New Roman"/>
          <w:sz w:val="28"/>
          <w:szCs w:val="28"/>
        </w:rPr>
        <w:t xml:space="preserve"> выявленных нарушений закона, причин и условий, им способствующих</w:t>
      </w:r>
      <w:r>
        <w:rPr>
          <w:rFonts w:ascii="Times New Roman" w:hAnsi="Times New Roman"/>
          <w:sz w:val="28"/>
          <w:szCs w:val="28"/>
        </w:rPr>
        <w:t>. В настоящее время нарушения устранены, к дисциплинарной ответственности привлечено 1 должностное лицо.</w:t>
      </w:r>
    </w:p>
    <w:p w:rsidR="00AC3361" w:rsidRDefault="00AC3361" w:rsidP="00AC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361" w:rsidRDefault="00AC3361" w:rsidP="00AC3361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А.Н. Дегтярева</w:t>
      </w:r>
    </w:p>
    <w:p w:rsidR="00AC3361" w:rsidRDefault="00AC3361" w:rsidP="00AC3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1EC" w:rsidRDefault="006871EC">
      <w:bookmarkStart w:id="0" w:name="_GoBack"/>
      <w:bookmarkEnd w:id="0"/>
    </w:p>
    <w:sectPr w:rsidR="0068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1"/>
    <w:rsid w:val="006871EC"/>
    <w:rsid w:val="00A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</dc:creator>
  <cp:lastModifiedBy>Жужгов</cp:lastModifiedBy>
  <cp:revision>1</cp:revision>
  <dcterms:created xsi:type="dcterms:W3CDTF">2019-12-26T12:53:00Z</dcterms:created>
  <dcterms:modified xsi:type="dcterms:W3CDTF">2019-12-26T12:54:00Z</dcterms:modified>
</cp:coreProperties>
</file>