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BC" w:rsidRDefault="009658BC" w:rsidP="009658BC">
      <w:pPr>
        <w:pStyle w:val="ae"/>
        <w:jc w:val="right"/>
        <w:rPr>
          <w:rFonts w:ascii="Times New Roman" w:hAnsi="Times New Roman"/>
          <w:b/>
          <w:sz w:val="28"/>
          <w:szCs w:val="28"/>
        </w:rPr>
      </w:pPr>
      <w:r>
        <w:rPr>
          <w:rFonts w:ascii="Times New Roman" w:hAnsi="Times New Roman"/>
          <w:b/>
          <w:sz w:val="28"/>
          <w:szCs w:val="28"/>
        </w:rPr>
        <w:t>ПРОЕКТ</w:t>
      </w:r>
    </w:p>
    <w:p w:rsidR="009658BC" w:rsidRDefault="009658BC" w:rsidP="009658BC">
      <w:pPr>
        <w:pStyle w:val="ae"/>
        <w:jc w:val="right"/>
        <w:rPr>
          <w:rFonts w:ascii="Times New Roman" w:hAnsi="Times New Roman"/>
          <w:b/>
          <w:sz w:val="28"/>
          <w:szCs w:val="28"/>
        </w:rPr>
      </w:pPr>
    </w:p>
    <w:p w:rsidR="009658BC" w:rsidRPr="00FD5AEE" w:rsidRDefault="009658BC" w:rsidP="009658BC">
      <w:pPr>
        <w:pStyle w:val="ae"/>
        <w:jc w:val="center"/>
        <w:rPr>
          <w:rFonts w:ascii="Times New Roman" w:hAnsi="Times New Roman"/>
          <w:b/>
          <w:sz w:val="28"/>
          <w:szCs w:val="28"/>
        </w:rPr>
      </w:pPr>
      <w:r w:rsidRPr="00FD5AEE">
        <w:rPr>
          <w:rFonts w:ascii="Times New Roman" w:hAnsi="Times New Roman"/>
          <w:b/>
          <w:sz w:val="28"/>
          <w:szCs w:val="28"/>
        </w:rPr>
        <w:t xml:space="preserve">АДМИНИСТРАЦИЯ  </w:t>
      </w:r>
      <w:r w:rsidR="000C1170">
        <w:rPr>
          <w:rFonts w:ascii="Times New Roman" w:hAnsi="Times New Roman"/>
          <w:b/>
          <w:sz w:val="28"/>
          <w:szCs w:val="28"/>
        </w:rPr>
        <w:t>БОЛЬШЕСОСНОВСКОГО</w:t>
      </w:r>
      <w:r w:rsidRPr="00FD5AEE">
        <w:rPr>
          <w:rFonts w:ascii="Times New Roman" w:hAnsi="Times New Roman"/>
          <w:b/>
          <w:sz w:val="28"/>
          <w:szCs w:val="28"/>
        </w:rPr>
        <w:t xml:space="preserve"> СЕЛЬСКОГО ПОСЕЛЕНИЯ</w:t>
      </w:r>
    </w:p>
    <w:p w:rsidR="009658BC" w:rsidRPr="00FD5AEE" w:rsidRDefault="009658BC" w:rsidP="009658BC">
      <w:pPr>
        <w:pStyle w:val="ae"/>
        <w:jc w:val="center"/>
        <w:rPr>
          <w:rFonts w:ascii="Times New Roman" w:hAnsi="Times New Roman"/>
          <w:b/>
          <w:sz w:val="28"/>
          <w:szCs w:val="28"/>
        </w:rPr>
      </w:pPr>
      <w:r w:rsidRPr="00FD5AEE">
        <w:rPr>
          <w:rFonts w:ascii="Times New Roman" w:hAnsi="Times New Roman"/>
          <w:b/>
          <w:sz w:val="28"/>
          <w:szCs w:val="28"/>
        </w:rPr>
        <w:t>БОЛЬШЕСОСНОВСКОГО МУНИЦИПАЛЬНОГО РАЙОНА</w:t>
      </w:r>
    </w:p>
    <w:p w:rsidR="009658BC" w:rsidRPr="00FD5AEE" w:rsidRDefault="009658BC" w:rsidP="009658BC">
      <w:pPr>
        <w:pStyle w:val="ae"/>
        <w:jc w:val="center"/>
        <w:rPr>
          <w:rFonts w:ascii="Times New Roman" w:hAnsi="Times New Roman"/>
          <w:b/>
          <w:sz w:val="28"/>
          <w:szCs w:val="28"/>
        </w:rPr>
      </w:pPr>
      <w:r w:rsidRPr="00FD5AEE">
        <w:rPr>
          <w:rFonts w:ascii="Times New Roman" w:hAnsi="Times New Roman"/>
          <w:b/>
          <w:sz w:val="28"/>
          <w:szCs w:val="28"/>
        </w:rPr>
        <w:t>ПЕРМСКОГО КРАЯ</w:t>
      </w:r>
    </w:p>
    <w:p w:rsidR="009658BC" w:rsidRPr="00FD5AEE" w:rsidRDefault="009658BC" w:rsidP="009658BC">
      <w:pPr>
        <w:pStyle w:val="ae"/>
        <w:jc w:val="center"/>
        <w:rPr>
          <w:rFonts w:ascii="Times New Roman" w:hAnsi="Times New Roman"/>
          <w:b/>
          <w:sz w:val="28"/>
          <w:szCs w:val="28"/>
        </w:rPr>
      </w:pPr>
    </w:p>
    <w:p w:rsidR="009658BC" w:rsidRPr="00FD5AEE" w:rsidRDefault="009658BC" w:rsidP="009658BC">
      <w:pPr>
        <w:pStyle w:val="ae"/>
        <w:jc w:val="center"/>
        <w:rPr>
          <w:rFonts w:ascii="Times New Roman" w:hAnsi="Times New Roman"/>
          <w:b/>
          <w:sz w:val="28"/>
          <w:szCs w:val="28"/>
        </w:rPr>
      </w:pPr>
      <w:r w:rsidRPr="00FD5AEE">
        <w:rPr>
          <w:rFonts w:ascii="Times New Roman" w:hAnsi="Times New Roman"/>
          <w:b/>
          <w:sz w:val="28"/>
          <w:szCs w:val="28"/>
        </w:rPr>
        <w:t>ПОСТАНОВЛЕНИЕ</w:t>
      </w:r>
    </w:p>
    <w:p w:rsidR="009658BC" w:rsidRDefault="009658BC" w:rsidP="009658BC">
      <w:pPr>
        <w:pStyle w:val="ae"/>
        <w:jc w:val="center"/>
        <w:rPr>
          <w:rFonts w:ascii="Times New Roman" w:hAnsi="Times New Roman"/>
          <w:b/>
          <w:sz w:val="28"/>
          <w:szCs w:val="28"/>
        </w:rPr>
      </w:pPr>
      <w:r>
        <w:rPr>
          <w:rFonts w:ascii="Times New Roman" w:hAnsi="Times New Roman"/>
          <w:b/>
          <w:sz w:val="28"/>
          <w:szCs w:val="28"/>
        </w:rPr>
        <w:t>00.00</w:t>
      </w:r>
      <w:r w:rsidRPr="00756E16">
        <w:rPr>
          <w:rFonts w:ascii="Times New Roman" w:hAnsi="Times New Roman"/>
          <w:b/>
          <w:sz w:val="28"/>
          <w:szCs w:val="28"/>
        </w:rPr>
        <w:t>.201</w:t>
      </w:r>
      <w:r>
        <w:rPr>
          <w:rFonts w:ascii="Times New Roman" w:hAnsi="Times New Roman"/>
          <w:b/>
          <w:sz w:val="28"/>
          <w:szCs w:val="28"/>
        </w:rPr>
        <w:t>9</w:t>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r>
      <w:r w:rsidRPr="00756E16">
        <w:rPr>
          <w:rFonts w:ascii="Times New Roman" w:hAnsi="Times New Roman"/>
          <w:b/>
          <w:sz w:val="28"/>
          <w:szCs w:val="28"/>
        </w:rPr>
        <w:tab/>
        <w:t xml:space="preserve">№ </w:t>
      </w:r>
      <w:r>
        <w:rPr>
          <w:rFonts w:ascii="Times New Roman" w:hAnsi="Times New Roman"/>
          <w:b/>
          <w:sz w:val="28"/>
          <w:szCs w:val="28"/>
        </w:rPr>
        <w:t>00</w:t>
      </w:r>
    </w:p>
    <w:p w:rsidR="009658BC" w:rsidRPr="009D45C3" w:rsidRDefault="009658BC" w:rsidP="009658BC">
      <w:pPr>
        <w:pStyle w:val="ae"/>
        <w:jc w:val="center"/>
        <w:rPr>
          <w:b/>
          <w:sz w:val="28"/>
          <w:szCs w:val="28"/>
        </w:rPr>
      </w:pPr>
    </w:p>
    <w:tbl>
      <w:tblPr>
        <w:tblW w:w="9997" w:type="dxa"/>
        <w:tblLook w:val="04A0" w:firstRow="1" w:lastRow="0" w:firstColumn="1" w:lastColumn="0" w:noHBand="0" w:noVBand="1"/>
      </w:tblPr>
      <w:tblGrid>
        <w:gridCol w:w="5211"/>
        <w:gridCol w:w="4786"/>
      </w:tblGrid>
      <w:tr w:rsidR="009658BC" w:rsidRPr="006C70AA" w:rsidTr="00A66463">
        <w:trPr>
          <w:trHeight w:val="2039"/>
        </w:trPr>
        <w:tc>
          <w:tcPr>
            <w:tcW w:w="5211" w:type="dxa"/>
          </w:tcPr>
          <w:p w:rsidR="009658BC" w:rsidRDefault="009658BC" w:rsidP="00A66463">
            <w:pPr>
              <w:rPr>
                <w:b/>
                <w:sz w:val="28"/>
                <w:szCs w:val="28"/>
              </w:rPr>
            </w:pPr>
            <w:r w:rsidRPr="006C70AA">
              <w:rPr>
                <w:b/>
                <w:sz w:val="28"/>
                <w:szCs w:val="28"/>
              </w:rPr>
              <w:t xml:space="preserve">Об утверждении </w:t>
            </w:r>
            <w:proofErr w:type="gramStart"/>
            <w:r>
              <w:rPr>
                <w:b/>
                <w:sz w:val="28"/>
                <w:szCs w:val="28"/>
              </w:rPr>
              <w:t>административного</w:t>
            </w:r>
            <w:proofErr w:type="gramEnd"/>
          </w:p>
          <w:p w:rsidR="009658BC" w:rsidRDefault="009658BC" w:rsidP="00A66463">
            <w:pPr>
              <w:rPr>
                <w:b/>
                <w:sz w:val="28"/>
                <w:szCs w:val="28"/>
              </w:rPr>
            </w:pPr>
            <w:r>
              <w:rPr>
                <w:b/>
                <w:sz w:val="28"/>
                <w:szCs w:val="28"/>
              </w:rPr>
              <w:t>регламента предоставления</w:t>
            </w:r>
          </w:p>
          <w:p w:rsidR="009658BC" w:rsidRDefault="009658BC" w:rsidP="00A66463">
            <w:pPr>
              <w:rPr>
                <w:b/>
                <w:sz w:val="28"/>
                <w:szCs w:val="28"/>
              </w:rPr>
            </w:pPr>
            <w:r>
              <w:rPr>
                <w:b/>
                <w:sz w:val="28"/>
                <w:szCs w:val="28"/>
              </w:rPr>
              <w:t>муниципальной услуги</w:t>
            </w:r>
          </w:p>
          <w:p w:rsidR="009658BC" w:rsidRDefault="009658BC" w:rsidP="009658BC">
            <w:pPr>
              <w:rPr>
                <w:b/>
                <w:sz w:val="28"/>
                <w:szCs w:val="28"/>
              </w:rPr>
            </w:pPr>
            <w:r>
              <w:rPr>
                <w:b/>
                <w:sz w:val="28"/>
                <w:szCs w:val="28"/>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0C1170">
              <w:rPr>
                <w:b/>
                <w:sz w:val="28"/>
                <w:szCs w:val="28"/>
              </w:rPr>
              <w:t>Большесосновского</w:t>
            </w:r>
            <w:r>
              <w:rPr>
                <w:b/>
                <w:sz w:val="28"/>
                <w:szCs w:val="28"/>
              </w:rPr>
              <w:t xml:space="preserve"> сельского поселения» </w:t>
            </w:r>
          </w:p>
          <w:p w:rsidR="009658BC" w:rsidRPr="006C70AA" w:rsidRDefault="009658BC" w:rsidP="009658BC">
            <w:pPr>
              <w:rPr>
                <w:b/>
                <w:sz w:val="28"/>
                <w:szCs w:val="28"/>
              </w:rPr>
            </w:pPr>
          </w:p>
        </w:tc>
        <w:tc>
          <w:tcPr>
            <w:tcW w:w="4786" w:type="dxa"/>
          </w:tcPr>
          <w:p w:rsidR="009658BC" w:rsidRPr="006C70AA" w:rsidRDefault="009658BC" w:rsidP="00A66463">
            <w:pPr>
              <w:jc w:val="center"/>
              <w:rPr>
                <w:b/>
                <w:sz w:val="28"/>
                <w:szCs w:val="28"/>
              </w:rPr>
            </w:pPr>
          </w:p>
        </w:tc>
      </w:tr>
    </w:tbl>
    <w:p w:rsidR="009658BC" w:rsidRDefault="009658BC" w:rsidP="009658BC">
      <w:pPr>
        <w:jc w:val="both"/>
        <w:rPr>
          <w:sz w:val="28"/>
          <w:szCs w:val="28"/>
        </w:rPr>
      </w:pPr>
      <w:r>
        <w:rPr>
          <w:sz w:val="28"/>
          <w:szCs w:val="28"/>
        </w:rPr>
        <w:tab/>
      </w:r>
      <w:proofErr w:type="gramStart"/>
      <w:r w:rsidRPr="00A6210E">
        <w:rPr>
          <w:rFonts w:eastAsia="Calibri"/>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eastAsia="Calibri"/>
          <w:sz w:val="28"/>
          <w:szCs w:val="28"/>
        </w:rPr>
        <w:t>П</w:t>
      </w:r>
      <w:r>
        <w:rPr>
          <w:sz w:val="28"/>
          <w:szCs w:val="28"/>
        </w:rPr>
        <w:t xml:space="preserve">остановлением Правительства Российской Федерации от 28.01.2006 г. №  47 «Об утверждении положения о признании жилого помещения жилым помещением, жилого помещения не пригодным для проживания и многоквартирного дома аварийным и подлежащим сносу или реконструкции», </w:t>
      </w:r>
      <w:r w:rsidRPr="00A6210E">
        <w:rPr>
          <w:rFonts w:eastAsia="Calibri"/>
          <w:sz w:val="28"/>
          <w:szCs w:val="28"/>
        </w:rPr>
        <w:t xml:space="preserve">постановлением администрации </w:t>
      </w:r>
      <w:r w:rsidR="00955D8D">
        <w:rPr>
          <w:rFonts w:eastAsia="Calibri"/>
          <w:sz w:val="28"/>
          <w:szCs w:val="28"/>
        </w:rPr>
        <w:t>Большесосновского</w:t>
      </w:r>
      <w:r w:rsidRPr="00A6210E">
        <w:rPr>
          <w:rFonts w:eastAsia="Calibri"/>
          <w:sz w:val="28"/>
          <w:szCs w:val="28"/>
        </w:rPr>
        <w:t xml:space="preserve"> сельского  поселения от 0</w:t>
      </w:r>
      <w:r w:rsidR="00955D8D">
        <w:rPr>
          <w:rFonts w:eastAsia="Calibri"/>
          <w:sz w:val="28"/>
          <w:szCs w:val="28"/>
        </w:rPr>
        <w:t>9</w:t>
      </w:r>
      <w:r w:rsidR="00955D8D">
        <w:rPr>
          <w:rFonts w:eastAsia="Calibri"/>
          <w:color w:val="000000"/>
          <w:sz w:val="28"/>
          <w:szCs w:val="28"/>
        </w:rPr>
        <w:t>.</w:t>
      </w:r>
      <w:r w:rsidRPr="00A6210E">
        <w:rPr>
          <w:rFonts w:eastAsia="Calibri"/>
          <w:color w:val="000000"/>
          <w:sz w:val="28"/>
          <w:szCs w:val="28"/>
        </w:rPr>
        <w:t>0</w:t>
      </w:r>
      <w:r w:rsidR="00955D8D">
        <w:rPr>
          <w:rFonts w:eastAsia="Calibri"/>
          <w:color w:val="000000"/>
          <w:sz w:val="28"/>
          <w:szCs w:val="28"/>
        </w:rPr>
        <w:t>8</w:t>
      </w:r>
      <w:r w:rsidRPr="00A6210E">
        <w:rPr>
          <w:rFonts w:eastAsia="Calibri"/>
          <w:color w:val="000000"/>
          <w:sz w:val="28"/>
          <w:szCs w:val="28"/>
        </w:rPr>
        <w:t xml:space="preserve">.2011 № </w:t>
      </w:r>
      <w:r w:rsidR="00955D8D">
        <w:rPr>
          <w:rFonts w:eastAsia="Calibri"/>
          <w:color w:val="000000"/>
          <w:sz w:val="28"/>
          <w:szCs w:val="28"/>
        </w:rPr>
        <w:t>98</w:t>
      </w:r>
      <w:r w:rsidRPr="00A6210E">
        <w:rPr>
          <w:rFonts w:eastAsia="Calibri"/>
          <w:color w:val="000000"/>
          <w:sz w:val="28"/>
          <w:szCs w:val="28"/>
        </w:rPr>
        <w:t xml:space="preserve"> «Об</w:t>
      </w:r>
      <w:proofErr w:type="gramEnd"/>
      <w:r w:rsidRPr="00A6210E">
        <w:rPr>
          <w:rFonts w:eastAsia="Calibri"/>
          <w:color w:val="000000"/>
          <w:sz w:val="28"/>
          <w:szCs w:val="28"/>
        </w:rPr>
        <w:t xml:space="preserve"> </w:t>
      </w:r>
      <w:proofErr w:type="gramStart"/>
      <w:r w:rsidRPr="00A6210E">
        <w:rPr>
          <w:rFonts w:eastAsia="Calibri"/>
          <w:color w:val="000000"/>
          <w:sz w:val="28"/>
          <w:szCs w:val="28"/>
        </w:rPr>
        <w:t>утверждении</w:t>
      </w:r>
      <w:proofErr w:type="gramEnd"/>
      <w:r w:rsidRPr="00A6210E">
        <w:rPr>
          <w:rFonts w:eastAsia="Calibri"/>
          <w:color w:val="000000"/>
          <w:sz w:val="28"/>
          <w:szCs w:val="28"/>
        </w:rPr>
        <w:t xml:space="preserve"> </w:t>
      </w:r>
      <w:r w:rsidRPr="00A6210E">
        <w:rPr>
          <w:rFonts w:eastAsia="Calibri"/>
          <w:sz w:val="28"/>
          <w:szCs w:val="28"/>
        </w:rPr>
        <w:t xml:space="preserve">Порядка формирования и ведения реестра муниципальных услуг </w:t>
      </w:r>
      <w:r w:rsidR="00955D8D">
        <w:rPr>
          <w:rFonts w:eastAsia="Calibri"/>
          <w:sz w:val="28"/>
          <w:szCs w:val="28"/>
        </w:rPr>
        <w:t>Большесосновского</w:t>
      </w:r>
      <w:r w:rsidRPr="00A6210E">
        <w:rPr>
          <w:rFonts w:eastAsia="Calibri"/>
          <w:sz w:val="28"/>
          <w:szCs w:val="28"/>
        </w:rPr>
        <w:t xml:space="preserve"> сельского поселения»,</w:t>
      </w:r>
      <w:r>
        <w:rPr>
          <w:sz w:val="28"/>
          <w:szCs w:val="28"/>
        </w:rPr>
        <w:t xml:space="preserve"> на основании протеста прокуратуры от 26.02.2019г,</w:t>
      </w:r>
      <w:r w:rsidRPr="00A6210E">
        <w:rPr>
          <w:rFonts w:eastAsia="Calibri"/>
          <w:sz w:val="28"/>
          <w:szCs w:val="28"/>
        </w:rPr>
        <w:t xml:space="preserve"> администрация </w:t>
      </w:r>
      <w:r w:rsidR="00955D8D">
        <w:rPr>
          <w:rFonts w:eastAsia="Calibri"/>
          <w:sz w:val="28"/>
          <w:szCs w:val="28"/>
        </w:rPr>
        <w:t>Большесосновского</w:t>
      </w:r>
      <w:r w:rsidRPr="00A6210E">
        <w:rPr>
          <w:rFonts w:eastAsia="Calibri"/>
          <w:sz w:val="28"/>
          <w:szCs w:val="28"/>
        </w:rPr>
        <w:t xml:space="preserve"> сельского  поселения </w:t>
      </w:r>
      <w:r w:rsidRPr="00A6210E">
        <w:rPr>
          <w:rFonts w:eastAsia="Calibri"/>
          <w:b/>
          <w:sz w:val="28"/>
          <w:szCs w:val="28"/>
        </w:rPr>
        <w:t>ПОСТАНОВЛЯЕТ:</w:t>
      </w:r>
    </w:p>
    <w:p w:rsidR="009658BC" w:rsidRDefault="009658BC" w:rsidP="006468DF">
      <w:pPr>
        <w:jc w:val="both"/>
        <w:rPr>
          <w:sz w:val="28"/>
          <w:szCs w:val="28"/>
        </w:rPr>
      </w:pPr>
      <w:r>
        <w:rPr>
          <w:sz w:val="28"/>
          <w:szCs w:val="28"/>
        </w:rPr>
        <w:tab/>
        <w:t xml:space="preserve">1. Утвердить Административный регламент предоставления муниципальной услуги </w:t>
      </w:r>
      <w:r w:rsidR="006468DF" w:rsidRPr="006468DF">
        <w:rPr>
          <w:sz w:val="28"/>
          <w:szCs w:val="28"/>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955D8D">
        <w:rPr>
          <w:rFonts w:eastAsia="Calibri"/>
          <w:sz w:val="28"/>
          <w:szCs w:val="28"/>
        </w:rPr>
        <w:t>Большесосновского</w:t>
      </w:r>
      <w:r w:rsidR="006468DF" w:rsidRPr="006468DF">
        <w:rPr>
          <w:sz w:val="28"/>
          <w:szCs w:val="28"/>
        </w:rPr>
        <w:t xml:space="preserve"> сельского поселения»</w:t>
      </w:r>
      <w:r>
        <w:rPr>
          <w:sz w:val="28"/>
          <w:szCs w:val="28"/>
        </w:rPr>
        <w:t xml:space="preserve"> согласно приложению.</w:t>
      </w:r>
    </w:p>
    <w:p w:rsidR="009658BC" w:rsidRDefault="009658BC" w:rsidP="009658BC">
      <w:pPr>
        <w:spacing w:line="330" w:lineRule="atLeast"/>
        <w:jc w:val="both"/>
        <w:textAlignment w:val="baseline"/>
        <w:rPr>
          <w:sz w:val="28"/>
          <w:szCs w:val="28"/>
        </w:rPr>
      </w:pPr>
      <w:r>
        <w:rPr>
          <w:sz w:val="28"/>
          <w:szCs w:val="28"/>
        </w:rPr>
        <w:tab/>
        <w:t xml:space="preserve">  </w:t>
      </w:r>
      <w:r w:rsidRPr="000577D8">
        <w:rPr>
          <w:sz w:val="28"/>
          <w:szCs w:val="28"/>
        </w:rPr>
        <w:t>2.</w:t>
      </w:r>
      <w:r>
        <w:rPr>
          <w:sz w:val="28"/>
          <w:szCs w:val="28"/>
        </w:rPr>
        <w:t xml:space="preserve"> Постановление администрации</w:t>
      </w:r>
      <w:r w:rsidRPr="00213BD3">
        <w:rPr>
          <w:sz w:val="28"/>
          <w:szCs w:val="28"/>
        </w:rPr>
        <w:t xml:space="preserve"> </w:t>
      </w:r>
      <w:r w:rsidR="00955D8D">
        <w:rPr>
          <w:rFonts w:eastAsia="Calibri"/>
          <w:sz w:val="28"/>
          <w:szCs w:val="28"/>
        </w:rPr>
        <w:t>Большесосновского</w:t>
      </w:r>
      <w:r w:rsidRPr="00213BD3">
        <w:rPr>
          <w:sz w:val="28"/>
          <w:szCs w:val="28"/>
        </w:rPr>
        <w:t xml:space="preserve"> сельского поселения</w:t>
      </w:r>
      <w:r>
        <w:rPr>
          <w:sz w:val="28"/>
          <w:szCs w:val="28"/>
        </w:rPr>
        <w:t xml:space="preserve"> от </w:t>
      </w:r>
      <w:r w:rsidR="006468DF">
        <w:rPr>
          <w:sz w:val="28"/>
          <w:szCs w:val="28"/>
        </w:rPr>
        <w:t>27</w:t>
      </w:r>
      <w:r>
        <w:rPr>
          <w:sz w:val="28"/>
          <w:szCs w:val="28"/>
        </w:rPr>
        <w:t>.1</w:t>
      </w:r>
      <w:r w:rsidR="006468DF">
        <w:rPr>
          <w:sz w:val="28"/>
          <w:szCs w:val="28"/>
        </w:rPr>
        <w:t>2</w:t>
      </w:r>
      <w:r>
        <w:rPr>
          <w:sz w:val="28"/>
          <w:szCs w:val="28"/>
        </w:rPr>
        <w:t xml:space="preserve">.2013г № </w:t>
      </w:r>
      <w:r w:rsidR="006468DF">
        <w:rPr>
          <w:sz w:val="28"/>
          <w:szCs w:val="28"/>
        </w:rPr>
        <w:t>113</w:t>
      </w:r>
      <w:r>
        <w:rPr>
          <w:sz w:val="28"/>
          <w:szCs w:val="28"/>
        </w:rPr>
        <w:t xml:space="preserve"> «Об утверждении административного регламента предоставления муниципальной услуги </w:t>
      </w:r>
      <w:r w:rsidR="006468DF" w:rsidRPr="006468DF">
        <w:rPr>
          <w:sz w:val="28"/>
          <w:szCs w:val="28"/>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w:t>
      </w:r>
      <w:r w:rsidR="006468DF" w:rsidRPr="006468DF">
        <w:rPr>
          <w:sz w:val="28"/>
          <w:szCs w:val="28"/>
        </w:rPr>
        <w:lastRenderedPageBreak/>
        <w:t xml:space="preserve">реконструкции на территории </w:t>
      </w:r>
      <w:r w:rsidR="00955D8D">
        <w:rPr>
          <w:rFonts w:eastAsia="Calibri"/>
          <w:sz w:val="28"/>
          <w:szCs w:val="28"/>
        </w:rPr>
        <w:t>Большесосновского</w:t>
      </w:r>
      <w:r w:rsidR="006468DF" w:rsidRPr="006468DF">
        <w:rPr>
          <w:sz w:val="28"/>
          <w:szCs w:val="28"/>
        </w:rPr>
        <w:t xml:space="preserve"> сельского поселения»</w:t>
      </w:r>
      <w:r w:rsidR="006468DF">
        <w:rPr>
          <w:sz w:val="28"/>
          <w:szCs w:val="28"/>
        </w:rPr>
        <w:t xml:space="preserve"> </w:t>
      </w:r>
      <w:r>
        <w:rPr>
          <w:sz w:val="28"/>
          <w:szCs w:val="28"/>
        </w:rPr>
        <w:t>считать утратившим силу.</w:t>
      </w:r>
    </w:p>
    <w:p w:rsidR="009658BC" w:rsidRPr="00083D44" w:rsidRDefault="009658BC" w:rsidP="009658BC">
      <w:pPr>
        <w:spacing w:line="330" w:lineRule="atLeast"/>
        <w:jc w:val="both"/>
        <w:textAlignment w:val="baseline"/>
        <w:rPr>
          <w:sz w:val="28"/>
          <w:szCs w:val="28"/>
        </w:rPr>
      </w:pPr>
      <w:r w:rsidRPr="000577D8">
        <w:rPr>
          <w:sz w:val="28"/>
          <w:szCs w:val="28"/>
        </w:rPr>
        <w:t xml:space="preserve"> </w:t>
      </w:r>
      <w:r>
        <w:rPr>
          <w:sz w:val="28"/>
          <w:szCs w:val="28"/>
        </w:rPr>
        <w:tab/>
        <w:t>3. На</w:t>
      </w:r>
      <w:r w:rsidRPr="000577D8">
        <w:rPr>
          <w:sz w:val="28"/>
          <w:szCs w:val="28"/>
        </w:rPr>
        <w:t xml:space="preserve">стоящее постановление </w:t>
      </w:r>
      <w:r>
        <w:rPr>
          <w:sz w:val="28"/>
          <w:szCs w:val="28"/>
        </w:rPr>
        <w:t xml:space="preserve">подлежит официальному опубликованию и размещению на </w:t>
      </w:r>
      <w:r w:rsidRPr="000577D8">
        <w:rPr>
          <w:sz w:val="28"/>
          <w:szCs w:val="28"/>
        </w:rPr>
        <w:t>сайте в информационно-телек</w:t>
      </w:r>
      <w:r>
        <w:rPr>
          <w:sz w:val="28"/>
          <w:szCs w:val="28"/>
        </w:rPr>
        <w:t>омм</w:t>
      </w:r>
      <w:r w:rsidRPr="000577D8">
        <w:rPr>
          <w:sz w:val="28"/>
          <w:szCs w:val="28"/>
        </w:rPr>
        <w:t xml:space="preserve">уникационной сети «Интернет»:  </w:t>
      </w:r>
      <w:hyperlink r:id="rId8" w:history="1">
        <w:r w:rsidR="00955D8D" w:rsidRPr="00143577">
          <w:rPr>
            <w:rStyle w:val="a6"/>
            <w:rFonts w:eastAsia="Calibri"/>
            <w:sz w:val="28"/>
            <w:szCs w:val="28"/>
            <w:lang w:val="en-US"/>
          </w:rPr>
          <w:t>http</w:t>
        </w:r>
        <w:r w:rsidR="00955D8D" w:rsidRPr="00955D8D">
          <w:rPr>
            <w:rStyle w:val="a6"/>
            <w:rFonts w:eastAsia="Calibri"/>
            <w:sz w:val="28"/>
            <w:szCs w:val="28"/>
          </w:rPr>
          <w:t>://</w:t>
        </w:r>
        <w:proofErr w:type="spellStart"/>
        <w:r w:rsidR="00955D8D" w:rsidRPr="00143577">
          <w:rPr>
            <w:rStyle w:val="a6"/>
            <w:rFonts w:eastAsia="Calibri"/>
            <w:sz w:val="28"/>
            <w:szCs w:val="28"/>
            <w:lang w:val="en-US"/>
          </w:rPr>
          <w:t>bolshesosnovskoe</w:t>
        </w:r>
        <w:proofErr w:type="spellEnd"/>
        <w:r w:rsidR="00955D8D" w:rsidRPr="00955D8D">
          <w:rPr>
            <w:rStyle w:val="a6"/>
            <w:rFonts w:eastAsia="Calibri"/>
            <w:sz w:val="28"/>
            <w:szCs w:val="28"/>
          </w:rPr>
          <w:t>-</w:t>
        </w:r>
        <w:proofErr w:type="spellStart"/>
        <w:r w:rsidR="00955D8D" w:rsidRPr="00143577">
          <w:rPr>
            <w:rStyle w:val="a6"/>
            <w:rFonts w:eastAsia="Calibri"/>
            <w:sz w:val="28"/>
            <w:szCs w:val="28"/>
            <w:lang w:val="en-US"/>
          </w:rPr>
          <w:t>omsu</w:t>
        </w:r>
        <w:proofErr w:type="spellEnd"/>
        <w:r w:rsidR="00955D8D" w:rsidRPr="00955D8D">
          <w:rPr>
            <w:rStyle w:val="a6"/>
            <w:rFonts w:eastAsia="Calibri"/>
            <w:sz w:val="28"/>
            <w:szCs w:val="28"/>
          </w:rPr>
          <w:t>.</w:t>
        </w:r>
        <w:proofErr w:type="spellStart"/>
        <w:r w:rsidR="00955D8D" w:rsidRPr="00143577">
          <w:rPr>
            <w:rStyle w:val="a6"/>
            <w:rFonts w:eastAsia="Calibri"/>
            <w:sz w:val="28"/>
            <w:szCs w:val="28"/>
            <w:lang w:val="en-US"/>
          </w:rPr>
          <w:t>permarea</w:t>
        </w:r>
        <w:proofErr w:type="spellEnd"/>
        <w:r w:rsidR="00955D8D" w:rsidRPr="00955D8D">
          <w:rPr>
            <w:rStyle w:val="a6"/>
            <w:rFonts w:eastAsia="Calibri"/>
            <w:sz w:val="28"/>
            <w:szCs w:val="28"/>
          </w:rPr>
          <w:t>.</w:t>
        </w:r>
        <w:proofErr w:type="spellStart"/>
        <w:r w:rsidR="00955D8D" w:rsidRPr="00143577">
          <w:rPr>
            <w:rStyle w:val="a6"/>
            <w:rFonts w:eastAsia="Calibri"/>
            <w:sz w:val="28"/>
            <w:szCs w:val="28"/>
            <w:lang w:val="en-US"/>
          </w:rPr>
          <w:t>ru</w:t>
        </w:r>
        <w:proofErr w:type="spellEnd"/>
        <w:r w:rsidR="00955D8D" w:rsidRPr="00955D8D">
          <w:rPr>
            <w:rStyle w:val="a6"/>
            <w:rFonts w:eastAsia="Calibri"/>
            <w:sz w:val="28"/>
            <w:szCs w:val="28"/>
          </w:rPr>
          <w:t>/</w:t>
        </w:r>
      </w:hyperlink>
      <w:r w:rsidR="00955D8D">
        <w:rPr>
          <w:rFonts w:eastAsia="Calibri"/>
          <w:sz w:val="28"/>
          <w:szCs w:val="28"/>
        </w:rPr>
        <w:t xml:space="preserve"> </w:t>
      </w:r>
      <w:r w:rsidRPr="000577D8">
        <w:rPr>
          <w:rFonts w:eastAsia="Calibri"/>
          <w:sz w:val="28"/>
          <w:szCs w:val="28"/>
        </w:rPr>
        <w:t>.</w:t>
      </w:r>
      <w:r w:rsidRPr="000577D8">
        <w:t xml:space="preserve">           </w:t>
      </w:r>
    </w:p>
    <w:p w:rsidR="009658BC" w:rsidRDefault="009658BC" w:rsidP="009658BC">
      <w:pPr>
        <w:pStyle w:val="ae"/>
        <w:jc w:val="both"/>
        <w:rPr>
          <w:rFonts w:ascii="Times New Roman" w:hAnsi="Times New Roman"/>
          <w:sz w:val="28"/>
          <w:szCs w:val="28"/>
        </w:rPr>
      </w:pPr>
      <w:r w:rsidRPr="00083D44">
        <w:rPr>
          <w:rFonts w:ascii="Times New Roman" w:hAnsi="Times New Roman"/>
          <w:sz w:val="28"/>
          <w:szCs w:val="28"/>
        </w:rPr>
        <w:tab/>
      </w:r>
      <w:r>
        <w:rPr>
          <w:rFonts w:ascii="Times New Roman" w:hAnsi="Times New Roman"/>
          <w:sz w:val="28"/>
          <w:szCs w:val="28"/>
        </w:rPr>
        <w:t xml:space="preserve"> 4</w:t>
      </w:r>
      <w:r w:rsidRPr="00083D44">
        <w:rPr>
          <w:rFonts w:ascii="Times New Roman" w:hAnsi="Times New Roman"/>
          <w:sz w:val="28"/>
          <w:szCs w:val="28"/>
        </w:rPr>
        <w:t>. Контроль исполнения настоящего постановления оставляю за собой.</w:t>
      </w:r>
    </w:p>
    <w:p w:rsidR="009658BC" w:rsidRPr="00083D44" w:rsidRDefault="009658BC" w:rsidP="009658BC">
      <w:pPr>
        <w:pStyle w:val="ae"/>
        <w:jc w:val="both"/>
        <w:rPr>
          <w:rFonts w:ascii="Times New Roman" w:hAnsi="Times New Roman"/>
          <w:sz w:val="28"/>
          <w:szCs w:val="28"/>
        </w:rPr>
      </w:pPr>
    </w:p>
    <w:p w:rsidR="009658BC" w:rsidRDefault="009658BC" w:rsidP="009658BC">
      <w:pPr>
        <w:jc w:val="both"/>
        <w:rPr>
          <w:sz w:val="28"/>
          <w:szCs w:val="28"/>
        </w:rPr>
      </w:pPr>
      <w:r>
        <w:rPr>
          <w:sz w:val="28"/>
          <w:szCs w:val="28"/>
        </w:rPr>
        <w:t xml:space="preserve">Глава </w:t>
      </w:r>
      <w:r w:rsidR="00955D8D">
        <w:rPr>
          <w:sz w:val="28"/>
          <w:szCs w:val="28"/>
        </w:rPr>
        <w:t xml:space="preserve">сельского поселения – глава </w:t>
      </w:r>
      <w:r>
        <w:rPr>
          <w:sz w:val="28"/>
          <w:szCs w:val="28"/>
        </w:rPr>
        <w:t>администрации</w:t>
      </w:r>
    </w:p>
    <w:p w:rsidR="00955D8D" w:rsidRDefault="00955D8D" w:rsidP="00955D8D">
      <w:pPr>
        <w:rPr>
          <w:sz w:val="28"/>
          <w:szCs w:val="28"/>
        </w:rPr>
      </w:pPr>
      <w:r>
        <w:rPr>
          <w:rFonts w:eastAsia="Calibri"/>
          <w:sz w:val="28"/>
          <w:szCs w:val="28"/>
        </w:rPr>
        <w:t>Большесосновского</w:t>
      </w:r>
      <w:r w:rsidR="009658BC">
        <w:rPr>
          <w:sz w:val="28"/>
          <w:szCs w:val="28"/>
        </w:rPr>
        <w:t xml:space="preserve"> сельского поселения </w:t>
      </w:r>
      <w:r w:rsidR="009658BC">
        <w:rPr>
          <w:sz w:val="28"/>
          <w:szCs w:val="28"/>
        </w:rPr>
        <w:tab/>
      </w:r>
      <w:r w:rsidR="009658BC">
        <w:rPr>
          <w:sz w:val="28"/>
          <w:szCs w:val="28"/>
        </w:rPr>
        <w:tab/>
      </w:r>
      <w:r w:rsidR="009658BC">
        <w:rPr>
          <w:sz w:val="28"/>
          <w:szCs w:val="28"/>
        </w:rPr>
        <w:tab/>
      </w:r>
      <w:r w:rsidR="009658BC">
        <w:rPr>
          <w:sz w:val="28"/>
          <w:szCs w:val="28"/>
        </w:rPr>
        <w:tab/>
        <w:t xml:space="preserve">                 </w:t>
      </w:r>
      <w:r>
        <w:rPr>
          <w:sz w:val="28"/>
          <w:szCs w:val="28"/>
        </w:rPr>
        <w:t xml:space="preserve">                     </w:t>
      </w:r>
    </w:p>
    <w:p w:rsidR="009658BC" w:rsidRDefault="00955D8D" w:rsidP="00955D8D">
      <w:pPr>
        <w:jc w:val="right"/>
        <w:rPr>
          <w:sz w:val="28"/>
          <w:szCs w:val="28"/>
        </w:rPr>
      </w:pPr>
      <w:r>
        <w:rPr>
          <w:sz w:val="28"/>
          <w:szCs w:val="28"/>
        </w:rPr>
        <w:t xml:space="preserve">                              Т.А. </w:t>
      </w:r>
      <w:proofErr w:type="spellStart"/>
      <w:r>
        <w:rPr>
          <w:sz w:val="28"/>
          <w:szCs w:val="28"/>
        </w:rPr>
        <w:t>Кардышева</w:t>
      </w:r>
      <w:proofErr w:type="spellEnd"/>
    </w:p>
    <w:p w:rsidR="009658BC" w:rsidRPr="002560C1" w:rsidRDefault="009658BC" w:rsidP="009658BC">
      <w:pPr>
        <w:autoSpaceDE w:val="0"/>
        <w:autoSpaceDN w:val="0"/>
        <w:adjustRightInd w:val="0"/>
        <w:ind w:firstLine="540"/>
        <w:jc w:val="both"/>
        <w:rPr>
          <w:rFonts w:ascii="Calibri" w:eastAsia="Calibri" w:hAnsi="Calibri" w:cs="Calibri"/>
          <w:bCs/>
          <w:sz w:val="28"/>
          <w:szCs w:val="28"/>
        </w:rPr>
      </w:pPr>
    </w:p>
    <w:p w:rsidR="009658BC" w:rsidRPr="002560C1" w:rsidRDefault="009658BC" w:rsidP="009658BC">
      <w:pPr>
        <w:autoSpaceDE w:val="0"/>
        <w:autoSpaceDN w:val="0"/>
        <w:adjustRightInd w:val="0"/>
        <w:ind w:firstLine="540"/>
        <w:jc w:val="both"/>
        <w:rPr>
          <w:rFonts w:ascii="Calibri" w:eastAsia="Calibri" w:hAnsi="Calibri" w:cs="Calibri"/>
          <w:bCs/>
          <w:sz w:val="28"/>
          <w:szCs w:val="28"/>
        </w:rPr>
      </w:pPr>
    </w:p>
    <w:p w:rsidR="009658BC" w:rsidRPr="009D45C3" w:rsidRDefault="009658BC" w:rsidP="009658BC">
      <w:pPr>
        <w:jc w:val="both"/>
        <w:rPr>
          <w:b/>
          <w:sz w:val="28"/>
          <w:szCs w:val="28"/>
        </w:rPr>
      </w:pPr>
    </w:p>
    <w:p w:rsidR="008B21CA" w:rsidRDefault="008B21CA" w:rsidP="008B21CA">
      <w:pPr>
        <w:jc w:val="both"/>
        <w:rPr>
          <w:sz w:val="28"/>
          <w:szCs w:val="28"/>
        </w:rPr>
      </w:pPr>
      <w:r>
        <w:rPr>
          <w:sz w:val="28"/>
          <w:szCs w:val="28"/>
        </w:rPr>
        <w:t xml:space="preserve">                                                                           </w:t>
      </w: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6468DF" w:rsidRDefault="006468DF" w:rsidP="00A6313E">
      <w:pPr>
        <w:jc w:val="right"/>
      </w:pPr>
    </w:p>
    <w:p w:rsidR="00A6313E" w:rsidRPr="00A01E2C" w:rsidRDefault="00A6313E" w:rsidP="00A6313E">
      <w:pPr>
        <w:jc w:val="right"/>
      </w:pPr>
      <w:r w:rsidRPr="00A01E2C">
        <w:lastRenderedPageBreak/>
        <w:t>Приложение</w:t>
      </w:r>
    </w:p>
    <w:p w:rsidR="00A6313E" w:rsidRPr="00CB2FB7" w:rsidRDefault="00A6313E" w:rsidP="00A6313E">
      <w:pPr>
        <w:jc w:val="right"/>
      </w:pPr>
      <w:r w:rsidRPr="00CB2FB7">
        <w:t xml:space="preserve">  к постановлению </w:t>
      </w:r>
    </w:p>
    <w:p w:rsidR="00A6313E" w:rsidRPr="00CB2FB7" w:rsidRDefault="00A6313E" w:rsidP="00A6313E">
      <w:pPr>
        <w:jc w:val="right"/>
      </w:pPr>
      <w:r w:rsidRPr="00CB2FB7">
        <w:t xml:space="preserve">                                                                                 </w:t>
      </w:r>
      <w:proofErr w:type="gramStart"/>
      <w:r w:rsidRPr="00CB2FB7">
        <w:t>главы</w:t>
      </w:r>
      <w:r>
        <w:t xml:space="preserve"> сельского поселения</w:t>
      </w:r>
      <w:proofErr w:type="gramEnd"/>
      <w:r w:rsidRPr="00CB2FB7">
        <w:t xml:space="preserve">                                                                                                                                                                                                                                                                                                                                                                                                                                                                                                                                                                                                                                                                                                                                                                                                                                                                                                                                                                                                                                                                                                                                                                                                                                                                                                                                                                                                                                                                                                                                                                                                                                                                                                                                                                                                                                                                                                                                                                                 </w:t>
      </w:r>
    </w:p>
    <w:p w:rsidR="00A6313E" w:rsidRPr="00CB2FB7" w:rsidRDefault="00A6313E" w:rsidP="00A6313E">
      <w:pPr>
        <w:jc w:val="right"/>
      </w:pPr>
      <w:r>
        <w:t xml:space="preserve">от </w:t>
      </w:r>
      <w:r w:rsidR="006468DF">
        <w:t>00</w:t>
      </w:r>
      <w:r>
        <w:t>.</w:t>
      </w:r>
      <w:r w:rsidR="006468DF">
        <w:t>00</w:t>
      </w:r>
      <w:r>
        <w:t>.201</w:t>
      </w:r>
      <w:r w:rsidR="006468DF">
        <w:t>9г №00</w:t>
      </w:r>
      <w:r w:rsidRPr="00CB2FB7">
        <w:t xml:space="preserve">                                                                                </w:t>
      </w:r>
    </w:p>
    <w:p w:rsidR="00A6313E" w:rsidRDefault="00A6313E" w:rsidP="00A6313E">
      <w:pPr>
        <w:shd w:val="clear" w:color="auto" w:fill="FFFFFF"/>
        <w:tabs>
          <w:tab w:val="left" w:pos="1181"/>
        </w:tabs>
        <w:ind w:right="-4"/>
        <w:jc w:val="right"/>
        <w:rPr>
          <w:color w:val="000000"/>
          <w:spacing w:val="-1"/>
          <w:sz w:val="28"/>
          <w:szCs w:val="28"/>
        </w:rPr>
      </w:pPr>
    </w:p>
    <w:p w:rsidR="008B21CA" w:rsidRDefault="008B21CA" w:rsidP="00A6313E">
      <w:r>
        <w:t xml:space="preserve">                                                                                                       </w:t>
      </w:r>
    </w:p>
    <w:p w:rsidR="00A6313E" w:rsidRDefault="00A6313E" w:rsidP="00A6313E">
      <w:pPr>
        <w:widowControl w:val="0"/>
        <w:jc w:val="center"/>
        <w:rPr>
          <w:b/>
          <w:sz w:val="28"/>
          <w:szCs w:val="28"/>
        </w:rPr>
      </w:pPr>
      <w:r>
        <w:rPr>
          <w:b/>
          <w:sz w:val="28"/>
          <w:szCs w:val="28"/>
        </w:rPr>
        <w:t>АДМИНИСТРАТИВНЫЙ РЕГЛАМЕНТ</w:t>
      </w:r>
    </w:p>
    <w:p w:rsidR="00A6313E" w:rsidRDefault="00A6313E" w:rsidP="00A6313E">
      <w:pPr>
        <w:autoSpaceDE w:val="0"/>
        <w:autoSpaceDN w:val="0"/>
        <w:adjustRightInd w:val="0"/>
        <w:rPr>
          <w:b/>
          <w:sz w:val="26"/>
          <w:szCs w:val="28"/>
        </w:rPr>
      </w:pPr>
      <w:r>
        <w:rPr>
          <w:b/>
          <w:sz w:val="26"/>
          <w:szCs w:val="28"/>
        </w:rPr>
        <w:t xml:space="preserve">                                   </w:t>
      </w:r>
      <w:r w:rsidRPr="00093D68">
        <w:rPr>
          <w:b/>
          <w:sz w:val="26"/>
          <w:szCs w:val="28"/>
        </w:rPr>
        <w:t>предоставления муниципальной услуги</w:t>
      </w:r>
    </w:p>
    <w:p w:rsidR="008B21CA" w:rsidRPr="00A6313E" w:rsidRDefault="00A6313E" w:rsidP="008B21CA">
      <w:pPr>
        <w:jc w:val="center"/>
        <w:rPr>
          <w:b/>
          <w:sz w:val="28"/>
          <w:szCs w:val="28"/>
        </w:rPr>
      </w:pPr>
      <w:r w:rsidRPr="00A6313E">
        <w:rPr>
          <w:b/>
          <w:sz w:val="28"/>
          <w:szCs w:val="28"/>
        </w:rPr>
        <w:t>«</w:t>
      </w:r>
      <w:r w:rsidR="006468DF">
        <w:rPr>
          <w:b/>
          <w:sz w:val="28"/>
          <w:szCs w:val="28"/>
        </w:rPr>
        <w:t>П</w:t>
      </w:r>
      <w:r w:rsidR="008B21CA" w:rsidRPr="00A6313E">
        <w:rPr>
          <w:b/>
          <w:sz w:val="28"/>
          <w:szCs w:val="28"/>
        </w:rPr>
        <w:t xml:space="preserve">о признанию  помещения жилым помещением, жилого помещения </w:t>
      </w:r>
    </w:p>
    <w:p w:rsidR="008B21CA" w:rsidRPr="00A6313E" w:rsidRDefault="008B21CA" w:rsidP="008B21CA">
      <w:pPr>
        <w:jc w:val="center"/>
        <w:rPr>
          <w:b/>
          <w:sz w:val="28"/>
          <w:szCs w:val="28"/>
        </w:rPr>
      </w:pPr>
      <w:r w:rsidRPr="00A6313E">
        <w:rPr>
          <w:b/>
          <w:sz w:val="28"/>
          <w:szCs w:val="28"/>
        </w:rPr>
        <w:t xml:space="preserve">не </w:t>
      </w:r>
      <w:proofErr w:type="gramStart"/>
      <w:r w:rsidRPr="00A6313E">
        <w:rPr>
          <w:b/>
          <w:sz w:val="28"/>
          <w:szCs w:val="28"/>
        </w:rPr>
        <w:t>пригодным</w:t>
      </w:r>
      <w:proofErr w:type="gramEnd"/>
      <w:r w:rsidRPr="00A6313E">
        <w:rPr>
          <w:b/>
          <w:sz w:val="28"/>
          <w:szCs w:val="28"/>
        </w:rPr>
        <w:t xml:space="preserve">  для проживания и многоквартирного дома аварийным</w:t>
      </w:r>
    </w:p>
    <w:p w:rsidR="008B21CA" w:rsidRPr="00A6313E" w:rsidRDefault="008B21CA" w:rsidP="008B21CA">
      <w:pPr>
        <w:jc w:val="center"/>
        <w:rPr>
          <w:b/>
          <w:sz w:val="28"/>
          <w:szCs w:val="28"/>
        </w:rPr>
      </w:pPr>
      <w:r w:rsidRPr="00A6313E">
        <w:rPr>
          <w:b/>
          <w:sz w:val="28"/>
          <w:szCs w:val="28"/>
        </w:rPr>
        <w:t xml:space="preserve"> и подлежащим сносу или реконструкции на территории</w:t>
      </w:r>
    </w:p>
    <w:p w:rsidR="008B21CA" w:rsidRPr="00A6313E" w:rsidRDefault="008B21CA" w:rsidP="008B21CA">
      <w:pPr>
        <w:jc w:val="center"/>
        <w:rPr>
          <w:b/>
          <w:sz w:val="28"/>
          <w:szCs w:val="28"/>
        </w:rPr>
      </w:pPr>
      <w:r w:rsidRPr="00A6313E">
        <w:rPr>
          <w:b/>
          <w:sz w:val="28"/>
          <w:szCs w:val="28"/>
        </w:rPr>
        <w:t xml:space="preserve"> </w:t>
      </w:r>
      <w:r w:rsidR="00F216AE" w:rsidRPr="00F216AE">
        <w:rPr>
          <w:rFonts w:eastAsia="Calibri"/>
          <w:b/>
          <w:sz w:val="28"/>
          <w:szCs w:val="28"/>
        </w:rPr>
        <w:t>Большесосновского</w:t>
      </w:r>
      <w:r w:rsidR="00F216AE" w:rsidRPr="00A6313E">
        <w:rPr>
          <w:b/>
          <w:sz w:val="28"/>
          <w:szCs w:val="28"/>
        </w:rPr>
        <w:t xml:space="preserve"> </w:t>
      </w:r>
      <w:r w:rsidRPr="00A6313E">
        <w:rPr>
          <w:b/>
          <w:sz w:val="28"/>
          <w:szCs w:val="28"/>
        </w:rPr>
        <w:t>сельского поселения</w:t>
      </w:r>
      <w:r w:rsidR="00A6313E" w:rsidRPr="00A6313E">
        <w:rPr>
          <w:b/>
          <w:sz w:val="28"/>
          <w:szCs w:val="28"/>
        </w:rPr>
        <w:t>»</w:t>
      </w:r>
    </w:p>
    <w:p w:rsidR="008B21CA" w:rsidRPr="00BE6D8E" w:rsidRDefault="008B21CA" w:rsidP="008B21CA">
      <w:pPr>
        <w:jc w:val="center"/>
      </w:pPr>
    </w:p>
    <w:p w:rsidR="008B21CA" w:rsidRPr="00262702" w:rsidRDefault="008B21CA" w:rsidP="008B21CA">
      <w:pPr>
        <w:numPr>
          <w:ilvl w:val="0"/>
          <w:numId w:val="1"/>
        </w:numPr>
        <w:tabs>
          <w:tab w:val="clear" w:pos="1080"/>
          <w:tab w:val="num" w:pos="720"/>
        </w:tabs>
        <w:ind w:left="720" w:hanging="360"/>
        <w:jc w:val="center"/>
        <w:rPr>
          <w:b/>
          <w:sz w:val="28"/>
          <w:szCs w:val="28"/>
        </w:rPr>
      </w:pPr>
      <w:r w:rsidRPr="00262702">
        <w:rPr>
          <w:b/>
          <w:sz w:val="28"/>
          <w:szCs w:val="28"/>
        </w:rPr>
        <w:t>Общие положения</w:t>
      </w:r>
    </w:p>
    <w:p w:rsidR="008B21CA" w:rsidRPr="00262702" w:rsidRDefault="008B21CA" w:rsidP="008B21CA">
      <w:pPr>
        <w:ind w:firstLine="708"/>
        <w:jc w:val="both"/>
        <w:rPr>
          <w:b/>
          <w:sz w:val="28"/>
          <w:szCs w:val="28"/>
        </w:rPr>
      </w:pPr>
      <w:r w:rsidRPr="00262702">
        <w:rPr>
          <w:sz w:val="28"/>
          <w:szCs w:val="28"/>
        </w:rPr>
        <w:t xml:space="preserve">1.1. </w:t>
      </w:r>
      <w:proofErr w:type="gramStart"/>
      <w:r w:rsidRPr="00262702">
        <w:rPr>
          <w:sz w:val="28"/>
          <w:szCs w:val="28"/>
        </w:rPr>
        <w:t xml:space="preserve">Административный регламент предоставления муниципальной услуги </w:t>
      </w:r>
      <w:r w:rsidR="00262702">
        <w:rPr>
          <w:sz w:val="28"/>
          <w:szCs w:val="28"/>
        </w:rPr>
        <w:t>«</w:t>
      </w:r>
      <w:r w:rsidR="00673DE8">
        <w:rPr>
          <w:sz w:val="28"/>
          <w:szCs w:val="28"/>
        </w:rPr>
        <w:t>П</w:t>
      </w:r>
      <w:r w:rsidRPr="00262702">
        <w:rPr>
          <w:sz w:val="28"/>
          <w:szCs w:val="28"/>
        </w:rPr>
        <w:t>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2702">
        <w:rPr>
          <w:sz w:val="28"/>
          <w:szCs w:val="28"/>
        </w:rPr>
        <w:t>»</w:t>
      </w:r>
      <w:r w:rsidRPr="00262702">
        <w:rPr>
          <w:b/>
          <w:sz w:val="28"/>
          <w:szCs w:val="28"/>
        </w:rPr>
        <w:t xml:space="preserve">, </w:t>
      </w:r>
      <w:r w:rsidRPr="00262702">
        <w:rPr>
          <w:sz w:val="28"/>
          <w:szCs w:val="28"/>
        </w:rPr>
        <w:t xml:space="preserve">устанавливает сроки и последовательность административных процедур и административных действий администрации </w:t>
      </w:r>
      <w:r w:rsidR="00F216AE">
        <w:rPr>
          <w:rFonts w:eastAsia="Calibri"/>
          <w:sz w:val="28"/>
          <w:szCs w:val="28"/>
        </w:rPr>
        <w:t>Большесосновского</w:t>
      </w:r>
      <w:r w:rsidRPr="00262702">
        <w:rPr>
          <w:sz w:val="28"/>
          <w:szCs w:val="28"/>
        </w:rPr>
        <w:t xml:space="preserve"> сельского поселения, порядок взаимодействия  администрации </w:t>
      </w:r>
      <w:r w:rsidR="00F216AE">
        <w:rPr>
          <w:rFonts w:eastAsia="Calibri"/>
          <w:sz w:val="28"/>
          <w:szCs w:val="28"/>
        </w:rPr>
        <w:t>Большесосновского</w:t>
      </w:r>
      <w:r w:rsidRPr="00262702">
        <w:rPr>
          <w:sz w:val="28"/>
          <w:szCs w:val="28"/>
        </w:rPr>
        <w:t xml:space="preserve"> сельского поселения с заявителями, органами государственной власти, органами местного самоуправления в Пермском крае, а также учреждениями и организациями при</w:t>
      </w:r>
      <w:proofErr w:type="gramEnd"/>
      <w:r w:rsidRPr="00262702">
        <w:rPr>
          <w:sz w:val="28"/>
          <w:szCs w:val="28"/>
        </w:rPr>
        <w:t xml:space="preserve"> </w:t>
      </w:r>
      <w:proofErr w:type="gramStart"/>
      <w:r w:rsidRPr="00262702">
        <w:rPr>
          <w:sz w:val="28"/>
          <w:szCs w:val="28"/>
        </w:rPr>
        <w:t>предоставлении</w:t>
      </w:r>
      <w:proofErr w:type="gramEnd"/>
      <w:r w:rsidRPr="00262702">
        <w:rPr>
          <w:sz w:val="28"/>
          <w:szCs w:val="28"/>
        </w:rPr>
        <w:t xml:space="preserve"> муниципальной услуги. </w:t>
      </w:r>
      <w:r w:rsidR="00F216AE">
        <w:rPr>
          <w:sz w:val="28"/>
          <w:szCs w:val="28"/>
        </w:rPr>
        <w:t xml:space="preserve"> </w:t>
      </w:r>
    </w:p>
    <w:p w:rsidR="008B21CA" w:rsidRPr="00262702" w:rsidRDefault="008B21CA" w:rsidP="008B21CA">
      <w:pPr>
        <w:ind w:firstLine="840"/>
        <w:jc w:val="both"/>
        <w:rPr>
          <w:sz w:val="28"/>
          <w:szCs w:val="28"/>
        </w:rPr>
      </w:pPr>
      <w:r w:rsidRPr="00262702">
        <w:rPr>
          <w:sz w:val="28"/>
          <w:szCs w:val="28"/>
        </w:rPr>
        <w:t>1.2. Заявителем на предоставление муниципальной услуги является собственник помещения.</w:t>
      </w:r>
    </w:p>
    <w:p w:rsidR="008B21CA" w:rsidRPr="00247589" w:rsidRDefault="008B21CA" w:rsidP="008B21CA">
      <w:pPr>
        <w:ind w:firstLine="840"/>
        <w:jc w:val="both"/>
        <w:rPr>
          <w:sz w:val="28"/>
          <w:szCs w:val="28"/>
        </w:rPr>
      </w:pPr>
      <w:r w:rsidRPr="00247589">
        <w:rPr>
          <w:sz w:val="28"/>
          <w:szCs w:val="28"/>
        </w:rPr>
        <w:t>1.3. Порядок информирования о правилах предоставления муниципальной услуги:</w:t>
      </w:r>
    </w:p>
    <w:p w:rsidR="008B21CA" w:rsidRPr="00247589" w:rsidRDefault="008B21CA" w:rsidP="008B21CA">
      <w:pPr>
        <w:ind w:firstLine="840"/>
        <w:jc w:val="both"/>
        <w:rPr>
          <w:sz w:val="28"/>
          <w:szCs w:val="28"/>
        </w:rPr>
      </w:pPr>
      <w:r w:rsidRPr="00247589">
        <w:rPr>
          <w:sz w:val="28"/>
          <w:szCs w:val="28"/>
        </w:rPr>
        <w:t>1.3.1. Сведения о месте  нахождения, графике работы, телефонах  для  справок  и  консультаций, справочных телефонах, электронной почте администрации сельского поселения  приводятся  в  приложении №1 к настоящему Регламенту.</w:t>
      </w:r>
    </w:p>
    <w:p w:rsidR="008B21CA" w:rsidRPr="00247589" w:rsidRDefault="008B21CA" w:rsidP="008B21CA">
      <w:pPr>
        <w:ind w:firstLine="840"/>
        <w:jc w:val="both"/>
        <w:rPr>
          <w:sz w:val="28"/>
          <w:szCs w:val="28"/>
        </w:rPr>
      </w:pPr>
      <w:r w:rsidRPr="00247589">
        <w:rPr>
          <w:sz w:val="28"/>
          <w:szCs w:val="28"/>
        </w:rPr>
        <w:t>1.3.2. Порядок получения информации заявителями:</w:t>
      </w:r>
    </w:p>
    <w:p w:rsidR="008B21CA" w:rsidRPr="00247589" w:rsidRDefault="008B21CA" w:rsidP="008B21CA">
      <w:pPr>
        <w:pStyle w:val="ConsPlusNormal"/>
        <w:widowControl/>
        <w:ind w:firstLine="709"/>
        <w:jc w:val="both"/>
        <w:rPr>
          <w:rFonts w:ascii="Times New Roman" w:hAnsi="Times New Roman" w:cs="Times New Roman"/>
          <w:sz w:val="28"/>
          <w:szCs w:val="28"/>
        </w:rPr>
      </w:pPr>
      <w:r w:rsidRPr="00247589">
        <w:rPr>
          <w:rFonts w:ascii="Times New Roman" w:hAnsi="Times New Roman" w:cs="Times New Roman"/>
          <w:sz w:val="28"/>
          <w:szCs w:val="28"/>
        </w:rPr>
        <w:t>а)</w:t>
      </w:r>
      <w:r w:rsidRPr="00247589">
        <w:rPr>
          <w:sz w:val="28"/>
          <w:szCs w:val="28"/>
        </w:rPr>
        <w:t xml:space="preserve"> </w:t>
      </w:r>
      <w:r w:rsidRPr="00247589">
        <w:rPr>
          <w:rFonts w:ascii="Times New Roman" w:hAnsi="Times New Roman" w:cs="Times New Roman"/>
          <w:sz w:val="28"/>
          <w:szCs w:val="28"/>
        </w:rPr>
        <w:t xml:space="preserve">Информацию о правилах предоставления муниципальной услуги, а также о ходе её предоставления можно получить непосредственно в администрации </w:t>
      </w:r>
      <w:r w:rsidR="00F216AE" w:rsidRPr="00F216AE">
        <w:rPr>
          <w:rFonts w:ascii="Times New Roman" w:eastAsia="Calibri" w:hAnsi="Times New Roman" w:cs="Times New Roman"/>
          <w:sz w:val="28"/>
          <w:szCs w:val="28"/>
        </w:rPr>
        <w:t>Большесосновского</w:t>
      </w:r>
      <w:r w:rsidRPr="00247589">
        <w:rPr>
          <w:rFonts w:ascii="Times New Roman" w:hAnsi="Times New Roman" w:cs="Times New Roman"/>
          <w:sz w:val="28"/>
          <w:szCs w:val="28"/>
        </w:rPr>
        <w:t xml:space="preserve"> сельского поселения  (далее</w:t>
      </w:r>
      <w:r w:rsidR="00247589">
        <w:rPr>
          <w:rFonts w:ascii="Times New Roman" w:hAnsi="Times New Roman" w:cs="Times New Roman"/>
          <w:sz w:val="28"/>
          <w:szCs w:val="28"/>
        </w:rPr>
        <w:t xml:space="preserve"> </w:t>
      </w:r>
      <w:r w:rsidRPr="00247589">
        <w:rPr>
          <w:rFonts w:ascii="Times New Roman" w:hAnsi="Times New Roman" w:cs="Times New Roman"/>
          <w:sz w:val="28"/>
          <w:szCs w:val="28"/>
        </w:rPr>
        <w:t>-</w:t>
      </w:r>
      <w:r w:rsidR="00247589">
        <w:rPr>
          <w:rFonts w:ascii="Times New Roman" w:hAnsi="Times New Roman" w:cs="Times New Roman"/>
          <w:sz w:val="28"/>
          <w:szCs w:val="28"/>
        </w:rPr>
        <w:t xml:space="preserve"> </w:t>
      </w:r>
      <w:r w:rsidRPr="00247589">
        <w:rPr>
          <w:rFonts w:ascii="Times New Roman" w:hAnsi="Times New Roman" w:cs="Times New Roman"/>
          <w:sz w:val="28"/>
          <w:szCs w:val="28"/>
        </w:rPr>
        <w:t>администрация):</w:t>
      </w:r>
    </w:p>
    <w:p w:rsidR="008B21CA" w:rsidRPr="00755D1C" w:rsidRDefault="008B21CA" w:rsidP="008B21CA">
      <w:pPr>
        <w:pStyle w:val="ConsPlusNormal"/>
        <w:widowControl/>
        <w:ind w:firstLine="709"/>
        <w:jc w:val="both"/>
        <w:rPr>
          <w:rFonts w:ascii="Times New Roman" w:hAnsi="Times New Roman" w:cs="Times New Roman"/>
          <w:sz w:val="28"/>
          <w:szCs w:val="28"/>
        </w:rPr>
      </w:pPr>
      <w:r w:rsidRPr="00755D1C">
        <w:rPr>
          <w:rFonts w:ascii="Times New Roman" w:hAnsi="Times New Roman" w:cs="Times New Roman"/>
          <w:sz w:val="28"/>
          <w:szCs w:val="28"/>
        </w:rPr>
        <w:t>- по письменным обращениям заявителей;</w:t>
      </w:r>
    </w:p>
    <w:p w:rsidR="008B21CA" w:rsidRPr="00755D1C" w:rsidRDefault="008B21CA" w:rsidP="008B21CA">
      <w:pPr>
        <w:pStyle w:val="ConsPlusNormal"/>
        <w:widowControl/>
        <w:ind w:firstLine="709"/>
        <w:jc w:val="both"/>
        <w:rPr>
          <w:rFonts w:ascii="Times New Roman" w:hAnsi="Times New Roman" w:cs="Times New Roman"/>
          <w:sz w:val="28"/>
          <w:szCs w:val="28"/>
        </w:rPr>
      </w:pPr>
      <w:r w:rsidRPr="00755D1C">
        <w:rPr>
          <w:rFonts w:ascii="Times New Roman" w:hAnsi="Times New Roman" w:cs="Times New Roman"/>
          <w:sz w:val="28"/>
          <w:szCs w:val="28"/>
        </w:rPr>
        <w:t>- с использованием средств телефонной связи;</w:t>
      </w:r>
    </w:p>
    <w:p w:rsidR="008B21CA" w:rsidRPr="00755D1C" w:rsidRDefault="008B21CA" w:rsidP="008B21CA">
      <w:pPr>
        <w:pStyle w:val="ConsPlusNormal"/>
        <w:widowControl/>
        <w:ind w:firstLine="709"/>
        <w:jc w:val="both"/>
        <w:rPr>
          <w:rFonts w:ascii="Times New Roman" w:hAnsi="Times New Roman" w:cs="Times New Roman"/>
          <w:sz w:val="28"/>
          <w:szCs w:val="28"/>
        </w:rPr>
      </w:pPr>
      <w:r w:rsidRPr="00755D1C">
        <w:rPr>
          <w:rFonts w:ascii="Times New Roman" w:hAnsi="Times New Roman" w:cs="Times New Roman"/>
          <w:sz w:val="28"/>
          <w:szCs w:val="28"/>
        </w:rPr>
        <w:t>- при личном обращении;</w:t>
      </w:r>
    </w:p>
    <w:p w:rsidR="008B21CA" w:rsidRPr="00755D1C" w:rsidRDefault="008B21CA" w:rsidP="008B21CA">
      <w:pPr>
        <w:pStyle w:val="ConsNormal"/>
        <w:ind w:firstLine="540"/>
        <w:jc w:val="both"/>
        <w:rPr>
          <w:rFonts w:ascii="Times New Roman" w:hAnsi="Times New Roman" w:cs="Times New Roman"/>
          <w:sz w:val="28"/>
          <w:szCs w:val="28"/>
        </w:rPr>
      </w:pPr>
      <w:r w:rsidRPr="00755D1C">
        <w:rPr>
          <w:rFonts w:ascii="Times New Roman" w:hAnsi="Times New Roman" w:cs="Times New Roman"/>
          <w:sz w:val="28"/>
          <w:szCs w:val="28"/>
        </w:rPr>
        <w:t xml:space="preserve">  - </w:t>
      </w:r>
      <w:r w:rsidRPr="00755D1C">
        <w:rPr>
          <w:rFonts w:ascii="Times New Roman" w:hAnsi="Times New Roman" w:cs="Times New Roman"/>
          <w:color w:val="000000"/>
          <w:sz w:val="28"/>
          <w:szCs w:val="28"/>
        </w:rPr>
        <w:t>посредством электронной почты (</w:t>
      </w:r>
      <w:proofErr w:type="spellStart"/>
      <w:r w:rsidR="00F216AE">
        <w:rPr>
          <w:rFonts w:ascii="Times New Roman" w:eastAsia="Calibri" w:hAnsi="Times New Roman" w:cs="Times New Roman"/>
          <w:bCs/>
          <w:sz w:val="28"/>
          <w:szCs w:val="28"/>
          <w:lang w:val="en-US"/>
        </w:rPr>
        <w:t>abolsp</w:t>
      </w:r>
      <w:proofErr w:type="spellEnd"/>
      <w:r w:rsidR="00F216AE" w:rsidRPr="00F216AE">
        <w:rPr>
          <w:rFonts w:ascii="Times New Roman" w:eastAsia="Calibri" w:hAnsi="Times New Roman" w:cs="Times New Roman"/>
          <w:bCs/>
          <w:sz w:val="28"/>
          <w:szCs w:val="28"/>
        </w:rPr>
        <w:t>@</w:t>
      </w:r>
      <w:proofErr w:type="spellStart"/>
      <w:r w:rsidR="00F216AE">
        <w:rPr>
          <w:rFonts w:ascii="Times New Roman" w:eastAsia="Calibri" w:hAnsi="Times New Roman" w:cs="Times New Roman"/>
          <w:bCs/>
          <w:sz w:val="28"/>
          <w:szCs w:val="28"/>
          <w:lang w:val="en-US"/>
        </w:rPr>
        <w:t>yandex</w:t>
      </w:r>
      <w:proofErr w:type="spellEnd"/>
      <w:r w:rsidR="00F216AE" w:rsidRPr="00F216AE">
        <w:rPr>
          <w:rFonts w:ascii="Times New Roman" w:eastAsia="Calibri" w:hAnsi="Times New Roman" w:cs="Times New Roman"/>
          <w:bCs/>
          <w:sz w:val="28"/>
          <w:szCs w:val="28"/>
        </w:rPr>
        <w:t>.</w:t>
      </w:r>
      <w:proofErr w:type="spellStart"/>
      <w:r w:rsidR="00F216AE">
        <w:rPr>
          <w:rFonts w:ascii="Times New Roman" w:eastAsia="Calibri" w:hAnsi="Times New Roman" w:cs="Times New Roman"/>
          <w:bCs/>
          <w:sz w:val="28"/>
          <w:szCs w:val="28"/>
          <w:lang w:val="en-US"/>
        </w:rPr>
        <w:t>ru</w:t>
      </w:r>
      <w:proofErr w:type="spellEnd"/>
      <w:r w:rsidRPr="00755D1C">
        <w:rPr>
          <w:rFonts w:ascii="Times New Roman" w:hAnsi="Times New Roman" w:cs="Times New Roman"/>
          <w:color w:val="000000"/>
          <w:sz w:val="28"/>
          <w:szCs w:val="28"/>
        </w:rPr>
        <w:t>)</w:t>
      </w:r>
      <w:r w:rsidRPr="00755D1C">
        <w:rPr>
          <w:rFonts w:ascii="Times New Roman" w:hAnsi="Times New Roman" w:cs="Times New Roman"/>
          <w:sz w:val="28"/>
          <w:szCs w:val="28"/>
        </w:rPr>
        <w:t xml:space="preserve"> </w:t>
      </w:r>
    </w:p>
    <w:p w:rsidR="008B21CA" w:rsidRPr="00755D1C" w:rsidRDefault="008B21CA" w:rsidP="008B21CA">
      <w:pPr>
        <w:ind w:firstLine="840"/>
        <w:jc w:val="both"/>
        <w:rPr>
          <w:sz w:val="28"/>
          <w:szCs w:val="28"/>
        </w:rPr>
      </w:pPr>
      <w:r w:rsidRPr="00755D1C">
        <w:rPr>
          <w:sz w:val="28"/>
          <w:szCs w:val="28"/>
        </w:rPr>
        <w:t xml:space="preserve">б) информация о порядке предоставления муниципальной услуги также размещается </w:t>
      </w:r>
      <w:r w:rsidRPr="00755D1C">
        <w:rPr>
          <w:spacing w:val="-8"/>
          <w:sz w:val="28"/>
          <w:szCs w:val="28"/>
        </w:rPr>
        <w:t>на информационных стендах в помещении, где осуществляется предоставление муниципальной услуги.</w:t>
      </w:r>
    </w:p>
    <w:p w:rsidR="008B21CA" w:rsidRPr="00BE6D8E" w:rsidRDefault="008B21CA" w:rsidP="008B21CA">
      <w:pPr>
        <w:shd w:val="clear" w:color="auto" w:fill="FFFFFF"/>
        <w:ind w:firstLine="709"/>
        <w:jc w:val="both"/>
      </w:pPr>
      <w:r w:rsidRPr="00D1730E">
        <w:rPr>
          <w:spacing w:val="-5"/>
          <w:sz w:val="28"/>
          <w:szCs w:val="28"/>
        </w:rPr>
        <w:t>1.3.3. Специалист</w:t>
      </w:r>
      <w:r w:rsidRPr="00D1730E">
        <w:rPr>
          <w:spacing w:val="2"/>
          <w:sz w:val="28"/>
          <w:szCs w:val="28"/>
        </w:rPr>
        <w:t>,</w:t>
      </w:r>
      <w:r w:rsidRPr="00D1730E">
        <w:rPr>
          <w:spacing w:val="-5"/>
          <w:sz w:val="28"/>
          <w:szCs w:val="28"/>
        </w:rPr>
        <w:t xml:space="preserve"> осуществляющий консультирование </w:t>
      </w:r>
      <w:r w:rsidRPr="00D1730E">
        <w:rPr>
          <w:spacing w:val="-4"/>
          <w:sz w:val="28"/>
          <w:szCs w:val="28"/>
        </w:rPr>
        <w:t xml:space="preserve">(посредством телефона или лично) по вопросам предоставления муниципальной услуги, </w:t>
      </w:r>
      <w:r w:rsidRPr="00D1730E">
        <w:rPr>
          <w:spacing w:val="-4"/>
          <w:sz w:val="28"/>
          <w:szCs w:val="28"/>
        </w:rPr>
        <w:lastRenderedPageBreak/>
        <w:t>должен корректно и внимательно отно</w:t>
      </w:r>
      <w:r w:rsidRPr="00D1730E">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r w:rsidRPr="00BE6D8E">
        <w:rPr>
          <w:spacing w:val="-3"/>
        </w:rPr>
        <w:t>.</w:t>
      </w:r>
    </w:p>
    <w:p w:rsidR="008B21CA" w:rsidRPr="00FD100D" w:rsidRDefault="008B21CA" w:rsidP="008B21CA">
      <w:pPr>
        <w:shd w:val="clear" w:color="auto" w:fill="FFFFFF"/>
        <w:tabs>
          <w:tab w:val="left" w:pos="1354"/>
        </w:tabs>
        <w:ind w:firstLine="709"/>
        <w:jc w:val="both"/>
        <w:rPr>
          <w:sz w:val="28"/>
          <w:szCs w:val="28"/>
        </w:rPr>
      </w:pPr>
      <w:proofErr w:type="gramStart"/>
      <w:r w:rsidRPr="00FD100D">
        <w:rPr>
          <w:spacing w:val="3"/>
          <w:sz w:val="28"/>
          <w:szCs w:val="28"/>
        </w:rPr>
        <w:t xml:space="preserve">При консультировании по телефону специалист  </w:t>
      </w:r>
      <w:r w:rsidRPr="00FD100D">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FD100D">
        <w:rPr>
          <w:spacing w:val="-5"/>
          <w:sz w:val="28"/>
          <w:szCs w:val="28"/>
        </w:rPr>
        <w:t>сующим его вопросам.</w:t>
      </w:r>
      <w:proofErr w:type="gramEnd"/>
    </w:p>
    <w:p w:rsidR="008B21CA" w:rsidRPr="00FD100D" w:rsidRDefault="008B21CA" w:rsidP="008B21CA">
      <w:pPr>
        <w:shd w:val="clear" w:color="auto" w:fill="FFFFFF"/>
        <w:tabs>
          <w:tab w:val="left" w:pos="1246"/>
        </w:tabs>
        <w:ind w:firstLine="709"/>
        <w:jc w:val="both"/>
        <w:rPr>
          <w:spacing w:val="-8"/>
          <w:sz w:val="28"/>
          <w:szCs w:val="28"/>
        </w:rPr>
      </w:pPr>
      <w:r w:rsidRPr="00FD100D">
        <w:rPr>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8B21CA" w:rsidRPr="00FD100D" w:rsidRDefault="008B21CA" w:rsidP="008B21CA">
      <w:pPr>
        <w:shd w:val="clear" w:color="auto" w:fill="FFFFFF"/>
        <w:tabs>
          <w:tab w:val="left" w:pos="1274"/>
        </w:tabs>
        <w:ind w:firstLine="709"/>
        <w:jc w:val="both"/>
        <w:rPr>
          <w:sz w:val="28"/>
          <w:szCs w:val="28"/>
        </w:rPr>
      </w:pPr>
      <w:r w:rsidRPr="00FD100D">
        <w:rPr>
          <w:spacing w:val="-9"/>
          <w:sz w:val="28"/>
          <w:szCs w:val="28"/>
        </w:rPr>
        <w:t xml:space="preserve">1.3.4. </w:t>
      </w:r>
      <w:r w:rsidRPr="00FD100D">
        <w:rPr>
          <w:sz w:val="28"/>
          <w:szCs w:val="28"/>
        </w:rPr>
        <w:tab/>
        <w:t>Информирование заявителей в письменной форме о порядке предоставлени</w:t>
      </w:r>
      <w:r w:rsidRPr="00FD100D">
        <w:rPr>
          <w:spacing w:val="-4"/>
          <w:sz w:val="28"/>
          <w:szCs w:val="28"/>
        </w:rPr>
        <w:t>я</w:t>
      </w:r>
      <w:r w:rsidRPr="00BE6D8E">
        <w:rPr>
          <w:spacing w:val="-4"/>
        </w:rPr>
        <w:t xml:space="preserve"> </w:t>
      </w:r>
      <w:r w:rsidRPr="00FD100D">
        <w:rPr>
          <w:spacing w:val="-4"/>
          <w:sz w:val="28"/>
          <w:szCs w:val="28"/>
        </w:rPr>
        <w:t>муниципальной услуги осуществляется при письменном обраще</w:t>
      </w:r>
      <w:r w:rsidRPr="00FD100D">
        <w:rPr>
          <w:spacing w:val="-5"/>
          <w:sz w:val="28"/>
          <w:szCs w:val="28"/>
        </w:rPr>
        <w:t xml:space="preserve">нии заинтересованных лиц. При письменном обращении </w:t>
      </w:r>
      <w:r w:rsidRPr="00FD100D">
        <w:rPr>
          <w:spacing w:val="-3"/>
          <w:sz w:val="28"/>
          <w:szCs w:val="28"/>
        </w:rPr>
        <w:t xml:space="preserve">ответ направляется заинтересованному лицу </w:t>
      </w:r>
      <w:r w:rsidR="009334DA">
        <w:rPr>
          <w:spacing w:val="-3"/>
          <w:sz w:val="28"/>
          <w:szCs w:val="28"/>
        </w:rPr>
        <w:t xml:space="preserve">не позднее </w:t>
      </w:r>
      <w:r w:rsidR="00E70DB0">
        <w:rPr>
          <w:spacing w:val="-3"/>
          <w:sz w:val="28"/>
          <w:szCs w:val="28"/>
        </w:rPr>
        <w:t xml:space="preserve">30 </w:t>
      </w:r>
      <w:r w:rsidRPr="00FD100D">
        <w:rPr>
          <w:spacing w:val="-3"/>
          <w:sz w:val="28"/>
          <w:szCs w:val="28"/>
        </w:rPr>
        <w:t xml:space="preserve">календарных </w:t>
      </w:r>
      <w:r w:rsidRPr="00FD100D">
        <w:rPr>
          <w:spacing w:val="-4"/>
          <w:sz w:val="28"/>
          <w:szCs w:val="28"/>
        </w:rPr>
        <w:t>дней со дня поступления запроса.</w:t>
      </w:r>
    </w:p>
    <w:p w:rsidR="008B21CA" w:rsidRPr="00FD100D" w:rsidRDefault="008B21CA" w:rsidP="008B21CA">
      <w:pPr>
        <w:shd w:val="clear" w:color="auto" w:fill="FFFFFF"/>
        <w:tabs>
          <w:tab w:val="left" w:pos="1246"/>
        </w:tabs>
        <w:ind w:firstLine="709"/>
        <w:jc w:val="both"/>
        <w:rPr>
          <w:spacing w:val="-8"/>
          <w:sz w:val="28"/>
          <w:szCs w:val="28"/>
        </w:rPr>
      </w:pPr>
      <w:r w:rsidRPr="00FD100D">
        <w:rPr>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8B21CA" w:rsidRPr="007C65B7" w:rsidRDefault="008B21CA" w:rsidP="008B21CA">
      <w:pPr>
        <w:shd w:val="clear" w:color="auto" w:fill="FFFFFF"/>
        <w:tabs>
          <w:tab w:val="left" w:pos="1217"/>
        </w:tabs>
        <w:ind w:firstLine="709"/>
        <w:jc w:val="both"/>
        <w:rPr>
          <w:sz w:val="28"/>
          <w:szCs w:val="28"/>
        </w:rPr>
      </w:pPr>
      <w:r w:rsidRPr="007C65B7">
        <w:rPr>
          <w:spacing w:val="-8"/>
          <w:sz w:val="28"/>
          <w:szCs w:val="28"/>
        </w:rPr>
        <w:t>1.3.5.</w:t>
      </w:r>
      <w:r w:rsidRPr="007C65B7">
        <w:rPr>
          <w:sz w:val="28"/>
          <w:szCs w:val="28"/>
        </w:rPr>
        <w:tab/>
      </w:r>
      <w:r w:rsidRPr="007C65B7">
        <w:rPr>
          <w:spacing w:val="-5"/>
          <w:sz w:val="28"/>
          <w:szCs w:val="28"/>
        </w:rPr>
        <w:t xml:space="preserve">Требования к размещению и оформлению визуальной, текстовой и </w:t>
      </w:r>
      <w:r w:rsidRPr="007C65B7">
        <w:rPr>
          <w:spacing w:val="-4"/>
          <w:sz w:val="28"/>
          <w:szCs w:val="28"/>
        </w:rPr>
        <w:t>мультимедийной информации.</w:t>
      </w:r>
    </w:p>
    <w:p w:rsidR="008B21CA" w:rsidRPr="007C65B7" w:rsidRDefault="008B21CA" w:rsidP="008B21CA">
      <w:pPr>
        <w:shd w:val="clear" w:color="auto" w:fill="FFFFFF"/>
        <w:ind w:firstLine="709"/>
        <w:jc w:val="both"/>
        <w:rPr>
          <w:sz w:val="28"/>
          <w:szCs w:val="28"/>
        </w:rPr>
      </w:pPr>
      <w:r w:rsidRPr="007C65B7">
        <w:rPr>
          <w:spacing w:val="-3"/>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B21CA" w:rsidRPr="007C65B7" w:rsidRDefault="008B21CA" w:rsidP="008B21CA">
      <w:pPr>
        <w:shd w:val="clear" w:color="auto" w:fill="FFFFFF"/>
        <w:ind w:firstLine="709"/>
        <w:jc w:val="both"/>
        <w:rPr>
          <w:sz w:val="28"/>
          <w:szCs w:val="28"/>
        </w:rPr>
      </w:pPr>
      <w:r w:rsidRPr="007C65B7">
        <w:rPr>
          <w:spacing w:val="-4"/>
          <w:sz w:val="28"/>
          <w:szCs w:val="28"/>
        </w:rPr>
        <w:t>На информационном стенде и в сети Интернет размещается инфор</w:t>
      </w:r>
      <w:r w:rsidRPr="007C65B7">
        <w:rPr>
          <w:spacing w:val="-3"/>
          <w:sz w:val="28"/>
          <w:szCs w:val="28"/>
        </w:rPr>
        <w:t>мация,  о местонахождении  и графике работы администрации, а также сле</w:t>
      </w:r>
      <w:r w:rsidRPr="007C65B7">
        <w:rPr>
          <w:spacing w:val="-5"/>
          <w:sz w:val="28"/>
          <w:szCs w:val="28"/>
        </w:rPr>
        <w:t>дующая информация:</w:t>
      </w:r>
    </w:p>
    <w:p w:rsidR="008B21CA" w:rsidRPr="007C65B7" w:rsidRDefault="008B21CA" w:rsidP="008B21CA">
      <w:pPr>
        <w:shd w:val="clear" w:color="auto" w:fill="FFFFFF"/>
        <w:tabs>
          <w:tab w:val="left" w:pos="799"/>
        </w:tabs>
        <w:ind w:firstLine="709"/>
        <w:jc w:val="both"/>
        <w:rPr>
          <w:sz w:val="28"/>
          <w:szCs w:val="28"/>
        </w:rPr>
      </w:pPr>
      <w:r w:rsidRPr="007C65B7">
        <w:rPr>
          <w:spacing w:val="-13"/>
          <w:sz w:val="28"/>
          <w:szCs w:val="28"/>
        </w:rPr>
        <w:t>а)</w:t>
      </w:r>
      <w:r w:rsidRPr="007C65B7">
        <w:rPr>
          <w:sz w:val="28"/>
          <w:szCs w:val="28"/>
        </w:rPr>
        <w:tab/>
      </w:r>
      <w:r w:rsidRPr="007C65B7">
        <w:rPr>
          <w:spacing w:val="-3"/>
          <w:sz w:val="28"/>
          <w:szCs w:val="28"/>
        </w:rPr>
        <w:t>текст административного регламента</w:t>
      </w:r>
      <w:r w:rsidRPr="007C65B7">
        <w:rPr>
          <w:spacing w:val="-4"/>
          <w:sz w:val="28"/>
          <w:szCs w:val="28"/>
        </w:rPr>
        <w:t>;</w:t>
      </w:r>
    </w:p>
    <w:p w:rsidR="008B21CA" w:rsidRPr="007C65B7" w:rsidRDefault="008B21CA" w:rsidP="008B21CA">
      <w:pPr>
        <w:shd w:val="clear" w:color="auto" w:fill="FFFFFF"/>
        <w:tabs>
          <w:tab w:val="left" w:pos="799"/>
        </w:tabs>
        <w:ind w:firstLine="709"/>
        <w:jc w:val="both"/>
        <w:rPr>
          <w:sz w:val="28"/>
          <w:szCs w:val="28"/>
        </w:rPr>
      </w:pPr>
      <w:r w:rsidRPr="007C65B7">
        <w:rPr>
          <w:spacing w:val="-13"/>
          <w:sz w:val="28"/>
          <w:szCs w:val="28"/>
        </w:rPr>
        <w:t>б)</w:t>
      </w:r>
      <w:r w:rsidRPr="007C65B7">
        <w:rPr>
          <w:sz w:val="28"/>
          <w:szCs w:val="28"/>
        </w:rPr>
        <w:tab/>
      </w:r>
      <w:r w:rsidRPr="007C65B7">
        <w:rPr>
          <w:spacing w:val="-2"/>
          <w:sz w:val="28"/>
          <w:szCs w:val="28"/>
        </w:rPr>
        <w:t>блок-схема и краткое описание порядка предоставления муниципальной услуги</w:t>
      </w:r>
      <w:r w:rsidRPr="007C65B7">
        <w:rPr>
          <w:spacing w:val="-12"/>
          <w:sz w:val="28"/>
          <w:szCs w:val="28"/>
        </w:rPr>
        <w:t>;</w:t>
      </w:r>
    </w:p>
    <w:p w:rsidR="008B21CA" w:rsidRPr="007C65B7" w:rsidRDefault="008B21CA" w:rsidP="008B21CA">
      <w:pPr>
        <w:shd w:val="clear" w:color="auto" w:fill="FFFFFF"/>
        <w:tabs>
          <w:tab w:val="left" w:pos="799"/>
        </w:tabs>
        <w:ind w:firstLine="709"/>
        <w:jc w:val="both"/>
        <w:rPr>
          <w:sz w:val="28"/>
          <w:szCs w:val="28"/>
        </w:rPr>
      </w:pPr>
      <w:r w:rsidRPr="007C65B7">
        <w:rPr>
          <w:spacing w:val="-12"/>
          <w:sz w:val="28"/>
          <w:szCs w:val="28"/>
        </w:rPr>
        <w:t>в)</w:t>
      </w:r>
      <w:r w:rsidRPr="007C65B7">
        <w:rPr>
          <w:sz w:val="28"/>
          <w:szCs w:val="28"/>
        </w:rPr>
        <w:tab/>
      </w:r>
      <w:r w:rsidRPr="007C65B7">
        <w:rPr>
          <w:spacing w:val="-3"/>
          <w:sz w:val="28"/>
          <w:szCs w:val="28"/>
        </w:rPr>
        <w:t xml:space="preserve">перечень документов, необходимых для </w:t>
      </w:r>
      <w:r w:rsidRPr="007C65B7">
        <w:rPr>
          <w:spacing w:val="-2"/>
          <w:sz w:val="28"/>
          <w:szCs w:val="28"/>
        </w:rPr>
        <w:t>предоставления</w:t>
      </w:r>
      <w:r w:rsidRPr="007C65B7">
        <w:rPr>
          <w:spacing w:val="-3"/>
          <w:sz w:val="28"/>
          <w:szCs w:val="28"/>
        </w:rPr>
        <w:t xml:space="preserve"> муниципальной услуги</w:t>
      </w:r>
      <w:r w:rsidRPr="007C65B7">
        <w:rPr>
          <w:spacing w:val="-11"/>
          <w:sz w:val="28"/>
          <w:szCs w:val="28"/>
        </w:rPr>
        <w:t>;</w:t>
      </w:r>
    </w:p>
    <w:p w:rsidR="008B21CA" w:rsidRPr="00BE6D8E" w:rsidRDefault="008B21CA" w:rsidP="007C65B7">
      <w:pPr>
        <w:pStyle w:val="ConsPlusNonformat"/>
        <w:widowControl/>
        <w:rPr>
          <w:spacing w:val="-3"/>
        </w:rPr>
      </w:pPr>
      <w:r w:rsidRPr="007C65B7">
        <w:rPr>
          <w:rFonts w:ascii="Times New Roman" w:hAnsi="Times New Roman" w:cs="Times New Roman"/>
          <w:spacing w:val="-14"/>
          <w:sz w:val="28"/>
          <w:szCs w:val="28"/>
        </w:rPr>
        <w:t xml:space="preserve">          г)</w:t>
      </w:r>
      <w:r w:rsidRPr="007C65B7">
        <w:rPr>
          <w:rFonts w:ascii="Times New Roman" w:hAnsi="Times New Roman" w:cs="Times New Roman"/>
          <w:sz w:val="28"/>
          <w:szCs w:val="28"/>
        </w:rPr>
        <w:tab/>
      </w:r>
      <w:r w:rsidRPr="007C65B7">
        <w:rPr>
          <w:rFonts w:ascii="Times New Roman" w:hAnsi="Times New Roman" w:cs="Times New Roman"/>
          <w:spacing w:val="-3"/>
          <w:sz w:val="28"/>
          <w:szCs w:val="28"/>
        </w:rPr>
        <w:t>образцы форм заявления заявителя,</w:t>
      </w:r>
      <w:r w:rsidRPr="007C65B7">
        <w:rPr>
          <w:rFonts w:ascii="Times New Roman" w:hAnsi="Times New Roman" w:cs="Times New Roman"/>
          <w:sz w:val="28"/>
          <w:szCs w:val="28"/>
        </w:rPr>
        <w:t xml:space="preserve"> заключения о признании жилого помещения </w:t>
      </w:r>
      <w:proofErr w:type="gramStart"/>
      <w:r w:rsidRPr="007C65B7">
        <w:rPr>
          <w:rFonts w:ascii="Times New Roman" w:hAnsi="Times New Roman" w:cs="Times New Roman"/>
          <w:sz w:val="28"/>
          <w:szCs w:val="28"/>
        </w:rPr>
        <w:t>пригодным</w:t>
      </w:r>
      <w:proofErr w:type="gramEnd"/>
      <w:r w:rsidRPr="007C65B7">
        <w:rPr>
          <w:rFonts w:ascii="Times New Roman" w:hAnsi="Times New Roman" w:cs="Times New Roman"/>
          <w:sz w:val="28"/>
          <w:szCs w:val="28"/>
        </w:rPr>
        <w:t xml:space="preserve"> (непригодным) для постоянного проживания и акта обследования.</w:t>
      </w:r>
    </w:p>
    <w:p w:rsidR="008B21CA" w:rsidRDefault="008B21CA" w:rsidP="008B21CA">
      <w:pPr>
        <w:numPr>
          <w:ilvl w:val="0"/>
          <w:numId w:val="1"/>
        </w:numPr>
        <w:jc w:val="center"/>
        <w:rPr>
          <w:b/>
          <w:sz w:val="28"/>
          <w:szCs w:val="28"/>
        </w:rPr>
      </w:pPr>
      <w:r w:rsidRPr="007C65B7">
        <w:rPr>
          <w:b/>
          <w:sz w:val="28"/>
          <w:szCs w:val="28"/>
        </w:rPr>
        <w:t>Стандарт предоставления муниципальной услуги</w:t>
      </w:r>
    </w:p>
    <w:p w:rsidR="007C65B7" w:rsidRPr="007C65B7" w:rsidRDefault="007C65B7" w:rsidP="007C65B7">
      <w:pPr>
        <w:ind w:left="360"/>
        <w:rPr>
          <w:b/>
          <w:sz w:val="28"/>
          <w:szCs w:val="28"/>
        </w:rPr>
      </w:pPr>
    </w:p>
    <w:p w:rsidR="008B21CA" w:rsidRPr="009334DA" w:rsidRDefault="008B21CA" w:rsidP="008B21CA">
      <w:pPr>
        <w:ind w:firstLine="708"/>
        <w:jc w:val="both"/>
        <w:rPr>
          <w:b/>
          <w:sz w:val="28"/>
          <w:szCs w:val="28"/>
        </w:rPr>
      </w:pPr>
      <w:r w:rsidRPr="007C65B7">
        <w:rPr>
          <w:sz w:val="28"/>
          <w:szCs w:val="28"/>
        </w:rPr>
        <w:t xml:space="preserve">2.1. Наименование муниципальной услуги – </w:t>
      </w:r>
      <w:r w:rsidR="009334DA" w:rsidRPr="009334DA">
        <w:rPr>
          <w:b/>
          <w:sz w:val="28"/>
          <w:szCs w:val="28"/>
        </w:rPr>
        <w:t>«П</w:t>
      </w:r>
      <w:r w:rsidRPr="009334DA">
        <w:rPr>
          <w:b/>
          <w:sz w:val="28"/>
          <w:szCs w:val="28"/>
        </w:rPr>
        <w:t>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334DA">
        <w:rPr>
          <w:b/>
          <w:sz w:val="28"/>
          <w:szCs w:val="28"/>
        </w:rPr>
        <w:t>»</w:t>
      </w:r>
      <w:r w:rsidRPr="009334DA">
        <w:rPr>
          <w:b/>
          <w:sz w:val="28"/>
          <w:szCs w:val="28"/>
        </w:rPr>
        <w:t xml:space="preserve">.  </w:t>
      </w:r>
    </w:p>
    <w:p w:rsidR="008B21CA" w:rsidRPr="002B76DE" w:rsidRDefault="008B21CA" w:rsidP="008B21CA">
      <w:pPr>
        <w:ind w:firstLine="840"/>
        <w:jc w:val="both"/>
        <w:rPr>
          <w:sz w:val="28"/>
          <w:szCs w:val="28"/>
        </w:rPr>
      </w:pPr>
      <w:r w:rsidRPr="007C65B7">
        <w:rPr>
          <w:sz w:val="28"/>
          <w:szCs w:val="28"/>
        </w:rPr>
        <w:t xml:space="preserve">2.2. Наименование органа, предоставляющего муниципальную услугу – </w:t>
      </w:r>
      <w:r w:rsidRPr="002B76DE">
        <w:rPr>
          <w:sz w:val="28"/>
          <w:szCs w:val="28"/>
        </w:rPr>
        <w:t>администрация</w:t>
      </w:r>
      <w:r w:rsidR="009334DA" w:rsidRPr="002B76DE">
        <w:rPr>
          <w:sz w:val="28"/>
          <w:szCs w:val="28"/>
        </w:rPr>
        <w:t xml:space="preserve"> </w:t>
      </w:r>
      <w:r w:rsidR="00F216AE" w:rsidRPr="00F216AE">
        <w:rPr>
          <w:rFonts w:eastAsia="Calibri"/>
          <w:sz w:val="28"/>
          <w:szCs w:val="28"/>
        </w:rPr>
        <w:t>Большесосновского</w:t>
      </w:r>
      <w:r w:rsidR="009334DA" w:rsidRPr="002B76DE">
        <w:rPr>
          <w:sz w:val="28"/>
          <w:szCs w:val="28"/>
        </w:rPr>
        <w:t xml:space="preserve"> сельского поселения</w:t>
      </w:r>
      <w:r w:rsidRPr="002B76DE">
        <w:rPr>
          <w:sz w:val="28"/>
          <w:szCs w:val="28"/>
        </w:rPr>
        <w:t>.</w:t>
      </w:r>
    </w:p>
    <w:p w:rsidR="002B7F5C" w:rsidRPr="002B76DE" w:rsidRDefault="002B7F5C" w:rsidP="002B7F5C">
      <w:pPr>
        <w:pStyle w:val="ae"/>
        <w:jc w:val="both"/>
        <w:rPr>
          <w:rFonts w:ascii="Times New Roman" w:hAnsi="Times New Roman"/>
          <w:sz w:val="28"/>
          <w:szCs w:val="28"/>
        </w:rPr>
      </w:pPr>
      <w:r w:rsidRPr="002B76DE">
        <w:rPr>
          <w:rFonts w:ascii="Times New Roman" w:hAnsi="Times New Roman"/>
          <w:sz w:val="28"/>
          <w:szCs w:val="28"/>
        </w:rPr>
        <w:tab/>
      </w:r>
      <w:r w:rsidR="008B21CA" w:rsidRPr="002B76DE">
        <w:rPr>
          <w:rFonts w:ascii="Times New Roman" w:hAnsi="Times New Roman"/>
          <w:sz w:val="28"/>
          <w:szCs w:val="28"/>
        </w:rPr>
        <w:t xml:space="preserve">2.3. </w:t>
      </w:r>
      <w:proofErr w:type="gramStart"/>
      <w:r w:rsidRPr="002B76DE">
        <w:rPr>
          <w:rFonts w:ascii="Times New Roman" w:hAnsi="Times New Roman"/>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w:t>
      </w:r>
      <w:r w:rsidRPr="002B76DE">
        <w:rPr>
          <w:rFonts w:ascii="Times New Roman" w:hAnsi="Times New Roman"/>
          <w:sz w:val="28"/>
          <w:szCs w:val="28"/>
        </w:rPr>
        <w:lastRenderedPageBreak/>
        <w:t>установленным в Положении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w:t>
      </w:r>
      <w:r w:rsidRPr="002B76DE">
        <w:rPr>
          <w:sz w:val="28"/>
          <w:szCs w:val="28"/>
        </w:rPr>
        <w:t xml:space="preserve"> </w:t>
      </w:r>
      <w:r w:rsidRPr="002B76DE">
        <w:rPr>
          <w:rFonts w:ascii="Times New Roman" w:hAnsi="Times New Roman"/>
          <w:sz w:val="28"/>
          <w:szCs w:val="28"/>
        </w:rPr>
        <w:t>требованиям:</w:t>
      </w:r>
      <w:proofErr w:type="gramEnd"/>
    </w:p>
    <w:p w:rsidR="002B7F5C" w:rsidRPr="002B76DE" w:rsidRDefault="002B7F5C" w:rsidP="002B7F5C">
      <w:pPr>
        <w:pStyle w:val="ae"/>
        <w:jc w:val="both"/>
        <w:rPr>
          <w:rFonts w:ascii="Times New Roman" w:hAnsi="Times New Roman"/>
          <w:sz w:val="28"/>
          <w:szCs w:val="28"/>
        </w:rPr>
      </w:pPr>
      <w:r w:rsidRPr="002B76DE">
        <w:rPr>
          <w:rFonts w:ascii="Times New Roman" w:hAnsi="Times New Roman"/>
          <w:sz w:val="28"/>
          <w:szCs w:val="28"/>
        </w:rPr>
        <w:tab/>
        <w:t>2.3.1 о соответствии помещения требованиям, предъявляемым к жилому помещению, и его пригодности для проживания;</w:t>
      </w:r>
    </w:p>
    <w:p w:rsidR="002B7F5C" w:rsidRPr="002B76DE" w:rsidRDefault="002B7F5C" w:rsidP="002B7F5C">
      <w:pPr>
        <w:pStyle w:val="ae"/>
        <w:jc w:val="both"/>
        <w:rPr>
          <w:rFonts w:ascii="Times New Roman" w:hAnsi="Times New Roman"/>
          <w:sz w:val="28"/>
          <w:szCs w:val="28"/>
        </w:rPr>
      </w:pPr>
      <w:r w:rsidRPr="002B76DE">
        <w:rPr>
          <w:rFonts w:ascii="Times New Roman" w:hAnsi="Times New Roman"/>
          <w:sz w:val="28"/>
          <w:szCs w:val="28"/>
        </w:rPr>
        <w:tab/>
      </w:r>
      <w:proofErr w:type="gramStart"/>
      <w:r w:rsidRPr="002B76DE">
        <w:rPr>
          <w:rFonts w:ascii="Times New Roman" w:hAnsi="Times New Roman"/>
          <w:sz w:val="28"/>
          <w:szCs w:val="28"/>
        </w:rPr>
        <w:t>2.3.2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2B76DE">
        <w:rPr>
          <w:rFonts w:ascii="Times New Roman" w:hAnsi="Times New Roman"/>
          <w:sz w:val="28"/>
          <w:szCs w:val="28"/>
        </w:rPr>
        <w:t xml:space="preserve"> 28.01.2006 года № 47 требованиями;</w:t>
      </w:r>
    </w:p>
    <w:p w:rsidR="002B7F5C" w:rsidRPr="002B76DE" w:rsidRDefault="002B7F5C" w:rsidP="002B7F5C">
      <w:pPr>
        <w:pStyle w:val="ae"/>
        <w:jc w:val="both"/>
        <w:rPr>
          <w:rFonts w:ascii="Times New Roman" w:hAnsi="Times New Roman"/>
          <w:sz w:val="28"/>
          <w:szCs w:val="28"/>
        </w:rPr>
      </w:pPr>
      <w:r w:rsidRPr="002B76DE">
        <w:rPr>
          <w:rFonts w:ascii="Times New Roman" w:hAnsi="Times New Roman"/>
          <w:sz w:val="28"/>
          <w:szCs w:val="28"/>
        </w:rPr>
        <w:tab/>
        <w:t xml:space="preserve">2.3.3 о выявлении оснований для признания помещения </w:t>
      </w:r>
      <w:proofErr w:type="gramStart"/>
      <w:r w:rsidRPr="002B76DE">
        <w:rPr>
          <w:rFonts w:ascii="Times New Roman" w:hAnsi="Times New Roman"/>
          <w:sz w:val="28"/>
          <w:szCs w:val="28"/>
        </w:rPr>
        <w:t>непригодным</w:t>
      </w:r>
      <w:proofErr w:type="gramEnd"/>
      <w:r w:rsidRPr="002B76DE">
        <w:rPr>
          <w:rFonts w:ascii="Times New Roman" w:hAnsi="Times New Roman"/>
          <w:sz w:val="28"/>
          <w:szCs w:val="28"/>
        </w:rPr>
        <w:t xml:space="preserve"> для проживания;</w:t>
      </w:r>
    </w:p>
    <w:p w:rsidR="002B7F5C" w:rsidRPr="002B76DE" w:rsidRDefault="002B7F5C" w:rsidP="002B7F5C">
      <w:pPr>
        <w:pStyle w:val="ae"/>
        <w:jc w:val="both"/>
        <w:rPr>
          <w:rFonts w:ascii="Times New Roman" w:hAnsi="Times New Roman"/>
          <w:sz w:val="28"/>
          <w:szCs w:val="28"/>
        </w:rPr>
      </w:pPr>
      <w:r w:rsidRPr="002B76DE">
        <w:rPr>
          <w:rFonts w:ascii="Times New Roman" w:hAnsi="Times New Roman"/>
          <w:sz w:val="28"/>
          <w:szCs w:val="28"/>
        </w:rPr>
        <w:tab/>
        <w:t>2.3.4 о выявлении оснований для признания многоквартирного дома аварийным и подлежащим реконструкции;</w:t>
      </w:r>
    </w:p>
    <w:p w:rsidR="002B7F5C" w:rsidRPr="002B76DE" w:rsidRDefault="00BA597B" w:rsidP="002B7F5C">
      <w:pPr>
        <w:pStyle w:val="ae"/>
        <w:jc w:val="both"/>
        <w:rPr>
          <w:rFonts w:ascii="Times New Roman" w:hAnsi="Times New Roman"/>
          <w:sz w:val="28"/>
          <w:szCs w:val="28"/>
        </w:rPr>
      </w:pPr>
      <w:r w:rsidRPr="002B76DE">
        <w:rPr>
          <w:rFonts w:ascii="Times New Roman" w:hAnsi="Times New Roman"/>
          <w:sz w:val="28"/>
          <w:szCs w:val="28"/>
        </w:rPr>
        <w:tab/>
        <w:t xml:space="preserve">2.3.5 </w:t>
      </w:r>
      <w:r w:rsidR="002B7F5C" w:rsidRPr="002B76DE">
        <w:rPr>
          <w:rFonts w:ascii="Times New Roman" w:hAnsi="Times New Roman"/>
          <w:sz w:val="28"/>
          <w:szCs w:val="28"/>
        </w:rPr>
        <w:t>о выявлении оснований для признания многоквартирного дома аварийным и подлежащим сносу;</w:t>
      </w:r>
    </w:p>
    <w:p w:rsidR="002B7F5C" w:rsidRPr="002B76DE" w:rsidRDefault="006F0F13" w:rsidP="002B7F5C">
      <w:pPr>
        <w:pStyle w:val="ae"/>
        <w:jc w:val="both"/>
        <w:rPr>
          <w:rFonts w:ascii="Times New Roman" w:hAnsi="Times New Roman"/>
          <w:sz w:val="28"/>
          <w:szCs w:val="28"/>
        </w:rPr>
      </w:pPr>
      <w:r w:rsidRPr="002B76DE">
        <w:rPr>
          <w:rFonts w:ascii="Times New Roman" w:hAnsi="Times New Roman"/>
          <w:sz w:val="28"/>
          <w:szCs w:val="28"/>
        </w:rPr>
        <w:tab/>
        <w:t xml:space="preserve">2.3.6 </w:t>
      </w:r>
      <w:r w:rsidR="002B7F5C" w:rsidRPr="002B76DE">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8B21CA" w:rsidRPr="008E6A2C" w:rsidRDefault="008B21CA" w:rsidP="008B21CA">
      <w:pPr>
        <w:ind w:firstLine="840"/>
        <w:jc w:val="both"/>
        <w:rPr>
          <w:sz w:val="28"/>
          <w:szCs w:val="28"/>
        </w:rPr>
      </w:pPr>
      <w:r w:rsidRPr="002B76DE">
        <w:rPr>
          <w:sz w:val="28"/>
          <w:szCs w:val="28"/>
        </w:rPr>
        <w:t>2.</w:t>
      </w:r>
      <w:r w:rsidR="00FC4885" w:rsidRPr="002B76DE">
        <w:rPr>
          <w:sz w:val="28"/>
          <w:szCs w:val="28"/>
        </w:rPr>
        <w:t>4</w:t>
      </w:r>
      <w:r w:rsidRPr="002B76DE">
        <w:rPr>
          <w:sz w:val="28"/>
          <w:szCs w:val="28"/>
        </w:rPr>
        <w:t>. Срок предоставления муниципальной услуги  не должен</w:t>
      </w:r>
      <w:r w:rsidRPr="008E6A2C">
        <w:rPr>
          <w:sz w:val="28"/>
          <w:szCs w:val="28"/>
        </w:rPr>
        <w:t xml:space="preserve"> превышать </w:t>
      </w:r>
      <w:r w:rsidR="00E70DB0">
        <w:rPr>
          <w:sz w:val="28"/>
          <w:szCs w:val="28"/>
        </w:rPr>
        <w:t xml:space="preserve">тридцати </w:t>
      </w:r>
      <w:r w:rsidRPr="008E6A2C">
        <w:rPr>
          <w:sz w:val="28"/>
          <w:szCs w:val="28"/>
        </w:rPr>
        <w:t xml:space="preserve">дней и начинает исчисляться </w:t>
      </w:r>
      <w:proofErr w:type="gramStart"/>
      <w:r w:rsidRPr="008E6A2C">
        <w:rPr>
          <w:sz w:val="28"/>
          <w:szCs w:val="28"/>
        </w:rPr>
        <w:t>с даты получения</w:t>
      </w:r>
      <w:proofErr w:type="gramEnd"/>
      <w:r w:rsidRPr="008E6A2C">
        <w:rPr>
          <w:sz w:val="28"/>
          <w:szCs w:val="28"/>
        </w:rPr>
        <w:t xml:space="preserve"> заявления. </w:t>
      </w:r>
    </w:p>
    <w:p w:rsidR="008B21CA" w:rsidRPr="008E6A2C" w:rsidRDefault="008B21CA" w:rsidP="008B21CA">
      <w:pPr>
        <w:widowControl w:val="0"/>
        <w:shd w:val="clear" w:color="auto" w:fill="FFFFFF"/>
        <w:tabs>
          <w:tab w:val="left" w:pos="0"/>
        </w:tabs>
        <w:autoSpaceDE w:val="0"/>
        <w:autoSpaceDN w:val="0"/>
        <w:adjustRightInd w:val="0"/>
        <w:jc w:val="both"/>
        <w:rPr>
          <w:spacing w:val="-3"/>
          <w:sz w:val="28"/>
          <w:szCs w:val="28"/>
        </w:rPr>
      </w:pPr>
      <w:r w:rsidRPr="008E6A2C">
        <w:rPr>
          <w:sz w:val="28"/>
          <w:szCs w:val="28"/>
        </w:rPr>
        <w:tab/>
        <w:t>2.</w:t>
      </w:r>
      <w:r w:rsidR="00FC4885">
        <w:rPr>
          <w:sz w:val="28"/>
          <w:szCs w:val="28"/>
        </w:rPr>
        <w:t>5</w:t>
      </w:r>
      <w:r w:rsidRPr="008E6A2C">
        <w:rPr>
          <w:sz w:val="28"/>
          <w:szCs w:val="28"/>
        </w:rPr>
        <w:t xml:space="preserve">. </w:t>
      </w:r>
      <w:r w:rsidRPr="008E6A2C">
        <w:rPr>
          <w:spacing w:val="-3"/>
          <w:sz w:val="28"/>
          <w:szCs w:val="28"/>
        </w:rPr>
        <w:t>Правовые основания для предоставления муниципальной услуги.</w:t>
      </w:r>
    </w:p>
    <w:p w:rsidR="008B21CA" w:rsidRDefault="008B21CA" w:rsidP="008B21CA">
      <w:pPr>
        <w:widowControl w:val="0"/>
        <w:shd w:val="clear" w:color="auto" w:fill="FFFFFF"/>
        <w:tabs>
          <w:tab w:val="left" w:pos="0"/>
        </w:tabs>
        <w:autoSpaceDE w:val="0"/>
        <w:autoSpaceDN w:val="0"/>
        <w:adjustRightInd w:val="0"/>
        <w:ind w:firstLine="709"/>
        <w:jc w:val="both"/>
        <w:rPr>
          <w:sz w:val="28"/>
          <w:szCs w:val="28"/>
        </w:rPr>
      </w:pPr>
      <w:r w:rsidRPr="008E6A2C">
        <w:rPr>
          <w:sz w:val="28"/>
          <w:szCs w:val="28"/>
        </w:rPr>
        <w:t xml:space="preserve">Предоставление муниципальной услуги осуществляется в соответствии </w:t>
      </w:r>
      <w:proofErr w:type="gramStart"/>
      <w:r w:rsidRPr="008E6A2C">
        <w:rPr>
          <w:sz w:val="28"/>
          <w:szCs w:val="28"/>
        </w:rPr>
        <w:t>с</w:t>
      </w:r>
      <w:proofErr w:type="gramEnd"/>
      <w:r w:rsidRPr="008E6A2C">
        <w:rPr>
          <w:sz w:val="28"/>
          <w:szCs w:val="28"/>
        </w:rPr>
        <w:t>:</w:t>
      </w:r>
    </w:p>
    <w:p w:rsidR="00B04F78" w:rsidRDefault="00B04F78" w:rsidP="008B21CA">
      <w:pPr>
        <w:widowControl w:val="0"/>
        <w:shd w:val="clear" w:color="auto" w:fill="FFFFFF"/>
        <w:tabs>
          <w:tab w:val="left" w:pos="0"/>
        </w:tabs>
        <w:autoSpaceDE w:val="0"/>
        <w:autoSpaceDN w:val="0"/>
        <w:adjustRightInd w:val="0"/>
        <w:ind w:firstLine="709"/>
        <w:jc w:val="both"/>
        <w:rPr>
          <w:sz w:val="28"/>
          <w:szCs w:val="28"/>
        </w:rPr>
      </w:pPr>
      <w:r>
        <w:rPr>
          <w:sz w:val="28"/>
          <w:szCs w:val="28"/>
        </w:rPr>
        <w:t>- Конституцией Российской Федерации;</w:t>
      </w:r>
    </w:p>
    <w:p w:rsidR="00B04F78" w:rsidRPr="008E6A2C" w:rsidRDefault="00B04F78" w:rsidP="008B21CA">
      <w:pPr>
        <w:widowControl w:val="0"/>
        <w:shd w:val="clear" w:color="auto" w:fill="FFFFFF"/>
        <w:tabs>
          <w:tab w:val="left" w:pos="0"/>
        </w:tabs>
        <w:autoSpaceDE w:val="0"/>
        <w:autoSpaceDN w:val="0"/>
        <w:adjustRightInd w:val="0"/>
        <w:ind w:firstLine="709"/>
        <w:jc w:val="both"/>
        <w:rPr>
          <w:spacing w:val="-17"/>
          <w:sz w:val="28"/>
          <w:szCs w:val="28"/>
        </w:rPr>
      </w:pPr>
      <w:r>
        <w:rPr>
          <w:sz w:val="28"/>
          <w:szCs w:val="28"/>
        </w:rPr>
        <w:t>- Жилищным кодексом российской Федерации;</w:t>
      </w:r>
    </w:p>
    <w:p w:rsidR="008B21CA" w:rsidRPr="008E6A2C" w:rsidRDefault="008E6A2C" w:rsidP="008B21CA">
      <w:pPr>
        <w:ind w:firstLine="720"/>
        <w:jc w:val="both"/>
        <w:rPr>
          <w:sz w:val="28"/>
          <w:szCs w:val="28"/>
        </w:rPr>
      </w:pPr>
      <w:r>
        <w:rPr>
          <w:sz w:val="28"/>
          <w:szCs w:val="28"/>
        </w:rPr>
        <w:t xml:space="preserve">- </w:t>
      </w:r>
      <w:r w:rsidR="008B21CA" w:rsidRPr="008E6A2C">
        <w:rPr>
          <w:sz w:val="28"/>
          <w:szCs w:val="28"/>
        </w:rPr>
        <w:t>Гражданским кодексом Российской Федерации (Российская газета № 238-239 от 08.12.1994 года),</w:t>
      </w:r>
    </w:p>
    <w:p w:rsidR="008B21CA" w:rsidRPr="008E6A2C" w:rsidRDefault="008E6A2C" w:rsidP="008B21CA">
      <w:pPr>
        <w:ind w:firstLine="720"/>
        <w:jc w:val="both"/>
        <w:rPr>
          <w:sz w:val="28"/>
          <w:szCs w:val="28"/>
        </w:rPr>
      </w:pPr>
      <w:r>
        <w:rPr>
          <w:sz w:val="28"/>
          <w:szCs w:val="28"/>
        </w:rPr>
        <w:t xml:space="preserve">- </w:t>
      </w:r>
      <w:r w:rsidR="008B21CA" w:rsidRPr="008E6A2C">
        <w:rPr>
          <w:sz w:val="28"/>
          <w:szCs w:val="28"/>
        </w:rPr>
        <w:t>Федеральным законом от 06.10.2003 года №131-ФЗ «Об общих принципах организации местного самоуправления в Российской Федерации» (Российская газета, № 202 от 08.10.2003 года),</w:t>
      </w:r>
    </w:p>
    <w:p w:rsidR="008B21CA" w:rsidRPr="008E6A2C" w:rsidRDefault="008E6A2C" w:rsidP="008B21CA">
      <w:pPr>
        <w:ind w:firstLine="720"/>
        <w:jc w:val="both"/>
        <w:rPr>
          <w:sz w:val="28"/>
          <w:szCs w:val="28"/>
        </w:rPr>
      </w:pPr>
      <w:r>
        <w:rPr>
          <w:sz w:val="28"/>
          <w:szCs w:val="28"/>
        </w:rPr>
        <w:t xml:space="preserve">- </w:t>
      </w:r>
      <w:r w:rsidR="008B21CA" w:rsidRPr="008E6A2C">
        <w:rPr>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8B21CA" w:rsidRPr="008E6A2C" w:rsidRDefault="008E6A2C" w:rsidP="008B21CA">
      <w:pPr>
        <w:ind w:firstLine="720"/>
        <w:jc w:val="both"/>
        <w:rPr>
          <w:sz w:val="28"/>
          <w:szCs w:val="28"/>
        </w:rPr>
      </w:pPr>
      <w:r>
        <w:rPr>
          <w:sz w:val="28"/>
          <w:szCs w:val="28"/>
        </w:rPr>
        <w:t xml:space="preserve">- </w:t>
      </w:r>
      <w:r w:rsidR="008B21CA" w:rsidRPr="008E6A2C">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 Российская газета, 2010, № 168),</w:t>
      </w:r>
    </w:p>
    <w:p w:rsidR="008B21CA" w:rsidRPr="00107A48" w:rsidRDefault="008B21CA" w:rsidP="008B21CA">
      <w:pPr>
        <w:tabs>
          <w:tab w:val="num" w:pos="720"/>
        </w:tabs>
        <w:ind w:right="-58"/>
        <w:jc w:val="both"/>
        <w:outlineLvl w:val="0"/>
        <w:rPr>
          <w:sz w:val="28"/>
          <w:szCs w:val="28"/>
        </w:rPr>
      </w:pPr>
      <w:r w:rsidRPr="00BE6D8E">
        <w:lastRenderedPageBreak/>
        <w:tab/>
      </w:r>
      <w:r w:rsidR="00107A48">
        <w:t xml:space="preserve">- </w:t>
      </w:r>
      <w:r w:rsidRPr="00107A48">
        <w:rPr>
          <w:sz w:val="28"/>
          <w:szCs w:val="28"/>
        </w:rPr>
        <w:t>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(ред. постановления Правительства Российской Федерации от 02.08.2007 года № 494)(Российс</w:t>
      </w:r>
      <w:r w:rsidR="00B04F78">
        <w:rPr>
          <w:sz w:val="28"/>
          <w:szCs w:val="28"/>
        </w:rPr>
        <w:t>кая газета  от 10.08.2007 года);</w:t>
      </w:r>
    </w:p>
    <w:p w:rsidR="008B21CA" w:rsidRPr="002B76DE" w:rsidRDefault="00107A48" w:rsidP="00B04F78">
      <w:pPr>
        <w:tabs>
          <w:tab w:val="num" w:pos="720"/>
        </w:tabs>
        <w:ind w:right="-58" w:firstLine="720"/>
        <w:jc w:val="both"/>
        <w:outlineLvl w:val="0"/>
      </w:pPr>
      <w:r w:rsidRPr="002B76DE">
        <w:rPr>
          <w:sz w:val="28"/>
          <w:szCs w:val="28"/>
        </w:rPr>
        <w:t xml:space="preserve">- </w:t>
      </w:r>
      <w:r w:rsidR="008B21CA" w:rsidRPr="002B76DE">
        <w:rPr>
          <w:sz w:val="28"/>
          <w:szCs w:val="28"/>
        </w:rPr>
        <w:t xml:space="preserve">Решением </w:t>
      </w:r>
      <w:r w:rsidRPr="002B76DE">
        <w:rPr>
          <w:sz w:val="28"/>
          <w:szCs w:val="28"/>
        </w:rPr>
        <w:t>С</w:t>
      </w:r>
      <w:r w:rsidR="008B21CA" w:rsidRPr="002B76DE">
        <w:rPr>
          <w:sz w:val="28"/>
          <w:szCs w:val="28"/>
        </w:rPr>
        <w:t xml:space="preserve">овета депутатов от </w:t>
      </w:r>
      <w:r w:rsidRPr="002B76DE">
        <w:rPr>
          <w:sz w:val="28"/>
          <w:szCs w:val="28"/>
        </w:rPr>
        <w:t>25</w:t>
      </w:r>
      <w:r w:rsidR="008B21CA" w:rsidRPr="002B76DE">
        <w:rPr>
          <w:sz w:val="28"/>
          <w:szCs w:val="28"/>
        </w:rPr>
        <w:t>.0</w:t>
      </w:r>
      <w:r w:rsidRPr="002B76DE">
        <w:rPr>
          <w:sz w:val="28"/>
          <w:szCs w:val="28"/>
        </w:rPr>
        <w:t>2</w:t>
      </w:r>
      <w:r w:rsidR="008B21CA" w:rsidRPr="002B76DE">
        <w:rPr>
          <w:sz w:val="28"/>
          <w:szCs w:val="28"/>
        </w:rPr>
        <w:t>.200</w:t>
      </w:r>
      <w:r w:rsidRPr="002B76DE">
        <w:rPr>
          <w:sz w:val="28"/>
          <w:szCs w:val="28"/>
        </w:rPr>
        <w:t>9</w:t>
      </w:r>
      <w:r w:rsidR="008B21CA" w:rsidRPr="002B76DE">
        <w:rPr>
          <w:sz w:val="28"/>
          <w:szCs w:val="28"/>
        </w:rPr>
        <w:t xml:space="preserve"> г. №</w:t>
      </w:r>
      <w:r w:rsidRPr="002B76DE">
        <w:rPr>
          <w:sz w:val="28"/>
          <w:szCs w:val="28"/>
        </w:rPr>
        <w:t xml:space="preserve"> 44</w:t>
      </w:r>
      <w:r w:rsidR="008B21CA" w:rsidRPr="002B76DE">
        <w:rPr>
          <w:sz w:val="28"/>
          <w:szCs w:val="28"/>
        </w:rPr>
        <w:t xml:space="preserve"> «Об утверждении положения о межведомственной комиссии при администрации </w:t>
      </w:r>
      <w:r w:rsidR="00F216AE" w:rsidRPr="00F216AE">
        <w:rPr>
          <w:rFonts w:eastAsia="Calibri"/>
          <w:sz w:val="28"/>
          <w:szCs w:val="28"/>
        </w:rPr>
        <w:t>Большесосновского</w:t>
      </w:r>
      <w:r w:rsidR="00F216AE" w:rsidRPr="002B76DE">
        <w:rPr>
          <w:sz w:val="28"/>
          <w:szCs w:val="28"/>
        </w:rPr>
        <w:t xml:space="preserve"> </w:t>
      </w:r>
      <w:r w:rsidR="008B21CA" w:rsidRPr="002B76DE">
        <w:rPr>
          <w:sz w:val="28"/>
          <w:szCs w:val="28"/>
        </w:rPr>
        <w:t>сельского поселения по признанию жилых домов (жилых помещений) не пригодным для постоянного проживания граждан</w:t>
      </w:r>
      <w:r w:rsidRPr="002B76DE">
        <w:rPr>
          <w:sz w:val="28"/>
          <w:szCs w:val="28"/>
        </w:rPr>
        <w:t xml:space="preserve"> и многоквартирного дома аварийным и подлежащим сносу»</w:t>
      </w:r>
      <w:r w:rsidR="008968E6" w:rsidRPr="002B76DE">
        <w:rPr>
          <w:sz w:val="28"/>
          <w:szCs w:val="28"/>
        </w:rPr>
        <w:t>;</w:t>
      </w:r>
    </w:p>
    <w:p w:rsidR="009334DA" w:rsidRPr="002B76DE" w:rsidRDefault="00B04F78" w:rsidP="00B04F78">
      <w:pPr>
        <w:pStyle w:val="ae"/>
        <w:jc w:val="both"/>
        <w:rPr>
          <w:rFonts w:ascii="Times New Roman" w:hAnsi="Times New Roman"/>
          <w:sz w:val="28"/>
          <w:szCs w:val="28"/>
        </w:rPr>
      </w:pPr>
      <w:r w:rsidRPr="002B76DE">
        <w:rPr>
          <w:rFonts w:ascii="Times New Roman" w:hAnsi="Times New Roman"/>
          <w:sz w:val="28"/>
          <w:szCs w:val="28"/>
        </w:rPr>
        <w:tab/>
        <w:t>2.</w:t>
      </w:r>
      <w:r w:rsidR="00FC4885" w:rsidRPr="002B76DE">
        <w:rPr>
          <w:rFonts w:ascii="Times New Roman" w:hAnsi="Times New Roman"/>
          <w:sz w:val="28"/>
          <w:szCs w:val="28"/>
        </w:rPr>
        <w:t>6</w:t>
      </w:r>
      <w:r w:rsidRPr="002B76DE">
        <w:rPr>
          <w:rFonts w:ascii="Times New Roman" w:hAnsi="Times New Roman"/>
          <w:sz w:val="28"/>
          <w:szCs w:val="28"/>
        </w:rPr>
        <w:t xml:space="preserve">. </w:t>
      </w:r>
      <w:r w:rsidR="009334DA" w:rsidRPr="002B76DE">
        <w:rPr>
          <w:rFonts w:ascii="Times New Roman" w:hAnsi="Times New Roman"/>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9334DA" w:rsidRPr="002B76DE">
        <w:rPr>
          <w:rFonts w:ascii="Times New Roman" w:hAnsi="Times New Roman"/>
          <w:sz w:val="28"/>
          <w:szCs w:val="28"/>
        </w:rPr>
        <w:t>помещения</w:t>
      </w:r>
      <w:proofErr w:type="gramEnd"/>
      <w:r w:rsidR="009334DA" w:rsidRPr="002B76DE">
        <w:rPr>
          <w:rFonts w:ascii="Times New Roman" w:hAnsi="Times New Roman"/>
          <w:sz w:val="28"/>
          <w:szCs w:val="28"/>
        </w:rPr>
        <w:t xml:space="preserve"> следующие документы:</w:t>
      </w:r>
    </w:p>
    <w:p w:rsidR="009334DA" w:rsidRPr="002B76DE" w:rsidRDefault="009334DA" w:rsidP="00E87AF9">
      <w:pPr>
        <w:ind w:firstLine="840"/>
        <w:jc w:val="both"/>
        <w:rPr>
          <w:sz w:val="28"/>
          <w:szCs w:val="28"/>
        </w:rPr>
      </w:pPr>
      <w:r w:rsidRPr="002B76DE">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E87AF9" w:rsidRPr="002B76DE">
        <w:rPr>
          <w:sz w:val="28"/>
          <w:szCs w:val="28"/>
        </w:rPr>
        <w:t>, (рекомендованная форма заявления представлена в приложении №2)</w:t>
      </w:r>
      <w:r w:rsidRPr="002B76DE">
        <w:rPr>
          <w:sz w:val="28"/>
          <w:szCs w:val="28"/>
        </w:rPr>
        <w:t>;</w:t>
      </w:r>
    </w:p>
    <w:p w:rsidR="009334DA" w:rsidRPr="002B76DE" w:rsidRDefault="00B04F78" w:rsidP="00B04F78">
      <w:pPr>
        <w:pStyle w:val="ae"/>
        <w:jc w:val="both"/>
        <w:rPr>
          <w:rFonts w:ascii="Times New Roman" w:hAnsi="Times New Roman"/>
          <w:sz w:val="28"/>
          <w:szCs w:val="28"/>
        </w:rPr>
      </w:pPr>
      <w:r w:rsidRPr="002B76DE">
        <w:rPr>
          <w:rFonts w:ascii="Times New Roman" w:hAnsi="Times New Roman"/>
          <w:sz w:val="28"/>
          <w:szCs w:val="28"/>
        </w:rPr>
        <w:tab/>
      </w:r>
      <w:r w:rsidR="009334DA" w:rsidRPr="002B76DE">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334DA" w:rsidRPr="002B76DE" w:rsidRDefault="00B04F78" w:rsidP="00B04F78">
      <w:pPr>
        <w:pStyle w:val="ae"/>
        <w:jc w:val="both"/>
        <w:rPr>
          <w:rFonts w:ascii="Times New Roman" w:hAnsi="Times New Roman"/>
          <w:sz w:val="28"/>
          <w:szCs w:val="28"/>
        </w:rPr>
      </w:pPr>
      <w:r w:rsidRPr="002B76DE">
        <w:rPr>
          <w:rFonts w:ascii="Times New Roman" w:hAnsi="Times New Roman"/>
          <w:sz w:val="28"/>
          <w:szCs w:val="28"/>
        </w:rPr>
        <w:tab/>
      </w:r>
      <w:r w:rsidR="009334DA" w:rsidRPr="002B76DE">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334DA" w:rsidRPr="002B76DE" w:rsidRDefault="00B04F78" w:rsidP="00B04F78">
      <w:pPr>
        <w:pStyle w:val="ae"/>
        <w:jc w:val="both"/>
        <w:rPr>
          <w:rFonts w:ascii="Times New Roman" w:hAnsi="Times New Roman"/>
          <w:sz w:val="28"/>
          <w:szCs w:val="28"/>
        </w:rPr>
      </w:pPr>
      <w:r w:rsidRPr="002B76DE">
        <w:rPr>
          <w:rFonts w:ascii="Times New Roman" w:hAnsi="Times New Roman"/>
          <w:sz w:val="28"/>
          <w:szCs w:val="28"/>
        </w:rPr>
        <w:tab/>
      </w:r>
      <w:r w:rsidR="009334DA" w:rsidRPr="002B76D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334DA" w:rsidRPr="002B76DE" w:rsidRDefault="00124918" w:rsidP="00B04F78">
      <w:pPr>
        <w:pStyle w:val="ae"/>
        <w:jc w:val="both"/>
        <w:rPr>
          <w:rFonts w:ascii="Times New Roman" w:hAnsi="Times New Roman"/>
          <w:sz w:val="28"/>
          <w:szCs w:val="28"/>
        </w:rPr>
      </w:pPr>
      <w:r w:rsidRPr="002B76DE">
        <w:rPr>
          <w:rFonts w:ascii="Times New Roman" w:hAnsi="Times New Roman"/>
          <w:sz w:val="28"/>
          <w:szCs w:val="28"/>
        </w:rPr>
        <w:tab/>
      </w:r>
      <w:proofErr w:type="gramStart"/>
      <w:r w:rsidR="009334DA" w:rsidRPr="002B76D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w:t>
      </w:r>
      <w:r w:rsidRPr="002B76DE">
        <w:rPr>
          <w:rFonts w:ascii="Times New Roman" w:hAnsi="Times New Roman"/>
          <w:sz w:val="28"/>
          <w:szCs w:val="28"/>
        </w:rPr>
        <w:t xml:space="preserve"> абзацем 3 пункта 44</w:t>
      </w:r>
      <w:r w:rsidR="009334DA" w:rsidRPr="002B76DE">
        <w:rPr>
          <w:rFonts w:ascii="Times New Roman" w:hAnsi="Times New Roman"/>
          <w:sz w:val="28"/>
          <w:szCs w:val="28"/>
        </w:rPr>
        <w:t xml:space="preserve"> Положения </w:t>
      </w:r>
      <w:r w:rsidRPr="002B76DE">
        <w:rPr>
          <w:rFonts w:ascii="Times New Roman" w:hAnsi="Times New Roman"/>
          <w:sz w:val="28"/>
          <w:szCs w:val="28"/>
        </w:rPr>
        <w:t xml:space="preserve">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w:t>
      </w:r>
      <w:r w:rsidR="009334DA" w:rsidRPr="002B76DE">
        <w:rPr>
          <w:rFonts w:ascii="Times New Roman" w:hAnsi="Times New Roman"/>
          <w:sz w:val="28"/>
          <w:szCs w:val="28"/>
        </w:rPr>
        <w:t>предоставление такого заключения является необходимым для</w:t>
      </w:r>
      <w:proofErr w:type="gramEnd"/>
      <w:r w:rsidR="009334DA" w:rsidRPr="002B76DE">
        <w:rPr>
          <w:rFonts w:ascii="Times New Roman" w:hAnsi="Times New Roman"/>
          <w:sz w:val="28"/>
          <w:szCs w:val="28"/>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9334DA" w:rsidRPr="002B76DE" w:rsidRDefault="00124918" w:rsidP="00B04F78">
      <w:pPr>
        <w:pStyle w:val="ae"/>
        <w:jc w:val="both"/>
        <w:rPr>
          <w:rFonts w:ascii="Times New Roman" w:hAnsi="Times New Roman"/>
          <w:sz w:val="28"/>
          <w:szCs w:val="28"/>
        </w:rPr>
      </w:pPr>
      <w:r w:rsidRPr="002B76DE">
        <w:rPr>
          <w:rFonts w:ascii="Times New Roman" w:hAnsi="Times New Roman"/>
          <w:sz w:val="28"/>
          <w:szCs w:val="28"/>
        </w:rPr>
        <w:tab/>
      </w:r>
      <w:r w:rsidR="009334DA" w:rsidRPr="002B76DE">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8D1A70" w:rsidRPr="002B76DE" w:rsidRDefault="008D1A70" w:rsidP="008D1A70">
      <w:pPr>
        <w:pStyle w:val="ae"/>
        <w:jc w:val="both"/>
        <w:rPr>
          <w:rFonts w:ascii="Times New Roman" w:hAnsi="Times New Roman"/>
          <w:sz w:val="28"/>
          <w:szCs w:val="28"/>
        </w:rPr>
      </w:pPr>
      <w:r w:rsidRPr="002B76DE">
        <w:rPr>
          <w:rFonts w:ascii="Times New Roman" w:hAnsi="Times New Roman"/>
          <w:sz w:val="28"/>
          <w:szCs w:val="28"/>
        </w:rPr>
        <w:tab/>
      </w:r>
      <w:proofErr w:type="gramStart"/>
      <w:r w:rsidRPr="002B76DE">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2B76DE">
        <w:rPr>
          <w:rFonts w:ascii="Times New Roman" w:hAnsi="Times New Roman"/>
          <w:sz w:val="28"/>
          <w:szCs w:val="28"/>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66463" w:rsidRPr="002B76DE" w:rsidRDefault="00A66463" w:rsidP="00A66463">
      <w:pPr>
        <w:pStyle w:val="ae"/>
        <w:jc w:val="both"/>
        <w:rPr>
          <w:rFonts w:ascii="Times New Roman" w:hAnsi="Times New Roman"/>
          <w:sz w:val="28"/>
          <w:szCs w:val="28"/>
        </w:rPr>
      </w:pPr>
      <w:r w:rsidRPr="002B76DE">
        <w:rPr>
          <w:rFonts w:ascii="Times New Roman" w:hAnsi="Times New Roman"/>
          <w:sz w:val="28"/>
          <w:szCs w:val="28"/>
        </w:rPr>
        <w:tab/>
      </w:r>
      <w:proofErr w:type="gramStart"/>
      <w:r w:rsidRPr="002B76DE">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66463" w:rsidRPr="002B76DE" w:rsidRDefault="00A66463" w:rsidP="00A66463">
      <w:pPr>
        <w:pStyle w:val="ae"/>
        <w:jc w:val="both"/>
        <w:rPr>
          <w:rFonts w:ascii="Times New Roman" w:hAnsi="Times New Roman"/>
          <w:sz w:val="28"/>
          <w:szCs w:val="28"/>
        </w:rPr>
      </w:pPr>
      <w:r w:rsidRPr="002B76DE">
        <w:rPr>
          <w:rFonts w:ascii="Times New Roman" w:hAnsi="Times New Roman"/>
          <w:sz w:val="28"/>
          <w:szCs w:val="28"/>
        </w:rPr>
        <w:tab/>
        <w:t>Заявитель вправе представить в комиссию по своей инициативе следующие документы:</w:t>
      </w:r>
    </w:p>
    <w:p w:rsidR="00A66463" w:rsidRPr="002B76DE" w:rsidRDefault="00A07051" w:rsidP="00A66463">
      <w:pPr>
        <w:pStyle w:val="ae"/>
        <w:jc w:val="both"/>
        <w:rPr>
          <w:rFonts w:ascii="Times New Roman" w:hAnsi="Times New Roman"/>
          <w:sz w:val="28"/>
          <w:szCs w:val="28"/>
        </w:rPr>
      </w:pPr>
      <w:r w:rsidRPr="002B76DE">
        <w:rPr>
          <w:rFonts w:ascii="Times New Roman" w:hAnsi="Times New Roman"/>
          <w:sz w:val="28"/>
          <w:szCs w:val="28"/>
        </w:rPr>
        <w:tab/>
      </w:r>
      <w:r w:rsidR="00A66463" w:rsidRPr="002B76DE">
        <w:rPr>
          <w:rFonts w:ascii="Times New Roman" w:hAnsi="Times New Roman"/>
          <w:sz w:val="28"/>
          <w:szCs w:val="28"/>
        </w:rPr>
        <w:t xml:space="preserve"> а) сведения из Единого государственного реестра прав на недвижимое имущество и сделок с ним о правах на жилое помещение;</w:t>
      </w:r>
    </w:p>
    <w:p w:rsidR="00A66463" w:rsidRPr="002B76DE" w:rsidRDefault="00A07051" w:rsidP="00A66463">
      <w:pPr>
        <w:pStyle w:val="ae"/>
        <w:jc w:val="both"/>
        <w:rPr>
          <w:rFonts w:ascii="Times New Roman" w:hAnsi="Times New Roman"/>
          <w:sz w:val="28"/>
          <w:szCs w:val="28"/>
        </w:rPr>
      </w:pPr>
      <w:r w:rsidRPr="002B76DE">
        <w:rPr>
          <w:rFonts w:ascii="Times New Roman" w:hAnsi="Times New Roman"/>
          <w:sz w:val="28"/>
          <w:szCs w:val="28"/>
        </w:rPr>
        <w:tab/>
      </w:r>
      <w:r w:rsidR="00A66463" w:rsidRPr="002B76DE">
        <w:rPr>
          <w:rFonts w:ascii="Times New Roman" w:hAnsi="Times New Roman"/>
          <w:sz w:val="28"/>
          <w:szCs w:val="28"/>
        </w:rPr>
        <w:t>б) технический паспорт жилого помещения, а для нежилых помещений - технический план;</w:t>
      </w:r>
    </w:p>
    <w:p w:rsidR="00A66463" w:rsidRPr="002B76DE" w:rsidRDefault="00A07051" w:rsidP="00A66463">
      <w:pPr>
        <w:pStyle w:val="ae"/>
        <w:jc w:val="both"/>
        <w:rPr>
          <w:rFonts w:ascii="Times New Roman" w:hAnsi="Times New Roman"/>
          <w:sz w:val="28"/>
          <w:szCs w:val="28"/>
        </w:rPr>
      </w:pPr>
      <w:r w:rsidRPr="002B76DE">
        <w:rPr>
          <w:rFonts w:ascii="Times New Roman" w:hAnsi="Times New Roman"/>
          <w:sz w:val="28"/>
          <w:szCs w:val="28"/>
        </w:rPr>
        <w:tab/>
      </w:r>
      <w:proofErr w:type="gramStart"/>
      <w:r w:rsidR="00A66463" w:rsidRPr="002B76DE">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sidRPr="002B76DE">
        <w:rPr>
          <w:rFonts w:ascii="Times New Roman" w:hAnsi="Times New Roman"/>
          <w:sz w:val="28"/>
          <w:szCs w:val="28"/>
        </w:rPr>
        <w:t xml:space="preserve"> абзацем 3 пункта 44 Положения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w:t>
      </w:r>
      <w:r w:rsidR="00A66463" w:rsidRPr="002B76DE">
        <w:rPr>
          <w:rFonts w:ascii="Times New Roman" w:hAnsi="Times New Roman"/>
          <w:sz w:val="28"/>
          <w:szCs w:val="28"/>
        </w:rPr>
        <w:t xml:space="preserve"> признано необходимым для принятия решения о признании жилого помещения</w:t>
      </w:r>
      <w:proofErr w:type="gramEnd"/>
      <w:r w:rsidR="00A66463" w:rsidRPr="002B76DE">
        <w:rPr>
          <w:rFonts w:ascii="Times New Roman" w:hAnsi="Times New Roman"/>
          <w:sz w:val="28"/>
          <w:szCs w:val="28"/>
        </w:rPr>
        <w:t xml:space="preserve"> соответствующим (не соответствующим) установленным в настоящем Положении требованиям.</w:t>
      </w:r>
    </w:p>
    <w:p w:rsidR="00A66463" w:rsidRPr="002B76DE" w:rsidRDefault="00AB4C18" w:rsidP="00A66463">
      <w:pPr>
        <w:pStyle w:val="ae"/>
        <w:jc w:val="both"/>
        <w:rPr>
          <w:rFonts w:ascii="Times New Roman" w:hAnsi="Times New Roman"/>
          <w:sz w:val="28"/>
          <w:szCs w:val="28"/>
        </w:rPr>
      </w:pPr>
      <w:r w:rsidRPr="002B76DE">
        <w:rPr>
          <w:rFonts w:ascii="Times New Roman" w:hAnsi="Times New Roman"/>
          <w:sz w:val="28"/>
          <w:szCs w:val="28"/>
        </w:rPr>
        <w:tab/>
      </w:r>
      <w:r w:rsidR="00A66463" w:rsidRPr="002B76DE">
        <w:rPr>
          <w:rFonts w:ascii="Times New Roman" w:hAnsi="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A66463" w:rsidRPr="002B76DE">
        <w:rPr>
          <w:rFonts w:ascii="Times New Roman" w:hAnsi="Times New Roman"/>
          <w:sz w:val="28"/>
          <w:szCs w:val="28"/>
        </w:rPr>
        <w:t>рассмотрения</w:t>
      </w:r>
      <w:proofErr w:type="gramEnd"/>
      <w:r w:rsidR="00A66463" w:rsidRPr="002B76DE">
        <w:rPr>
          <w:rFonts w:ascii="Times New Roman" w:hAnsi="Times New Roman"/>
          <w:sz w:val="28"/>
          <w:szCs w:val="28"/>
        </w:rPr>
        <w:t xml:space="preserve"> которого комиссия предлагает собственнику помещения представить документы, указанные в </w:t>
      </w:r>
      <w:r w:rsidRPr="002B76DE">
        <w:rPr>
          <w:rFonts w:ascii="Times New Roman" w:hAnsi="Times New Roman"/>
          <w:sz w:val="28"/>
          <w:szCs w:val="28"/>
        </w:rPr>
        <w:t>пункте 2.</w:t>
      </w:r>
      <w:r w:rsidR="007A7FE1" w:rsidRPr="002B76DE">
        <w:rPr>
          <w:rFonts w:ascii="Times New Roman" w:hAnsi="Times New Roman"/>
          <w:sz w:val="28"/>
          <w:szCs w:val="28"/>
        </w:rPr>
        <w:t>11</w:t>
      </w:r>
      <w:r w:rsidRPr="002B76DE">
        <w:rPr>
          <w:rFonts w:ascii="Times New Roman" w:hAnsi="Times New Roman"/>
          <w:sz w:val="28"/>
          <w:szCs w:val="28"/>
        </w:rPr>
        <w:t xml:space="preserve"> </w:t>
      </w:r>
      <w:r w:rsidR="00A66463" w:rsidRPr="002B76DE">
        <w:rPr>
          <w:rFonts w:ascii="Times New Roman" w:hAnsi="Times New Roman"/>
          <w:sz w:val="28"/>
          <w:szCs w:val="28"/>
        </w:rPr>
        <w:t>настоящего Положения.</w:t>
      </w:r>
    </w:p>
    <w:p w:rsidR="00A66463" w:rsidRPr="002B76DE" w:rsidRDefault="00AB4C18" w:rsidP="00AB4C18">
      <w:pPr>
        <w:pStyle w:val="ae"/>
        <w:jc w:val="both"/>
        <w:rPr>
          <w:rFonts w:ascii="Times New Roman" w:hAnsi="Times New Roman"/>
          <w:sz w:val="28"/>
          <w:szCs w:val="28"/>
        </w:rPr>
      </w:pPr>
      <w:r w:rsidRPr="002B76DE">
        <w:rPr>
          <w:rFonts w:ascii="Times New Roman" w:hAnsi="Times New Roman"/>
          <w:sz w:val="28"/>
          <w:szCs w:val="28"/>
        </w:rPr>
        <w:tab/>
      </w:r>
      <w:r w:rsidR="00A66463" w:rsidRPr="002B76DE">
        <w:rPr>
          <w:rFonts w:ascii="Times New Roman" w:hAnsi="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A66463" w:rsidRPr="002B76DE">
        <w:rPr>
          <w:rFonts w:ascii="Times New Roman" w:hAnsi="Times New Roman"/>
          <w:sz w:val="28"/>
          <w:szCs w:val="28"/>
        </w:rPr>
        <w:t>получает</w:t>
      </w:r>
      <w:proofErr w:type="gramEnd"/>
      <w:r w:rsidR="00A66463" w:rsidRPr="002B76DE">
        <w:rPr>
          <w:rFonts w:ascii="Times New Roman" w:hAnsi="Times New Roman"/>
          <w:sz w:val="28"/>
          <w:szCs w:val="28"/>
        </w:rPr>
        <w:t xml:space="preserve"> в том числе в электронной форме:</w:t>
      </w:r>
    </w:p>
    <w:p w:rsidR="00A66463" w:rsidRPr="002B76DE" w:rsidRDefault="00AB4C18" w:rsidP="00AB4C18">
      <w:pPr>
        <w:pStyle w:val="ae"/>
        <w:jc w:val="both"/>
        <w:rPr>
          <w:rFonts w:ascii="Times New Roman" w:hAnsi="Times New Roman"/>
          <w:sz w:val="28"/>
          <w:szCs w:val="28"/>
        </w:rPr>
      </w:pPr>
      <w:r w:rsidRPr="002B76DE">
        <w:rPr>
          <w:rFonts w:ascii="Times New Roman" w:hAnsi="Times New Roman"/>
          <w:sz w:val="28"/>
          <w:szCs w:val="28"/>
        </w:rPr>
        <w:tab/>
      </w:r>
      <w:r w:rsidR="00A66463" w:rsidRPr="002B76DE">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A66463" w:rsidRPr="002B76DE" w:rsidRDefault="00AB4C18" w:rsidP="00AB4C18">
      <w:pPr>
        <w:pStyle w:val="ae"/>
        <w:jc w:val="both"/>
        <w:rPr>
          <w:rFonts w:ascii="Times New Roman" w:hAnsi="Times New Roman"/>
          <w:sz w:val="28"/>
          <w:szCs w:val="28"/>
        </w:rPr>
      </w:pPr>
      <w:r w:rsidRPr="002B76DE">
        <w:rPr>
          <w:rFonts w:ascii="Times New Roman" w:hAnsi="Times New Roman"/>
          <w:sz w:val="28"/>
          <w:szCs w:val="28"/>
        </w:rPr>
        <w:tab/>
      </w:r>
      <w:r w:rsidR="00A66463" w:rsidRPr="002B76DE">
        <w:rPr>
          <w:rFonts w:ascii="Times New Roman" w:hAnsi="Times New Roman"/>
          <w:sz w:val="28"/>
          <w:szCs w:val="28"/>
        </w:rPr>
        <w:t>б) технический паспорт жилого помещения, а для нежилых помещений - технический план;</w:t>
      </w:r>
    </w:p>
    <w:p w:rsidR="00E70DB0" w:rsidRPr="002B76DE" w:rsidRDefault="00AB4C18" w:rsidP="00E70DB0">
      <w:pPr>
        <w:pStyle w:val="ae"/>
        <w:jc w:val="both"/>
        <w:rPr>
          <w:rFonts w:ascii="Times New Roman" w:hAnsi="Times New Roman"/>
          <w:sz w:val="28"/>
          <w:szCs w:val="28"/>
        </w:rPr>
      </w:pPr>
      <w:r w:rsidRPr="002B76DE">
        <w:rPr>
          <w:rFonts w:ascii="Times New Roman" w:hAnsi="Times New Roman"/>
          <w:sz w:val="28"/>
          <w:szCs w:val="28"/>
        </w:rPr>
        <w:tab/>
      </w:r>
      <w:proofErr w:type="gramStart"/>
      <w:r w:rsidR="00A66463" w:rsidRPr="002B76DE">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sidRPr="002B76DE">
        <w:rPr>
          <w:rFonts w:ascii="Times New Roman" w:hAnsi="Times New Roman"/>
          <w:sz w:val="28"/>
          <w:szCs w:val="28"/>
        </w:rPr>
        <w:t xml:space="preserve"> абзацем 3 пункта 44 Положения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w:t>
      </w:r>
      <w:r w:rsidRPr="002B76DE">
        <w:rPr>
          <w:rFonts w:ascii="Times New Roman" w:hAnsi="Times New Roman"/>
          <w:sz w:val="28"/>
          <w:szCs w:val="28"/>
        </w:rPr>
        <w:lastRenderedPageBreak/>
        <w:t xml:space="preserve">Федерации от 28.01.2006 года № 47, </w:t>
      </w:r>
      <w:r w:rsidR="00A66463" w:rsidRPr="002B76DE">
        <w:rPr>
          <w:rFonts w:ascii="Times New Roman" w:hAnsi="Times New Roman"/>
          <w:sz w:val="28"/>
          <w:szCs w:val="28"/>
        </w:rPr>
        <w:t>признано необходимым для принятия решения о признании жилого помещения</w:t>
      </w:r>
      <w:proofErr w:type="gramEnd"/>
      <w:r w:rsidR="00A66463" w:rsidRPr="002B76DE">
        <w:rPr>
          <w:rFonts w:ascii="Times New Roman" w:hAnsi="Times New Roman"/>
          <w:sz w:val="28"/>
          <w:szCs w:val="28"/>
        </w:rPr>
        <w:t xml:space="preserve"> соответствующим (не соответствующим) установленным в настоящем Положении требованиям.</w:t>
      </w:r>
    </w:p>
    <w:p w:rsidR="00E70DB0" w:rsidRPr="002B76DE" w:rsidRDefault="00E70DB0" w:rsidP="00E70DB0">
      <w:pPr>
        <w:pStyle w:val="ae"/>
        <w:jc w:val="both"/>
        <w:rPr>
          <w:rFonts w:ascii="Times New Roman" w:hAnsi="Times New Roman"/>
          <w:sz w:val="28"/>
          <w:szCs w:val="28"/>
        </w:rPr>
      </w:pPr>
      <w:r w:rsidRPr="002B76DE">
        <w:rPr>
          <w:rFonts w:ascii="Times New Roman" w:hAnsi="Times New Roman"/>
          <w:sz w:val="28"/>
          <w:szCs w:val="28"/>
        </w:rPr>
        <w:tab/>
      </w:r>
      <w:r w:rsidR="00482BAB" w:rsidRPr="002B76DE">
        <w:rPr>
          <w:rFonts w:ascii="Times New Roman" w:hAnsi="Times New Roman"/>
          <w:sz w:val="28"/>
          <w:szCs w:val="28"/>
        </w:rPr>
        <w:t>2.</w:t>
      </w:r>
      <w:r w:rsidR="00FC4885" w:rsidRPr="002B76DE">
        <w:rPr>
          <w:rFonts w:ascii="Times New Roman" w:hAnsi="Times New Roman"/>
          <w:sz w:val="28"/>
          <w:szCs w:val="28"/>
        </w:rPr>
        <w:t>7</w:t>
      </w:r>
      <w:r w:rsidR="00482BAB" w:rsidRPr="002B76DE">
        <w:rPr>
          <w:rFonts w:ascii="Times New Roman" w:hAnsi="Times New Roman"/>
          <w:sz w:val="28"/>
          <w:szCs w:val="28"/>
        </w:rPr>
        <w:t>.</w:t>
      </w:r>
      <w:r w:rsidRPr="002B76DE">
        <w:rPr>
          <w:rFonts w:ascii="Times New Roman" w:hAnsi="Times New Roman"/>
          <w:sz w:val="28"/>
          <w:szCs w:val="28"/>
        </w:rPr>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Pr="002B76DE">
        <w:rPr>
          <w:rFonts w:ascii="Times New Roman" w:hAnsi="Times New Roman"/>
          <w:sz w:val="28"/>
          <w:szCs w:val="28"/>
        </w:rPr>
        <w:t>с даты регистрации</w:t>
      </w:r>
      <w:proofErr w:type="gramEnd"/>
      <w:r w:rsidRPr="002B76DE">
        <w:rPr>
          <w:rFonts w:ascii="Times New Roman" w:hAnsi="Times New Roman"/>
          <w:sz w:val="28"/>
          <w:szCs w:val="28"/>
        </w:rPr>
        <w:t xml:space="preserve"> и принимает решение (в виде заключения), указанное в </w:t>
      </w:r>
      <w:hyperlink w:anchor="Par19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2B76DE">
          <w:rPr>
            <w:rFonts w:ascii="Times New Roman" w:hAnsi="Times New Roman"/>
            <w:color w:val="0000FF"/>
            <w:sz w:val="28"/>
            <w:szCs w:val="28"/>
          </w:rPr>
          <w:t xml:space="preserve">пункте </w:t>
        </w:r>
      </w:hyperlink>
      <w:r w:rsidR="00B634DB" w:rsidRPr="002B76DE">
        <w:rPr>
          <w:rFonts w:ascii="Times New Roman" w:hAnsi="Times New Roman"/>
          <w:sz w:val="28"/>
          <w:szCs w:val="28"/>
        </w:rPr>
        <w:t>2.3</w:t>
      </w:r>
      <w:r w:rsidRPr="002B76DE">
        <w:rPr>
          <w:rFonts w:ascii="Times New Roman" w:hAnsi="Times New Roman"/>
          <w:sz w:val="28"/>
          <w:szCs w:val="28"/>
        </w:rPr>
        <w:t xml:space="preserve"> настоящего </w:t>
      </w:r>
      <w:r w:rsidR="00B634DB" w:rsidRPr="002B76DE">
        <w:rPr>
          <w:rFonts w:ascii="Times New Roman" w:hAnsi="Times New Roman"/>
          <w:sz w:val="28"/>
          <w:szCs w:val="28"/>
        </w:rPr>
        <w:t>регламента</w:t>
      </w:r>
      <w:r w:rsidRPr="002B76DE">
        <w:rPr>
          <w:rFonts w:ascii="Times New Roman" w:hAnsi="Times New Roman"/>
          <w:sz w:val="28"/>
          <w:szCs w:val="28"/>
        </w:rPr>
        <w:t>, либо решение о проведении дополнительного обследования оцениваемого помещения.</w:t>
      </w:r>
    </w:p>
    <w:p w:rsidR="00E70DB0" w:rsidRPr="002B76DE" w:rsidRDefault="00B634DB" w:rsidP="00E70DB0">
      <w:pPr>
        <w:pStyle w:val="ae"/>
        <w:jc w:val="both"/>
        <w:rPr>
          <w:rFonts w:ascii="Times New Roman" w:hAnsi="Times New Roman"/>
          <w:sz w:val="28"/>
          <w:szCs w:val="28"/>
        </w:rPr>
      </w:pPr>
      <w:r w:rsidRPr="002B76DE">
        <w:rPr>
          <w:rFonts w:ascii="Times New Roman" w:hAnsi="Times New Roman"/>
          <w:sz w:val="28"/>
          <w:szCs w:val="28"/>
        </w:rPr>
        <w:tab/>
      </w:r>
      <w:r w:rsidR="00E70DB0" w:rsidRPr="002B76DE">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70DB0" w:rsidRPr="002B76DE" w:rsidRDefault="00482BAB" w:rsidP="00E70DB0">
      <w:pPr>
        <w:pStyle w:val="ae"/>
        <w:jc w:val="both"/>
        <w:rPr>
          <w:rFonts w:ascii="Times New Roman" w:hAnsi="Times New Roman"/>
          <w:sz w:val="28"/>
          <w:szCs w:val="28"/>
        </w:rPr>
      </w:pPr>
      <w:r w:rsidRPr="002B76DE">
        <w:rPr>
          <w:rFonts w:ascii="Times New Roman" w:hAnsi="Times New Roman"/>
          <w:sz w:val="28"/>
          <w:szCs w:val="28"/>
        </w:rPr>
        <w:tab/>
      </w:r>
      <w:proofErr w:type="gramStart"/>
      <w:r w:rsidR="00E70DB0" w:rsidRPr="002B76DE">
        <w:rPr>
          <w:rFonts w:ascii="Times New Roman" w:hAnsi="Times New Roman"/>
          <w:sz w:val="28"/>
          <w:szCs w:val="28"/>
        </w:rPr>
        <w:t xml:space="preserve">В случае непредставления заявителем документов, предусмотренных </w:t>
      </w:r>
      <w:hyperlink w:anchor="Par165"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00E70DB0" w:rsidRPr="002B76DE">
          <w:rPr>
            <w:rFonts w:ascii="Times New Roman" w:hAnsi="Times New Roman"/>
            <w:color w:val="0000FF"/>
            <w:sz w:val="28"/>
            <w:szCs w:val="28"/>
          </w:rPr>
          <w:t xml:space="preserve">пунктом </w:t>
        </w:r>
      </w:hyperlink>
      <w:r w:rsidRPr="002B76DE">
        <w:rPr>
          <w:rFonts w:ascii="Times New Roman" w:hAnsi="Times New Roman"/>
          <w:sz w:val="28"/>
          <w:szCs w:val="28"/>
        </w:rPr>
        <w:t>2.</w:t>
      </w:r>
      <w:r w:rsidR="00FC4885" w:rsidRPr="002B76DE">
        <w:rPr>
          <w:rFonts w:ascii="Times New Roman" w:hAnsi="Times New Roman"/>
          <w:sz w:val="28"/>
          <w:szCs w:val="28"/>
        </w:rPr>
        <w:t>6</w:t>
      </w:r>
      <w:r w:rsidR="00E70DB0" w:rsidRPr="002B76DE">
        <w:rPr>
          <w:rFonts w:ascii="Times New Roman" w:hAnsi="Times New Roman"/>
          <w:sz w:val="28"/>
          <w:szCs w:val="28"/>
        </w:rPr>
        <w:t xml:space="preserve"> настоящего </w:t>
      </w:r>
      <w:r w:rsidRPr="002B76DE">
        <w:rPr>
          <w:rFonts w:ascii="Times New Roman" w:hAnsi="Times New Roman"/>
          <w:sz w:val="28"/>
          <w:szCs w:val="28"/>
        </w:rPr>
        <w:t>регламента</w:t>
      </w:r>
      <w:r w:rsidR="00E70DB0" w:rsidRPr="002B76DE">
        <w:rPr>
          <w:rFonts w:ascii="Times New Roman" w:hAnsi="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90" w:tooltip="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настоящего Положения, либо решение о проведении допол" w:history="1">
        <w:r w:rsidR="00E70DB0" w:rsidRPr="002B76DE">
          <w:rPr>
            <w:rFonts w:ascii="Times New Roman" w:hAnsi="Times New Roman"/>
            <w:color w:val="0000FF"/>
            <w:sz w:val="28"/>
            <w:szCs w:val="28"/>
          </w:rPr>
          <w:t>абзацем первым</w:t>
        </w:r>
      </w:hyperlink>
      <w:r w:rsidR="00E70DB0" w:rsidRPr="002B76DE">
        <w:rPr>
          <w:rFonts w:ascii="Times New Roman" w:hAnsi="Times New Roman"/>
          <w:sz w:val="28"/>
          <w:szCs w:val="28"/>
        </w:rPr>
        <w:t xml:space="preserve"> пункта</w:t>
      </w:r>
      <w:r w:rsidRPr="002B76DE">
        <w:rPr>
          <w:rFonts w:ascii="Times New Roman" w:hAnsi="Times New Roman"/>
          <w:sz w:val="28"/>
          <w:szCs w:val="28"/>
        </w:rPr>
        <w:t xml:space="preserve"> 2.</w:t>
      </w:r>
      <w:r w:rsidR="00FC4885" w:rsidRPr="002B76DE">
        <w:rPr>
          <w:rFonts w:ascii="Times New Roman" w:hAnsi="Times New Roman"/>
          <w:sz w:val="28"/>
          <w:szCs w:val="28"/>
        </w:rPr>
        <w:t>7</w:t>
      </w:r>
      <w:r w:rsidRPr="002B76DE">
        <w:rPr>
          <w:rFonts w:ascii="Times New Roman" w:hAnsi="Times New Roman"/>
          <w:sz w:val="28"/>
          <w:szCs w:val="28"/>
        </w:rPr>
        <w:t>.</w:t>
      </w:r>
      <w:proofErr w:type="gramEnd"/>
    </w:p>
    <w:p w:rsidR="008B21CA" w:rsidRPr="00047506" w:rsidRDefault="008B21CA" w:rsidP="008B21CA">
      <w:pPr>
        <w:pStyle w:val="ConsPlusNormal"/>
        <w:widowControl/>
        <w:ind w:firstLine="709"/>
        <w:jc w:val="both"/>
        <w:rPr>
          <w:rFonts w:ascii="Times New Roman" w:hAnsi="Times New Roman" w:cs="Times New Roman"/>
          <w:b/>
          <w:sz w:val="28"/>
          <w:szCs w:val="28"/>
        </w:rPr>
      </w:pPr>
      <w:r w:rsidRPr="00047506">
        <w:rPr>
          <w:rFonts w:ascii="Times New Roman" w:hAnsi="Times New Roman" w:cs="Times New Roman"/>
          <w:sz w:val="28"/>
          <w:szCs w:val="28"/>
        </w:rPr>
        <w:t>2.</w:t>
      </w:r>
      <w:r w:rsidR="00FC4885">
        <w:rPr>
          <w:rFonts w:ascii="Times New Roman" w:hAnsi="Times New Roman" w:cs="Times New Roman"/>
          <w:sz w:val="28"/>
          <w:szCs w:val="28"/>
        </w:rPr>
        <w:t>8</w:t>
      </w:r>
      <w:r w:rsidRPr="00047506">
        <w:rPr>
          <w:sz w:val="28"/>
          <w:szCs w:val="28"/>
        </w:rPr>
        <w:t xml:space="preserve">. </w:t>
      </w:r>
      <w:r w:rsidRPr="00047506">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047506">
        <w:rPr>
          <w:rFonts w:ascii="Times New Roman" w:hAnsi="Times New Roman" w:cs="Times New Roman"/>
          <w:b/>
          <w:sz w:val="28"/>
          <w:szCs w:val="28"/>
        </w:rPr>
        <w:t>.</w:t>
      </w:r>
    </w:p>
    <w:p w:rsidR="003A13AC" w:rsidRPr="003A13AC" w:rsidRDefault="008B21CA" w:rsidP="003A13AC">
      <w:pPr>
        <w:autoSpaceDE w:val="0"/>
        <w:autoSpaceDN w:val="0"/>
        <w:adjustRightInd w:val="0"/>
        <w:ind w:firstLine="540"/>
        <w:jc w:val="both"/>
        <w:rPr>
          <w:sz w:val="28"/>
          <w:szCs w:val="28"/>
        </w:rPr>
      </w:pPr>
      <w:r w:rsidRPr="00047506">
        <w:rPr>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r w:rsidR="003A13AC">
        <w:rPr>
          <w:sz w:val="28"/>
          <w:szCs w:val="28"/>
        </w:rPr>
        <w:t>.</w:t>
      </w:r>
    </w:p>
    <w:p w:rsidR="008B21CA" w:rsidRPr="00791FEF" w:rsidRDefault="008B21CA" w:rsidP="008B21CA">
      <w:pPr>
        <w:ind w:firstLine="840"/>
        <w:jc w:val="both"/>
        <w:rPr>
          <w:sz w:val="28"/>
          <w:szCs w:val="28"/>
        </w:rPr>
      </w:pPr>
      <w:r w:rsidRPr="00791FEF">
        <w:rPr>
          <w:sz w:val="28"/>
          <w:szCs w:val="28"/>
        </w:rPr>
        <w:t>2.</w:t>
      </w:r>
      <w:r w:rsidR="006E3373">
        <w:rPr>
          <w:sz w:val="28"/>
          <w:szCs w:val="28"/>
        </w:rPr>
        <w:t>9</w:t>
      </w:r>
      <w:r w:rsidRPr="00791FEF">
        <w:rPr>
          <w:sz w:val="28"/>
          <w:szCs w:val="28"/>
        </w:rPr>
        <w:t xml:space="preserve">. Предоставление муниципальной услуги   осуществляется в отношении муниципальных и частных жилых помещений, находящихся на  территории </w:t>
      </w:r>
      <w:r w:rsidR="00F216AE" w:rsidRPr="00F216AE">
        <w:rPr>
          <w:rFonts w:eastAsia="Calibri"/>
          <w:sz w:val="28"/>
          <w:szCs w:val="28"/>
        </w:rPr>
        <w:t>Большесосновского</w:t>
      </w:r>
      <w:r w:rsidRPr="00791FEF">
        <w:rPr>
          <w:sz w:val="28"/>
          <w:szCs w:val="28"/>
        </w:rPr>
        <w:t xml:space="preserve"> сельского поселения.</w:t>
      </w:r>
    </w:p>
    <w:p w:rsidR="008B21CA" w:rsidRPr="00791FEF" w:rsidRDefault="008B21CA" w:rsidP="008B21CA">
      <w:pPr>
        <w:ind w:firstLine="840"/>
        <w:jc w:val="both"/>
        <w:rPr>
          <w:sz w:val="28"/>
          <w:szCs w:val="28"/>
        </w:rPr>
      </w:pPr>
      <w:r w:rsidRPr="00791FEF">
        <w:rPr>
          <w:sz w:val="28"/>
          <w:szCs w:val="28"/>
        </w:rPr>
        <w:t>2.1</w:t>
      </w:r>
      <w:r w:rsidR="006E3373">
        <w:rPr>
          <w:sz w:val="28"/>
          <w:szCs w:val="28"/>
        </w:rPr>
        <w:t>0</w:t>
      </w:r>
      <w:r w:rsidRPr="00791FEF">
        <w:rPr>
          <w:sz w:val="28"/>
          <w:szCs w:val="28"/>
        </w:rPr>
        <w:t>. Предоставление муниципальной услуги осуществляется на бесплатной основе.</w:t>
      </w:r>
    </w:p>
    <w:p w:rsidR="008B21CA" w:rsidRPr="004F6CA1" w:rsidRDefault="008B21CA" w:rsidP="008B21CA">
      <w:pPr>
        <w:pStyle w:val="ConsPlusNormal"/>
        <w:widowControl/>
        <w:jc w:val="both"/>
        <w:rPr>
          <w:rFonts w:ascii="Times New Roman" w:hAnsi="Times New Roman" w:cs="Times New Roman"/>
          <w:sz w:val="28"/>
          <w:szCs w:val="28"/>
        </w:rPr>
      </w:pPr>
      <w:r w:rsidRPr="004F6CA1">
        <w:rPr>
          <w:rFonts w:ascii="Times New Roman" w:hAnsi="Times New Roman" w:cs="Times New Roman"/>
          <w:sz w:val="28"/>
          <w:szCs w:val="28"/>
        </w:rPr>
        <w:t xml:space="preserve"> 2.1</w:t>
      </w:r>
      <w:r w:rsidR="006E3373">
        <w:rPr>
          <w:rFonts w:ascii="Times New Roman" w:hAnsi="Times New Roman" w:cs="Times New Roman"/>
          <w:sz w:val="28"/>
          <w:szCs w:val="28"/>
        </w:rPr>
        <w:t>1</w:t>
      </w:r>
      <w:r w:rsidRPr="004F6CA1">
        <w:rPr>
          <w:rFonts w:ascii="Times New Roman" w:hAnsi="Times New Roman" w:cs="Times New Roman"/>
          <w:sz w:val="28"/>
          <w:szCs w:val="28"/>
        </w:rPr>
        <w:t xml:space="preserve">.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w:t>
      </w:r>
      <w:r w:rsidR="004F6CA1">
        <w:rPr>
          <w:rFonts w:ascii="Times New Roman" w:hAnsi="Times New Roman" w:cs="Times New Roman"/>
          <w:sz w:val="28"/>
          <w:szCs w:val="28"/>
        </w:rPr>
        <w:t>15</w:t>
      </w:r>
      <w:r w:rsidRPr="004F6CA1">
        <w:rPr>
          <w:rFonts w:ascii="Times New Roman" w:hAnsi="Times New Roman" w:cs="Times New Roman"/>
          <w:sz w:val="28"/>
          <w:szCs w:val="28"/>
        </w:rPr>
        <w:t xml:space="preserve"> минут.</w:t>
      </w:r>
    </w:p>
    <w:p w:rsidR="008B21CA" w:rsidRPr="004F6CA1" w:rsidRDefault="008B21CA" w:rsidP="008B21CA">
      <w:pPr>
        <w:pStyle w:val="ConsPlusNormal"/>
        <w:widowControl/>
        <w:jc w:val="both"/>
        <w:rPr>
          <w:rFonts w:ascii="Times New Roman" w:hAnsi="Times New Roman" w:cs="Times New Roman"/>
          <w:sz w:val="28"/>
          <w:szCs w:val="28"/>
        </w:rPr>
      </w:pPr>
      <w:r w:rsidRPr="004F6CA1">
        <w:rPr>
          <w:rFonts w:ascii="Times New Roman" w:hAnsi="Times New Roman" w:cs="Times New Roman"/>
          <w:sz w:val="28"/>
          <w:szCs w:val="28"/>
        </w:rPr>
        <w:t xml:space="preserve"> 2.1</w:t>
      </w:r>
      <w:r w:rsidR="006E3373">
        <w:rPr>
          <w:rFonts w:ascii="Times New Roman" w:hAnsi="Times New Roman" w:cs="Times New Roman"/>
          <w:sz w:val="28"/>
          <w:szCs w:val="28"/>
        </w:rPr>
        <w:t>2</w:t>
      </w:r>
      <w:r w:rsidRPr="004F6CA1">
        <w:rPr>
          <w:rFonts w:ascii="Times New Roman" w:hAnsi="Times New Roman" w:cs="Times New Roman"/>
          <w:sz w:val="28"/>
          <w:szCs w:val="28"/>
        </w:rPr>
        <w:t xml:space="preserve">. Срок регистрации заявления заявителя на  предоставлении муниципальной услуги: </w:t>
      </w:r>
    </w:p>
    <w:p w:rsidR="008B21CA" w:rsidRPr="004F6CA1" w:rsidRDefault="008B21CA" w:rsidP="008B21CA">
      <w:pPr>
        <w:autoSpaceDE w:val="0"/>
        <w:autoSpaceDN w:val="0"/>
        <w:adjustRightInd w:val="0"/>
        <w:ind w:firstLine="709"/>
        <w:jc w:val="both"/>
        <w:rPr>
          <w:sz w:val="28"/>
          <w:szCs w:val="28"/>
        </w:rPr>
      </w:pPr>
      <w:r w:rsidRPr="004F6CA1">
        <w:rPr>
          <w:sz w:val="28"/>
          <w:szCs w:val="28"/>
        </w:rPr>
        <w:t>- поступившее заявление заявителя регистрируется специалистом</w:t>
      </w:r>
      <w:r w:rsidRPr="004F6CA1">
        <w:rPr>
          <w:i/>
          <w:sz w:val="28"/>
          <w:szCs w:val="28"/>
        </w:rPr>
        <w:t xml:space="preserve">, </w:t>
      </w:r>
      <w:r w:rsidRPr="004F6CA1">
        <w:rPr>
          <w:sz w:val="28"/>
          <w:szCs w:val="28"/>
        </w:rPr>
        <w:t xml:space="preserve"> ответственным за систему делопроизводства администрации</w:t>
      </w:r>
      <w:r w:rsidR="001B16AD">
        <w:rPr>
          <w:sz w:val="28"/>
          <w:szCs w:val="28"/>
        </w:rPr>
        <w:t xml:space="preserve"> </w:t>
      </w:r>
      <w:r w:rsidRPr="004F6CA1">
        <w:rPr>
          <w:sz w:val="28"/>
          <w:szCs w:val="28"/>
        </w:rPr>
        <w:t xml:space="preserve">в течение </w:t>
      </w:r>
      <w:r w:rsidR="005F2EA6">
        <w:rPr>
          <w:sz w:val="28"/>
          <w:szCs w:val="28"/>
        </w:rPr>
        <w:t>1 дня</w:t>
      </w:r>
      <w:r w:rsidRPr="004F6CA1">
        <w:rPr>
          <w:i/>
          <w:sz w:val="28"/>
          <w:szCs w:val="28"/>
        </w:rPr>
        <w:t>.</w:t>
      </w:r>
    </w:p>
    <w:p w:rsidR="008B21CA" w:rsidRPr="004F6CA1" w:rsidRDefault="008B21CA" w:rsidP="008B21CA">
      <w:pPr>
        <w:ind w:firstLine="840"/>
        <w:jc w:val="both"/>
        <w:rPr>
          <w:sz w:val="28"/>
          <w:szCs w:val="28"/>
        </w:rPr>
      </w:pPr>
      <w:r w:rsidRPr="004F6CA1">
        <w:rPr>
          <w:sz w:val="28"/>
          <w:szCs w:val="28"/>
        </w:rPr>
        <w:t>2.1</w:t>
      </w:r>
      <w:r w:rsidR="006E3373">
        <w:rPr>
          <w:sz w:val="28"/>
          <w:szCs w:val="28"/>
        </w:rPr>
        <w:t>3</w:t>
      </w:r>
      <w:r w:rsidRPr="004F6CA1">
        <w:rPr>
          <w:sz w:val="28"/>
          <w:szCs w:val="28"/>
        </w:rPr>
        <w:t>. Требования к месту предоставления муниципальной услуги:</w:t>
      </w:r>
    </w:p>
    <w:p w:rsidR="008B21CA" w:rsidRPr="004F6CA1" w:rsidRDefault="008B21CA" w:rsidP="008B21CA">
      <w:pPr>
        <w:ind w:firstLine="840"/>
        <w:jc w:val="both"/>
        <w:rPr>
          <w:sz w:val="28"/>
          <w:szCs w:val="28"/>
        </w:rPr>
      </w:pPr>
      <w:r w:rsidRPr="004F6CA1">
        <w:rPr>
          <w:sz w:val="28"/>
          <w:szCs w:val="28"/>
        </w:rPr>
        <w:t xml:space="preserve">Помещение для предоставления муниципальной услуги  размещается </w:t>
      </w:r>
      <w:r w:rsidR="0016021E">
        <w:rPr>
          <w:sz w:val="28"/>
          <w:szCs w:val="28"/>
        </w:rPr>
        <w:t xml:space="preserve"> в </w:t>
      </w:r>
      <w:r w:rsidRPr="004F6CA1">
        <w:rPr>
          <w:sz w:val="28"/>
          <w:szCs w:val="28"/>
        </w:rPr>
        <w:t>здани</w:t>
      </w:r>
      <w:r w:rsidR="0016021E">
        <w:rPr>
          <w:sz w:val="28"/>
          <w:szCs w:val="28"/>
        </w:rPr>
        <w:t>и администрации</w:t>
      </w:r>
      <w:r w:rsidRPr="004F6CA1">
        <w:rPr>
          <w:sz w:val="28"/>
          <w:szCs w:val="28"/>
        </w:rPr>
        <w:t>.</w:t>
      </w:r>
    </w:p>
    <w:p w:rsidR="008B21CA" w:rsidRPr="00995C43" w:rsidRDefault="008B21CA" w:rsidP="008B21CA">
      <w:pPr>
        <w:ind w:firstLine="840"/>
        <w:jc w:val="both"/>
        <w:rPr>
          <w:sz w:val="28"/>
          <w:szCs w:val="28"/>
        </w:rPr>
      </w:pPr>
      <w:r w:rsidRPr="00995C43">
        <w:rPr>
          <w:sz w:val="28"/>
          <w:szCs w:val="28"/>
        </w:rPr>
        <w:t>В помещениях  оборудован сектор для информирования, ожидания и приема граждан (далее – сектор).</w:t>
      </w:r>
    </w:p>
    <w:p w:rsidR="008B21CA" w:rsidRPr="00995C43" w:rsidRDefault="008B21CA" w:rsidP="008B21CA">
      <w:pPr>
        <w:ind w:firstLine="840"/>
        <w:jc w:val="both"/>
        <w:rPr>
          <w:sz w:val="28"/>
          <w:szCs w:val="28"/>
        </w:rPr>
      </w:pPr>
      <w:r w:rsidRPr="00995C43">
        <w:rPr>
          <w:sz w:val="28"/>
          <w:szCs w:val="28"/>
        </w:rPr>
        <w:t>Габаритные размеры, очертания и свойства сектора обеспечивают оптимальные условия для работы сотрудников</w:t>
      </w:r>
      <w:r w:rsidRPr="00995C43">
        <w:rPr>
          <w:i/>
          <w:sz w:val="28"/>
          <w:szCs w:val="28"/>
        </w:rPr>
        <w:t xml:space="preserve"> </w:t>
      </w:r>
      <w:r w:rsidRPr="00995C43">
        <w:rPr>
          <w:sz w:val="28"/>
          <w:szCs w:val="28"/>
        </w:rPr>
        <w:t>администрации, а также комфортное обслуживание заявителей.</w:t>
      </w:r>
    </w:p>
    <w:p w:rsidR="008B21CA" w:rsidRPr="00995C43" w:rsidRDefault="008B21CA" w:rsidP="008B21CA">
      <w:pPr>
        <w:ind w:firstLine="840"/>
        <w:jc w:val="both"/>
        <w:rPr>
          <w:sz w:val="28"/>
          <w:szCs w:val="28"/>
        </w:rPr>
      </w:pPr>
      <w:r w:rsidRPr="00995C43">
        <w:rPr>
          <w:sz w:val="28"/>
          <w:szCs w:val="28"/>
        </w:rPr>
        <w:lastRenderedPageBreak/>
        <w:t xml:space="preserve">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8B21CA" w:rsidRPr="00995C43" w:rsidRDefault="008B21CA" w:rsidP="008B21CA">
      <w:pPr>
        <w:ind w:firstLine="840"/>
        <w:jc w:val="both"/>
        <w:rPr>
          <w:sz w:val="28"/>
          <w:szCs w:val="28"/>
        </w:rPr>
      </w:pPr>
      <w:r w:rsidRPr="00995C43">
        <w:rPr>
          <w:sz w:val="28"/>
          <w:szCs w:val="28"/>
        </w:rPr>
        <w:t>Сектор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8B21CA" w:rsidRPr="00C30AF3" w:rsidRDefault="008B21CA" w:rsidP="008B21CA">
      <w:pPr>
        <w:widowControl w:val="0"/>
        <w:shd w:val="clear" w:color="auto" w:fill="FFFFFF"/>
        <w:autoSpaceDE w:val="0"/>
        <w:autoSpaceDN w:val="0"/>
        <w:adjustRightInd w:val="0"/>
        <w:jc w:val="both"/>
        <w:rPr>
          <w:spacing w:val="-5"/>
          <w:sz w:val="28"/>
          <w:szCs w:val="28"/>
        </w:rPr>
      </w:pPr>
      <w:r w:rsidRPr="00BE6D8E">
        <w:tab/>
      </w:r>
      <w:r w:rsidRPr="00C30AF3">
        <w:rPr>
          <w:sz w:val="28"/>
          <w:szCs w:val="28"/>
        </w:rPr>
        <w:t>2.1</w:t>
      </w:r>
      <w:r w:rsidR="006E3373">
        <w:rPr>
          <w:sz w:val="28"/>
          <w:szCs w:val="28"/>
        </w:rPr>
        <w:t>4</w:t>
      </w:r>
      <w:r w:rsidRPr="00C30AF3">
        <w:rPr>
          <w:sz w:val="28"/>
          <w:szCs w:val="28"/>
        </w:rPr>
        <w:t xml:space="preserve">. </w:t>
      </w:r>
      <w:r w:rsidRPr="00C30AF3">
        <w:rPr>
          <w:spacing w:val="-5"/>
          <w:sz w:val="28"/>
          <w:szCs w:val="28"/>
        </w:rPr>
        <w:t>Показатели доступности и качества муниципальной услуги.</w:t>
      </w:r>
    </w:p>
    <w:p w:rsidR="008B21CA" w:rsidRPr="00BE6D8E" w:rsidRDefault="008B21CA" w:rsidP="008B21CA">
      <w:pPr>
        <w:widowControl w:val="0"/>
        <w:shd w:val="clear" w:color="auto" w:fill="FFFFFF"/>
        <w:autoSpaceDE w:val="0"/>
        <w:autoSpaceDN w:val="0"/>
        <w:adjustRightInd w:val="0"/>
        <w:jc w:val="both"/>
        <w:rPr>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8B21CA" w:rsidRPr="00BE6D8E" w:rsidTr="00A66463">
        <w:tc>
          <w:tcPr>
            <w:tcW w:w="5342" w:type="dxa"/>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Показатели</w:t>
            </w:r>
          </w:p>
        </w:tc>
        <w:tc>
          <w:tcPr>
            <w:tcW w:w="1471" w:type="dxa"/>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Единица</w:t>
            </w:r>
          </w:p>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измерения</w:t>
            </w:r>
          </w:p>
        </w:tc>
        <w:tc>
          <w:tcPr>
            <w:tcW w:w="2757" w:type="dxa"/>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Нормативное значение показателя</w:t>
            </w:r>
          </w:p>
        </w:tc>
      </w:tr>
      <w:tr w:rsidR="008B21CA" w:rsidRPr="00BE6D8E" w:rsidTr="00A66463">
        <w:tc>
          <w:tcPr>
            <w:tcW w:w="9570" w:type="dxa"/>
            <w:gridSpan w:val="3"/>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Показатели доступности</w:t>
            </w:r>
          </w:p>
        </w:tc>
      </w:tr>
      <w:tr w:rsidR="008B21CA" w:rsidRPr="00BE6D8E" w:rsidTr="00A66463">
        <w:tc>
          <w:tcPr>
            <w:tcW w:w="5342" w:type="dxa"/>
          </w:tcPr>
          <w:p w:rsidR="008B21CA" w:rsidRPr="00BE6D8E" w:rsidRDefault="008B21CA" w:rsidP="00A66463">
            <w:pPr>
              <w:pStyle w:val="ConsPlusNormal"/>
              <w:widowControl/>
              <w:ind w:firstLine="0"/>
              <w:jc w:val="both"/>
              <w:rPr>
                <w:rFonts w:ascii="Times New Roman" w:hAnsi="Times New Roman" w:cs="Times New Roman"/>
                <w:sz w:val="24"/>
                <w:szCs w:val="24"/>
              </w:rPr>
            </w:pPr>
            <w:r w:rsidRPr="00BE6D8E">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да/нет</w:t>
            </w:r>
          </w:p>
        </w:tc>
        <w:tc>
          <w:tcPr>
            <w:tcW w:w="2757" w:type="dxa"/>
            <w:vAlign w:val="center"/>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да</w:t>
            </w:r>
          </w:p>
        </w:tc>
      </w:tr>
      <w:tr w:rsidR="008B21CA" w:rsidRPr="00BE6D8E" w:rsidTr="00A66463">
        <w:tc>
          <w:tcPr>
            <w:tcW w:w="9570" w:type="dxa"/>
            <w:gridSpan w:val="3"/>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Показатели качества</w:t>
            </w:r>
          </w:p>
        </w:tc>
      </w:tr>
      <w:tr w:rsidR="008B21CA" w:rsidRPr="00BE6D8E" w:rsidTr="00A66463">
        <w:tc>
          <w:tcPr>
            <w:tcW w:w="5342" w:type="dxa"/>
          </w:tcPr>
          <w:p w:rsidR="008B21CA" w:rsidRPr="00BE6D8E" w:rsidRDefault="008B21CA" w:rsidP="00A66463">
            <w:pPr>
              <w:pStyle w:val="ConsPlusNormal"/>
              <w:widowControl/>
              <w:ind w:firstLine="0"/>
              <w:jc w:val="both"/>
              <w:rPr>
                <w:rFonts w:ascii="Times New Roman" w:hAnsi="Times New Roman" w:cs="Times New Roman"/>
                <w:sz w:val="24"/>
                <w:szCs w:val="24"/>
              </w:rPr>
            </w:pPr>
            <w:r w:rsidRPr="00BE6D8E">
              <w:rPr>
                <w:rFonts w:ascii="Times New Roman" w:hAnsi="Times New Roman" w:cs="Times New Roman"/>
                <w:sz w:val="24"/>
                <w:szCs w:val="24"/>
              </w:rPr>
              <w:t xml:space="preserve">Удельный вес рассмотренных в установленный срок заявлений на предоставление муниципальной услуги, в </w:t>
            </w:r>
            <w:r w:rsidRPr="00BE6D8E">
              <w:rPr>
                <w:rFonts w:ascii="Times New Roman" w:hAnsi="Times New Roman"/>
                <w:sz w:val="24"/>
                <w:szCs w:val="24"/>
              </w:rPr>
              <w:t xml:space="preserve">общем количестве заявлений на предоставление </w:t>
            </w:r>
            <w:r w:rsidRPr="00BE6D8E">
              <w:rPr>
                <w:rFonts w:ascii="Times New Roman" w:hAnsi="Times New Roman" w:cs="Times New Roman"/>
                <w:sz w:val="24"/>
                <w:szCs w:val="24"/>
              </w:rPr>
              <w:t>муниципальной</w:t>
            </w:r>
            <w:r w:rsidRPr="00BE6D8E">
              <w:rPr>
                <w:rFonts w:ascii="Times New Roman" w:hAnsi="Times New Roman"/>
                <w:sz w:val="24"/>
                <w:szCs w:val="24"/>
              </w:rPr>
              <w:t xml:space="preserve"> услуги</w:t>
            </w:r>
          </w:p>
        </w:tc>
        <w:tc>
          <w:tcPr>
            <w:tcW w:w="1471" w:type="dxa"/>
            <w:vAlign w:val="center"/>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w:t>
            </w:r>
          </w:p>
        </w:tc>
        <w:tc>
          <w:tcPr>
            <w:tcW w:w="2757" w:type="dxa"/>
            <w:vAlign w:val="center"/>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100</w:t>
            </w:r>
          </w:p>
        </w:tc>
      </w:tr>
      <w:tr w:rsidR="008B21CA" w:rsidRPr="00BE6D8E" w:rsidTr="00A66463">
        <w:tc>
          <w:tcPr>
            <w:tcW w:w="5342" w:type="dxa"/>
          </w:tcPr>
          <w:p w:rsidR="008B21CA" w:rsidRPr="00BE6D8E" w:rsidRDefault="008B21CA" w:rsidP="00A66463">
            <w:pPr>
              <w:pStyle w:val="ConsPlusNormal"/>
              <w:widowControl/>
              <w:ind w:firstLine="0"/>
              <w:jc w:val="both"/>
              <w:rPr>
                <w:rFonts w:ascii="Times New Roman" w:hAnsi="Times New Roman" w:cs="Times New Roman"/>
                <w:sz w:val="24"/>
                <w:szCs w:val="24"/>
              </w:rPr>
            </w:pPr>
            <w:r w:rsidRPr="00BE6D8E">
              <w:rPr>
                <w:rFonts w:ascii="Times New Roman" w:hAnsi="Times New Roman" w:cs="Times New Roman"/>
                <w:sz w:val="24"/>
                <w:szCs w:val="24"/>
              </w:rPr>
              <w:t>Удельный вес количества о</w:t>
            </w:r>
            <w:r w:rsidRPr="00BE6D8E">
              <w:rPr>
                <w:rFonts w:ascii="Times New Roman" w:hAnsi="Times New Roman"/>
                <w:sz w:val="24"/>
                <w:szCs w:val="24"/>
              </w:rPr>
              <w:t xml:space="preserve">боснованных жалоб в общем количестве заявлений на предоставление </w:t>
            </w:r>
            <w:r w:rsidRPr="00BE6D8E">
              <w:rPr>
                <w:rFonts w:ascii="Times New Roman" w:hAnsi="Times New Roman" w:cs="Times New Roman"/>
                <w:sz w:val="24"/>
                <w:szCs w:val="24"/>
              </w:rPr>
              <w:t>муниципальной</w:t>
            </w:r>
            <w:r w:rsidRPr="00BE6D8E">
              <w:rPr>
                <w:rFonts w:ascii="Times New Roman" w:hAnsi="Times New Roman"/>
                <w:sz w:val="24"/>
                <w:szCs w:val="24"/>
              </w:rPr>
              <w:t xml:space="preserve"> услуги</w:t>
            </w:r>
          </w:p>
        </w:tc>
        <w:tc>
          <w:tcPr>
            <w:tcW w:w="1471" w:type="dxa"/>
            <w:vAlign w:val="center"/>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w:t>
            </w:r>
          </w:p>
        </w:tc>
        <w:tc>
          <w:tcPr>
            <w:tcW w:w="2757" w:type="dxa"/>
            <w:vAlign w:val="center"/>
          </w:tcPr>
          <w:p w:rsidR="008B21CA" w:rsidRPr="00BE6D8E" w:rsidRDefault="008B21CA" w:rsidP="00A66463">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0</w:t>
            </w:r>
          </w:p>
        </w:tc>
      </w:tr>
    </w:tbl>
    <w:p w:rsidR="008B21CA" w:rsidRPr="00BE6D8E" w:rsidRDefault="008B21CA" w:rsidP="008B21CA">
      <w:pPr>
        <w:autoSpaceDE w:val="0"/>
        <w:autoSpaceDN w:val="0"/>
        <w:adjustRightInd w:val="0"/>
        <w:ind w:firstLine="720"/>
        <w:jc w:val="both"/>
      </w:pPr>
    </w:p>
    <w:p w:rsidR="008B21CA" w:rsidRPr="00C30AF3" w:rsidRDefault="008B21CA" w:rsidP="008B21CA">
      <w:pPr>
        <w:autoSpaceDE w:val="0"/>
        <w:autoSpaceDN w:val="0"/>
        <w:adjustRightInd w:val="0"/>
        <w:ind w:firstLine="720"/>
        <w:jc w:val="both"/>
        <w:rPr>
          <w:b/>
          <w:sz w:val="28"/>
          <w:szCs w:val="28"/>
        </w:rPr>
      </w:pPr>
      <w:r w:rsidRPr="00C30AF3">
        <w:rPr>
          <w:sz w:val="28"/>
          <w:szCs w:val="28"/>
        </w:rPr>
        <w:t>2.1</w:t>
      </w:r>
      <w:r w:rsidR="006E3373">
        <w:rPr>
          <w:sz w:val="28"/>
          <w:szCs w:val="28"/>
        </w:rPr>
        <w:t>5</w:t>
      </w:r>
      <w:r w:rsidRPr="00C30AF3">
        <w:rPr>
          <w:sz w:val="28"/>
          <w:szCs w:val="28"/>
        </w:rPr>
        <w:t>. Иные требования, учитывающие особенности предоставления муниципальной услуги в электронной форме.</w:t>
      </w:r>
      <w:r w:rsidRPr="00C30AF3">
        <w:rPr>
          <w:b/>
          <w:sz w:val="28"/>
          <w:szCs w:val="28"/>
        </w:rPr>
        <w:t xml:space="preserve"> </w:t>
      </w:r>
    </w:p>
    <w:p w:rsidR="008B21CA" w:rsidRPr="00C30AF3" w:rsidRDefault="008B21CA" w:rsidP="008B21CA">
      <w:pPr>
        <w:ind w:firstLine="840"/>
        <w:jc w:val="both"/>
        <w:rPr>
          <w:sz w:val="28"/>
          <w:szCs w:val="28"/>
        </w:rPr>
      </w:pPr>
    </w:p>
    <w:p w:rsidR="008B21CA" w:rsidRPr="00C30AF3" w:rsidRDefault="008B21CA" w:rsidP="008B21CA">
      <w:pPr>
        <w:numPr>
          <w:ilvl w:val="0"/>
          <w:numId w:val="1"/>
        </w:numPr>
        <w:jc w:val="center"/>
        <w:rPr>
          <w:b/>
          <w:sz w:val="28"/>
          <w:szCs w:val="28"/>
        </w:rPr>
      </w:pPr>
      <w:r w:rsidRPr="00C30AF3">
        <w:rPr>
          <w:b/>
          <w:sz w:val="28"/>
          <w:szCs w:val="28"/>
        </w:rPr>
        <w:t>Административные процедуры</w:t>
      </w:r>
    </w:p>
    <w:p w:rsidR="008B21CA" w:rsidRPr="00C30AF3" w:rsidRDefault="008B21CA" w:rsidP="008B21CA">
      <w:pPr>
        <w:autoSpaceDE w:val="0"/>
        <w:autoSpaceDN w:val="0"/>
        <w:adjustRightInd w:val="0"/>
        <w:jc w:val="center"/>
        <w:rPr>
          <w:sz w:val="28"/>
          <w:szCs w:val="28"/>
        </w:rPr>
      </w:pPr>
      <w:r w:rsidRPr="00C30AF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21CA" w:rsidRPr="00C30AF3" w:rsidRDefault="008B21CA" w:rsidP="008B21CA">
      <w:pPr>
        <w:ind w:firstLine="840"/>
        <w:jc w:val="both"/>
        <w:rPr>
          <w:sz w:val="28"/>
          <w:szCs w:val="28"/>
        </w:rPr>
      </w:pPr>
    </w:p>
    <w:p w:rsidR="008B21CA" w:rsidRPr="00F907DE" w:rsidRDefault="008B21CA" w:rsidP="008B21CA">
      <w:pPr>
        <w:ind w:firstLine="840"/>
        <w:jc w:val="both"/>
        <w:rPr>
          <w:sz w:val="28"/>
          <w:szCs w:val="28"/>
        </w:rPr>
      </w:pPr>
      <w:r w:rsidRPr="00F907DE">
        <w:rPr>
          <w:sz w:val="28"/>
          <w:szCs w:val="28"/>
        </w:rPr>
        <w:t>Предоставление муниципальной услуги включает в себя следующие административные процедуры:</w:t>
      </w:r>
    </w:p>
    <w:p w:rsidR="008B21CA" w:rsidRPr="00F907DE" w:rsidRDefault="008B21CA" w:rsidP="008B21CA">
      <w:pPr>
        <w:rPr>
          <w:sz w:val="28"/>
          <w:szCs w:val="28"/>
        </w:rPr>
      </w:pPr>
      <w:r w:rsidRPr="00F907DE">
        <w:rPr>
          <w:sz w:val="28"/>
          <w:szCs w:val="28"/>
        </w:rPr>
        <w:t xml:space="preserve">           </w:t>
      </w:r>
      <w:r w:rsidR="00763A9C">
        <w:rPr>
          <w:sz w:val="28"/>
          <w:szCs w:val="28"/>
        </w:rPr>
        <w:t xml:space="preserve">- </w:t>
      </w:r>
      <w:r w:rsidRPr="00F907DE">
        <w:rPr>
          <w:sz w:val="28"/>
          <w:szCs w:val="28"/>
        </w:rPr>
        <w:t>прием и регистрация документов заявителя;</w:t>
      </w:r>
    </w:p>
    <w:p w:rsidR="008B21CA" w:rsidRPr="00F907DE" w:rsidRDefault="008B21CA" w:rsidP="008B21CA">
      <w:pPr>
        <w:rPr>
          <w:sz w:val="28"/>
          <w:szCs w:val="28"/>
        </w:rPr>
      </w:pPr>
      <w:r w:rsidRPr="00F907DE">
        <w:rPr>
          <w:sz w:val="28"/>
          <w:szCs w:val="28"/>
        </w:rPr>
        <w:t xml:space="preserve">           </w:t>
      </w:r>
      <w:r w:rsidR="00763A9C">
        <w:rPr>
          <w:sz w:val="28"/>
          <w:szCs w:val="28"/>
        </w:rPr>
        <w:t xml:space="preserve">- </w:t>
      </w:r>
      <w:r w:rsidRPr="00F907DE">
        <w:rPr>
          <w:sz w:val="28"/>
          <w:szCs w:val="28"/>
        </w:rPr>
        <w:t>рассмотрение заявления заявителя и принятие  органом местного самоуправления решения по итогам работы межведомственной комиссии.</w:t>
      </w:r>
    </w:p>
    <w:p w:rsidR="008B21CA" w:rsidRPr="00F907DE" w:rsidRDefault="008B21CA" w:rsidP="008B21CA">
      <w:pPr>
        <w:shd w:val="clear" w:color="auto" w:fill="FFFFFF"/>
        <w:ind w:firstLine="720"/>
        <w:jc w:val="both"/>
        <w:rPr>
          <w:sz w:val="28"/>
          <w:szCs w:val="28"/>
        </w:rPr>
      </w:pPr>
      <w:r w:rsidRPr="00F907DE">
        <w:rPr>
          <w:spacing w:val="-4"/>
          <w:sz w:val="28"/>
          <w:szCs w:val="28"/>
        </w:rPr>
        <w:t>Последовательность административных процедур предоставления муниципальной услуги представлена в блок-схеме (приложение №4).</w:t>
      </w:r>
    </w:p>
    <w:p w:rsidR="008B21CA" w:rsidRPr="00F907DE" w:rsidRDefault="008B21CA" w:rsidP="008B21CA">
      <w:pPr>
        <w:ind w:firstLine="840"/>
        <w:jc w:val="both"/>
        <w:rPr>
          <w:b/>
          <w:i/>
          <w:sz w:val="28"/>
          <w:szCs w:val="28"/>
        </w:rPr>
      </w:pPr>
      <w:r w:rsidRPr="00F907DE">
        <w:rPr>
          <w:sz w:val="28"/>
          <w:szCs w:val="28"/>
        </w:rPr>
        <w:t>3.1. Прием и регистрация документов заявителя</w:t>
      </w:r>
      <w:r w:rsidRPr="00F907DE">
        <w:rPr>
          <w:i/>
          <w:sz w:val="28"/>
          <w:szCs w:val="28"/>
        </w:rPr>
        <w:t>.</w:t>
      </w:r>
      <w:r w:rsidRPr="00F907DE">
        <w:rPr>
          <w:b/>
          <w:i/>
          <w:sz w:val="28"/>
          <w:szCs w:val="28"/>
        </w:rPr>
        <w:t xml:space="preserve"> </w:t>
      </w:r>
    </w:p>
    <w:p w:rsidR="008B21CA" w:rsidRPr="00F907DE" w:rsidRDefault="008B21CA" w:rsidP="008B21CA">
      <w:pPr>
        <w:ind w:firstLine="840"/>
        <w:jc w:val="both"/>
        <w:rPr>
          <w:sz w:val="28"/>
          <w:szCs w:val="28"/>
        </w:rPr>
      </w:pPr>
      <w:r w:rsidRPr="00F907DE">
        <w:rPr>
          <w:sz w:val="28"/>
          <w:szCs w:val="28"/>
        </w:rPr>
        <w:t>3.1.1. Основанием для начала административной процедуры  является обращение в</w:t>
      </w:r>
      <w:r w:rsidRPr="00F907DE">
        <w:rPr>
          <w:i/>
          <w:sz w:val="28"/>
          <w:szCs w:val="28"/>
        </w:rPr>
        <w:t xml:space="preserve"> </w:t>
      </w:r>
      <w:r w:rsidRPr="00F907DE">
        <w:rPr>
          <w:sz w:val="28"/>
          <w:szCs w:val="28"/>
        </w:rPr>
        <w:t>администрацию</w:t>
      </w:r>
      <w:r w:rsidR="00763A9C">
        <w:rPr>
          <w:sz w:val="28"/>
          <w:szCs w:val="28"/>
        </w:rPr>
        <w:t xml:space="preserve"> </w:t>
      </w:r>
      <w:r w:rsidRPr="00F907DE">
        <w:rPr>
          <w:sz w:val="28"/>
          <w:szCs w:val="28"/>
        </w:rPr>
        <w:t>заявителя с заявлением и документами, указанными в пункте 2.</w:t>
      </w:r>
      <w:r w:rsidR="002537F6">
        <w:rPr>
          <w:sz w:val="28"/>
          <w:szCs w:val="28"/>
        </w:rPr>
        <w:t>11</w:t>
      </w:r>
      <w:r w:rsidRPr="00F907DE">
        <w:rPr>
          <w:sz w:val="28"/>
          <w:szCs w:val="28"/>
        </w:rPr>
        <w:t xml:space="preserve"> настоящего Регламента.</w:t>
      </w:r>
    </w:p>
    <w:p w:rsidR="008B21CA" w:rsidRPr="00F907DE" w:rsidRDefault="008B21CA" w:rsidP="008B21CA">
      <w:pPr>
        <w:ind w:firstLine="840"/>
        <w:jc w:val="both"/>
        <w:rPr>
          <w:sz w:val="28"/>
          <w:szCs w:val="28"/>
        </w:rPr>
      </w:pPr>
      <w:r w:rsidRPr="00F907DE">
        <w:rPr>
          <w:sz w:val="28"/>
          <w:szCs w:val="28"/>
        </w:rPr>
        <w:lastRenderedPageBreak/>
        <w:t>3.1.2. При получении документов специалист</w:t>
      </w:r>
      <w:r w:rsidRPr="00F907DE">
        <w:rPr>
          <w:i/>
          <w:sz w:val="28"/>
          <w:szCs w:val="28"/>
        </w:rPr>
        <w:t>,</w:t>
      </w:r>
      <w:r w:rsidRPr="00F907DE">
        <w:rPr>
          <w:sz w:val="28"/>
          <w:szCs w:val="28"/>
        </w:rPr>
        <w:t xml:space="preserve"> ответственн</w:t>
      </w:r>
      <w:r w:rsidR="00763A9C">
        <w:rPr>
          <w:sz w:val="28"/>
          <w:szCs w:val="28"/>
        </w:rPr>
        <w:t>ый</w:t>
      </w:r>
      <w:r w:rsidRPr="00F907DE">
        <w:rPr>
          <w:sz w:val="28"/>
          <w:szCs w:val="28"/>
        </w:rPr>
        <w:t xml:space="preserve"> за систему делопроизводства, в день получения или на следующий день регистрирует их в журнале регистрации поступивших документов. </w:t>
      </w:r>
    </w:p>
    <w:p w:rsidR="008B21CA" w:rsidRPr="00A87A07" w:rsidRDefault="008B21CA" w:rsidP="008B21CA">
      <w:pPr>
        <w:ind w:firstLine="840"/>
        <w:jc w:val="both"/>
        <w:rPr>
          <w:sz w:val="28"/>
          <w:szCs w:val="28"/>
        </w:rPr>
      </w:pPr>
      <w:r w:rsidRPr="00A87A07">
        <w:rPr>
          <w:sz w:val="28"/>
          <w:szCs w:val="28"/>
        </w:rPr>
        <w:t>3.1.3. Зарегистрированные документы передаются в день регистрации лицу, полномочному осуществлять их рассмотрение и принимать по ним решение.</w:t>
      </w:r>
    </w:p>
    <w:p w:rsidR="008B21CA" w:rsidRPr="00A87A07" w:rsidRDefault="008B21CA" w:rsidP="008B21CA">
      <w:pPr>
        <w:ind w:firstLine="840"/>
        <w:jc w:val="both"/>
        <w:rPr>
          <w:sz w:val="28"/>
          <w:szCs w:val="28"/>
        </w:rPr>
      </w:pPr>
      <w:r w:rsidRPr="00A87A07">
        <w:rPr>
          <w:sz w:val="28"/>
          <w:szCs w:val="28"/>
        </w:rPr>
        <w:t>3.1.4. Результатом административной процедуры являются переданные на рассмотрение документы заявителя ответственному лицу.</w:t>
      </w:r>
    </w:p>
    <w:p w:rsidR="008B21CA" w:rsidRPr="00A87A07" w:rsidRDefault="008B21CA" w:rsidP="008B21CA">
      <w:pPr>
        <w:ind w:firstLine="840"/>
        <w:jc w:val="both"/>
        <w:rPr>
          <w:sz w:val="28"/>
          <w:szCs w:val="28"/>
        </w:rPr>
      </w:pPr>
      <w:r w:rsidRPr="00A87A07">
        <w:rPr>
          <w:sz w:val="28"/>
          <w:szCs w:val="28"/>
        </w:rPr>
        <w:t>3.2. Рассмотрение заявления заявителя и принятие решения  о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21CA" w:rsidRPr="00A87A07" w:rsidRDefault="008B21CA" w:rsidP="008B21CA">
      <w:pPr>
        <w:ind w:firstLine="840"/>
        <w:jc w:val="both"/>
        <w:rPr>
          <w:sz w:val="28"/>
          <w:szCs w:val="28"/>
        </w:rPr>
      </w:pPr>
      <w:r w:rsidRPr="00A87A07">
        <w:rPr>
          <w:sz w:val="28"/>
          <w:szCs w:val="28"/>
        </w:rPr>
        <w:t>3.2.1. Основанием для начала административной процедуры  являются переданные на рассмотрение документы.</w:t>
      </w:r>
    </w:p>
    <w:p w:rsidR="008B21CA" w:rsidRPr="00A87A07" w:rsidRDefault="008B21CA" w:rsidP="008B21CA">
      <w:pPr>
        <w:ind w:firstLine="840"/>
        <w:jc w:val="both"/>
        <w:rPr>
          <w:sz w:val="28"/>
          <w:szCs w:val="28"/>
        </w:rPr>
      </w:pPr>
      <w:r w:rsidRPr="00A87A07">
        <w:rPr>
          <w:sz w:val="28"/>
          <w:szCs w:val="28"/>
        </w:rPr>
        <w:t>3.2.</w:t>
      </w:r>
      <w:r w:rsidR="00610F25">
        <w:rPr>
          <w:sz w:val="28"/>
          <w:szCs w:val="28"/>
        </w:rPr>
        <w:t>2</w:t>
      </w:r>
      <w:r w:rsidRPr="00A87A07">
        <w:rPr>
          <w:sz w:val="28"/>
          <w:szCs w:val="28"/>
        </w:rPr>
        <w:t>. При рассмотрении документов заявителя специали</w:t>
      </w:r>
      <w:proofErr w:type="gramStart"/>
      <w:r w:rsidRPr="00A87A07">
        <w:rPr>
          <w:sz w:val="28"/>
          <w:szCs w:val="28"/>
        </w:rPr>
        <w:t>ст  в ср</w:t>
      </w:r>
      <w:proofErr w:type="gramEnd"/>
      <w:r w:rsidRPr="00A87A07">
        <w:rPr>
          <w:sz w:val="28"/>
          <w:szCs w:val="28"/>
        </w:rPr>
        <w:t xml:space="preserve">ок  до 5 дней определяет: </w:t>
      </w:r>
    </w:p>
    <w:p w:rsidR="008B21CA" w:rsidRPr="00A87A07" w:rsidRDefault="008B21CA" w:rsidP="008B21CA">
      <w:pPr>
        <w:pStyle w:val="ConsPlusNormal"/>
        <w:widowControl/>
        <w:ind w:firstLine="540"/>
        <w:jc w:val="both"/>
        <w:rPr>
          <w:rFonts w:ascii="Times New Roman" w:hAnsi="Times New Roman" w:cs="Times New Roman"/>
          <w:sz w:val="28"/>
          <w:szCs w:val="28"/>
        </w:rPr>
      </w:pPr>
      <w:r w:rsidRPr="00A87A07">
        <w:rPr>
          <w:rFonts w:ascii="Times New Roman" w:hAnsi="Times New Roman" w:cs="Times New Roman"/>
          <w:sz w:val="28"/>
          <w:szCs w:val="28"/>
        </w:rPr>
        <w:t xml:space="preserve">     а)</w:t>
      </w:r>
      <w:r w:rsidR="00610F25">
        <w:rPr>
          <w:rFonts w:ascii="Times New Roman" w:hAnsi="Times New Roman" w:cs="Times New Roman"/>
          <w:sz w:val="28"/>
          <w:szCs w:val="28"/>
        </w:rPr>
        <w:t xml:space="preserve"> </w:t>
      </w:r>
      <w:r w:rsidRPr="00A87A07">
        <w:rPr>
          <w:rFonts w:ascii="Times New Roman" w:hAnsi="Times New Roman" w:cs="Times New Roman"/>
          <w:sz w:val="28"/>
          <w:szCs w:val="28"/>
        </w:rPr>
        <w:t xml:space="preserve">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A87A07">
        <w:rPr>
          <w:rFonts w:ascii="Times New Roman" w:hAnsi="Times New Roman" w:cs="Times New Roman"/>
          <w:sz w:val="28"/>
          <w:szCs w:val="28"/>
        </w:rPr>
        <w:t>результатах</w:t>
      </w:r>
      <w:proofErr w:type="gramEnd"/>
      <w:r w:rsidRPr="00A87A07">
        <w:rPr>
          <w:rFonts w:ascii="Times New Roman" w:hAnsi="Times New Roman" w:cs="Times New Roman"/>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B21CA" w:rsidRPr="00A87A07" w:rsidRDefault="008B21CA" w:rsidP="008B21CA">
      <w:pPr>
        <w:pStyle w:val="ConsPlusNormal"/>
        <w:widowControl/>
        <w:ind w:firstLine="540"/>
        <w:jc w:val="both"/>
        <w:rPr>
          <w:rFonts w:ascii="Times New Roman" w:hAnsi="Times New Roman" w:cs="Times New Roman"/>
          <w:sz w:val="28"/>
          <w:szCs w:val="28"/>
        </w:rPr>
      </w:pPr>
      <w:r w:rsidRPr="00A87A07">
        <w:rPr>
          <w:rFonts w:ascii="Times New Roman" w:hAnsi="Times New Roman" w:cs="Times New Roman"/>
          <w:sz w:val="28"/>
          <w:szCs w:val="28"/>
        </w:rPr>
        <w:t xml:space="preserve">     б)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B21CA" w:rsidRPr="00DC525A" w:rsidRDefault="008B21CA" w:rsidP="008B21CA">
      <w:pPr>
        <w:jc w:val="both"/>
        <w:rPr>
          <w:sz w:val="28"/>
          <w:szCs w:val="28"/>
        </w:rPr>
      </w:pPr>
      <w:r w:rsidRPr="00DC525A">
        <w:rPr>
          <w:sz w:val="28"/>
          <w:szCs w:val="28"/>
        </w:rPr>
        <w:t xml:space="preserve">          3.2.</w:t>
      </w:r>
      <w:r w:rsidR="00610F25">
        <w:rPr>
          <w:sz w:val="28"/>
          <w:szCs w:val="28"/>
        </w:rPr>
        <w:t>3</w:t>
      </w:r>
      <w:r w:rsidRPr="00DC525A">
        <w:rPr>
          <w:sz w:val="28"/>
          <w:szCs w:val="28"/>
        </w:rPr>
        <w:t xml:space="preserve">. Специалист организует заседание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 </w:t>
      </w:r>
    </w:p>
    <w:p w:rsidR="008B21CA" w:rsidRPr="00DC525A" w:rsidRDefault="008B21CA" w:rsidP="008B21CA">
      <w:pPr>
        <w:pStyle w:val="ConsPlusNormal"/>
        <w:widowControl/>
        <w:ind w:firstLine="0"/>
        <w:jc w:val="both"/>
        <w:rPr>
          <w:rFonts w:ascii="Times New Roman" w:hAnsi="Times New Roman" w:cs="Times New Roman"/>
          <w:sz w:val="28"/>
          <w:szCs w:val="28"/>
        </w:rPr>
      </w:pPr>
      <w:r w:rsidRPr="00DC525A">
        <w:rPr>
          <w:sz w:val="28"/>
          <w:szCs w:val="28"/>
        </w:rPr>
        <w:t xml:space="preserve">        </w:t>
      </w:r>
      <w:r w:rsidRPr="00DC525A">
        <w:rPr>
          <w:rFonts w:ascii="Times New Roman" w:hAnsi="Times New Roman" w:cs="Times New Roman"/>
          <w:sz w:val="28"/>
          <w:szCs w:val="28"/>
        </w:rPr>
        <w:t>3.2.</w:t>
      </w:r>
      <w:r w:rsidR="00610F25">
        <w:rPr>
          <w:rFonts w:ascii="Times New Roman" w:hAnsi="Times New Roman" w:cs="Times New Roman"/>
          <w:sz w:val="28"/>
          <w:szCs w:val="28"/>
        </w:rPr>
        <w:t>4</w:t>
      </w:r>
      <w:r w:rsidRPr="00DC525A">
        <w:rPr>
          <w:sz w:val="28"/>
          <w:szCs w:val="28"/>
        </w:rPr>
        <w:t>.</w:t>
      </w:r>
      <w:r w:rsidR="00610F25">
        <w:rPr>
          <w:sz w:val="28"/>
          <w:szCs w:val="28"/>
        </w:rPr>
        <w:t xml:space="preserve"> </w:t>
      </w:r>
      <w:r w:rsidRPr="00DC525A">
        <w:rPr>
          <w:rFonts w:ascii="Times New Roman" w:hAnsi="Times New Roman" w:cs="Times New Roman"/>
          <w:sz w:val="28"/>
          <w:szCs w:val="28"/>
        </w:rPr>
        <w:t>Межведомственная комиссия на заседании</w:t>
      </w:r>
      <w:r w:rsidRPr="00DC525A">
        <w:rPr>
          <w:sz w:val="28"/>
          <w:szCs w:val="28"/>
        </w:rPr>
        <w:t xml:space="preserve"> </w:t>
      </w:r>
      <w:r w:rsidRPr="00DC525A">
        <w:rPr>
          <w:rFonts w:ascii="Times New Roman" w:hAnsi="Times New Roman" w:cs="Times New Roman"/>
          <w:sz w:val="28"/>
          <w:szCs w:val="28"/>
        </w:rPr>
        <w:t xml:space="preserve">рассматривает  представленные специалистом  заявления с </w:t>
      </w:r>
      <w:proofErr w:type="spellStart"/>
      <w:r w:rsidRPr="00DC525A">
        <w:rPr>
          <w:rFonts w:ascii="Times New Roman" w:hAnsi="Times New Roman" w:cs="Times New Roman"/>
          <w:sz w:val="28"/>
          <w:szCs w:val="28"/>
        </w:rPr>
        <w:t>прилагающимися</w:t>
      </w:r>
      <w:proofErr w:type="spellEnd"/>
      <w:r w:rsidRPr="00DC525A">
        <w:rPr>
          <w:rFonts w:ascii="Times New Roman" w:hAnsi="Times New Roman" w:cs="Times New Roman"/>
          <w:sz w:val="28"/>
          <w:szCs w:val="28"/>
        </w:rPr>
        <w:t xml:space="preserve"> к нему документами.  </w:t>
      </w:r>
      <w:proofErr w:type="gramStart"/>
      <w:r w:rsidRPr="00DC525A">
        <w:rPr>
          <w:rFonts w:ascii="Times New Roman" w:hAnsi="Times New Roman" w:cs="Times New Roman"/>
          <w:sz w:val="28"/>
          <w:szCs w:val="28"/>
        </w:rPr>
        <w:t xml:space="preserve">На основании приложенного к заявлению технического паспорта на жилой дом, бюро технической инвентаризации, где определен износ основных частей жилого дома, межведомственная комиссия принимает решение о составлении заключения о признании жилого помещения пригодным (непригодным) для постоянного проживания без проведения обследования или принимает решение о необходимости проведения визуального обследования с составлением акта обследования помещения. </w:t>
      </w:r>
      <w:proofErr w:type="gramEnd"/>
    </w:p>
    <w:p w:rsidR="008B21CA" w:rsidRPr="00DC525A" w:rsidRDefault="008B21CA" w:rsidP="008B21CA">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3.2.</w:t>
      </w:r>
      <w:r w:rsidR="00610F25">
        <w:rPr>
          <w:rFonts w:ascii="Times New Roman" w:hAnsi="Times New Roman" w:cs="Times New Roman"/>
          <w:sz w:val="28"/>
          <w:szCs w:val="28"/>
        </w:rPr>
        <w:t>5</w:t>
      </w:r>
      <w:r w:rsidRPr="00DC525A">
        <w:rPr>
          <w:rFonts w:ascii="Times New Roman" w:hAnsi="Times New Roman" w:cs="Times New Roman"/>
          <w:sz w:val="28"/>
          <w:szCs w:val="28"/>
        </w:rPr>
        <w:t>.</w:t>
      </w:r>
      <w:r w:rsidR="00610F25">
        <w:rPr>
          <w:rFonts w:ascii="Times New Roman" w:hAnsi="Times New Roman" w:cs="Times New Roman"/>
          <w:sz w:val="28"/>
          <w:szCs w:val="28"/>
        </w:rPr>
        <w:t xml:space="preserve"> </w:t>
      </w:r>
      <w:proofErr w:type="gramStart"/>
      <w:r w:rsidRPr="00DC525A">
        <w:rPr>
          <w:rFonts w:ascii="Times New Roman" w:hAnsi="Times New Roman" w:cs="Times New Roman"/>
          <w:sz w:val="28"/>
          <w:szCs w:val="28"/>
        </w:rPr>
        <w:t xml:space="preserve">При принятии решения межведомственная комиссия руководствуется  требованиями, установленными Положением о признании  жилого помещения жилым помещением, жилого помещения непригодным </w:t>
      </w:r>
      <w:r w:rsidRPr="00DC525A">
        <w:rPr>
          <w:rFonts w:ascii="Times New Roman" w:hAnsi="Times New Roman" w:cs="Times New Roman"/>
          <w:sz w:val="28"/>
          <w:szCs w:val="28"/>
        </w:rPr>
        <w:lastRenderedPageBreak/>
        <w:t>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w:t>
      </w:r>
      <w:proofErr w:type="gramEnd"/>
    </w:p>
    <w:p w:rsidR="008B21CA" w:rsidRDefault="008B21CA" w:rsidP="008B21CA">
      <w:pPr>
        <w:jc w:val="both"/>
        <w:rPr>
          <w:sz w:val="28"/>
          <w:szCs w:val="28"/>
        </w:rPr>
      </w:pPr>
      <w:r w:rsidRPr="00DC525A">
        <w:rPr>
          <w:sz w:val="28"/>
          <w:szCs w:val="28"/>
        </w:rPr>
        <w:t xml:space="preserve">    </w:t>
      </w:r>
      <w:r w:rsidR="00610F25">
        <w:rPr>
          <w:sz w:val="28"/>
          <w:szCs w:val="28"/>
        </w:rPr>
        <w:t xml:space="preserve">     </w:t>
      </w:r>
      <w:r w:rsidRPr="00DC525A">
        <w:rPr>
          <w:sz w:val="28"/>
          <w:szCs w:val="28"/>
        </w:rPr>
        <w:t xml:space="preserve">   3.2.</w:t>
      </w:r>
      <w:r w:rsidR="00610F25">
        <w:rPr>
          <w:sz w:val="28"/>
          <w:szCs w:val="28"/>
        </w:rPr>
        <w:t>6</w:t>
      </w:r>
      <w:r w:rsidRPr="00DC525A">
        <w:rPr>
          <w:sz w:val="28"/>
          <w:szCs w:val="28"/>
        </w:rPr>
        <w:t>. По результатам рассмотрения документов заявителя в срок, не превышающий</w:t>
      </w:r>
      <w:r w:rsidR="00DC525A">
        <w:rPr>
          <w:sz w:val="28"/>
          <w:szCs w:val="28"/>
        </w:rPr>
        <w:t xml:space="preserve"> </w:t>
      </w:r>
      <w:r w:rsidR="00B61579">
        <w:rPr>
          <w:sz w:val="28"/>
          <w:szCs w:val="28"/>
        </w:rPr>
        <w:t>30</w:t>
      </w:r>
      <w:r w:rsidRPr="00DC525A">
        <w:rPr>
          <w:sz w:val="28"/>
          <w:szCs w:val="28"/>
        </w:rPr>
        <w:t xml:space="preserve"> календарных дней, межведомственной комиссией принимаются следующие решения:</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w:t>
      </w:r>
      <w:r w:rsidRPr="002B76DE">
        <w:rPr>
          <w:rFonts w:ascii="Times New Roman" w:hAnsi="Times New Roman"/>
          <w:sz w:val="28"/>
          <w:szCs w:val="28"/>
        </w:rPr>
        <w:t xml:space="preserve"> о соответствии помещения требованиям, предъявляемым к жилому помещению, и его пригодности для проживания;</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proofErr w:type="gramStart"/>
      <w:r w:rsidR="001179FB" w:rsidRPr="002B76DE">
        <w:rPr>
          <w:rFonts w:ascii="Times New Roman" w:hAnsi="Times New Roman"/>
          <w:sz w:val="28"/>
          <w:szCs w:val="28"/>
        </w:rPr>
        <w:t>-</w:t>
      </w:r>
      <w:r w:rsidRPr="002B76DE">
        <w:rPr>
          <w:rFonts w:ascii="Times New Roman" w:hAnsi="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w:t>
      </w:r>
      <w:proofErr w:type="gramEnd"/>
      <w:r w:rsidRPr="002B76DE">
        <w:rPr>
          <w:rFonts w:ascii="Times New Roman" w:hAnsi="Times New Roman"/>
          <w:sz w:val="28"/>
          <w:szCs w:val="28"/>
        </w:rPr>
        <w:t xml:space="preserve"> года № 47 требованиями;</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w:t>
      </w:r>
      <w:r w:rsidRPr="002B76DE">
        <w:rPr>
          <w:rFonts w:ascii="Times New Roman" w:hAnsi="Times New Roman"/>
          <w:sz w:val="28"/>
          <w:szCs w:val="28"/>
        </w:rPr>
        <w:t xml:space="preserve"> о выявлении оснований для признания помещения </w:t>
      </w:r>
      <w:proofErr w:type="gramStart"/>
      <w:r w:rsidRPr="002B76DE">
        <w:rPr>
          <w:rFonts w:ascii="Times New Roman" w:hAnsi="Times New Roman"/>
          <w:sz w:val="28"/>
          <w:szCs w:val="28"/>
        </w:rPr>
        <w:t>непригодным</w:t>
      </w:r>
      <w:proofErr w:type="gramEnd"/>
      <w:r w:rsidRPr="002B76DE">
        <w:rPr>
          <w:rFonts w:ascii="Times New Roman" w:hAnsi="Times New Roman"/>
          <w:sz w:val="28"/>
          <w:szCs w:val="28"/>
        </w:rPr>
        <w:t xml:space="preserve"> для проживания;</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 xml:space="preserve"> - </w:t>
      </w:r>
      <w:r w:rsidRPr="002B76DE">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w:t>
      </w:r>
      <w:r w:rsidRPr="002B76DE">
        <w:rPr>
          <w:rFonts w:ascii="Times New Roman" w:hAnsi="Times New Roman"/>
          <w:sz w:val="28"/>
          <w:szCs w:val="28"/>
        </w:rPr>
        <w:t xml:space="preserve"> о выявлении оснований для признания многоквартирного дома аварийным и подлежащим сносу;</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 xml:space="preserve">- </w:t>
      </w:r>
      <w:r w:rsidRPr="002B76DE">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610F25" w:rsidRPr="002B76DE" w:rsidRDefault="00610F25" w:rsidP="00610F25">
      <w:pPr>
        <w:pStyle w:val="ae"/>
        <w:jc w:val="both"/>
      </w:pPr>
      <w:r w:rsidRPr="002B76DE">
        <w:rPr>
          <w:rFonts w:ascii="Times New Roman" w:hAnsi="Times New Roman"/>
          <w:sz w:val="28"/>
          <w:szCs w:val="28"/>
        </w:rPr>
        <w:tab/>
      </w:r>
      <w:r w:rsidR="001179FB" w:rsidRPr="002B76DE">
        <w:rPr>
          <w:rFonts w:ascii="Times New Roman" w:hAnsi="Times New Roman"/>
          <w:sz w:val="28"/>
          <w:szCs w:val="28"/>
        </w:rPr>
        <w:t xml:space="preserve">  </w:t>
      </w:r>
      <w:r w:rsidRPr="002B76DE">
        <w:rPr>
          <w:rFonts w:ascii="Times New Roman" w:hAnsi="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hyperlink w:anchor="Par367" w:tooltip="                              АКТ" w:history="1">
        <w:r w:rsidRPr="002B76DE">
          <w:rPr>
            <w:rFonts w:ascii="Times New Roman" w:hAnsi="Times New Roman"/>
            <w:color w:val="0000FF"/>
            <w:sz w:val="28"/>
            <w:szCs w:val="28"/>
          </w:rPr>
          <w:t xml:space="preserve">приложению N </w:t>
        </w:r>
        <w:r w:rsidRPr="002B76DE">
          <w:rPr>
            <w:rFonts w:ascii="Times New Roman" w:hAnsi="Times New Roman"/>
            <w:color w:val="0000FF"/>
            <w:sz w:val="28"/>
            <w:szCs w:val="28"/>
          </w:rPr>
          <w:tab/>
        </w:r>
      </w:hyperlink>
      <w:r w:rsidRPr="002B76DE">
        <w:rPr>
          <w:rFonts w:ascii="Times New Roman" w:hAnsi="Times New Roman"/>
          <w:sz w:val="28"/>
          <w:szCs w:val="28"/>
        </w:rPr>
        <w:t xml:space="preserve">3.4. На основании полученного заключения администрация </w:t>
      </w:r>
      <w:r w:rsidR="00F216AE" w:rsidRPr="00F216AE">
        <w:rPr>
          <w:rFonts w:ascii="Times New Roman" w:hAnsi="Times New Roman"/>
          <w:sz w:val="28"/>
          <w:szCs w:val="28"/>
        </w:rPr>
        <w:t>Большесосновского</w:t>
      </w:r>
      <w:r w:rsidRPr="002B76DE">
        <w:rPr>
          <w:rFonts w:ascii="Times New Roman" w:hAnsi="Times New Roman"/>
          <w:sz w:val="28"/>
          <w:szCs w:val="28"/>
        </w:rPr>
        <w:t xml:space="preserve"> сельского поселения в течение 30 дней со дня получения заключения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t xml:space="preserve">3.5. </w:t>
      </w:r>
      <w:proofErr w:type="gramStart"/>
      <w:r w:rsidRPr="002B76DE">
        <w:rPr>
          <w:rFonts w:ascii="Times New Roman" w:hAnsi="Times New Roman"/>
          <w:sz w:val="28"/>
          <w:szCs w:val="28"/>
        </w:rPr>
        <w:t xml:space="preserve">Комиссия в 5-дневный срок со дня принятия решения, предусмотренного </w:t>
      </w:r>
      <w:hyperlink w:anchor="Par206" w:tooltip="49. В случае обследования помещения комиссия составляет в 3 экземплярах акт обследования помещения по форме согласно приложению N 2." w:history="1">
        <w:r w:rsidRPr="002B76DE">
          <w:rPr>
            <w:rFonts w:ascii="Times New Roman" w:hAnsi="Times New Roman"/>
            <w:color w:val="0000FF"/>
            <w:sz w:val="28"/>
            <w:szCs w:val="28"/>
          </w:rPr>
          <w:t xml:space="preserve">пунктом </w:t>
        </w:r>
      </w:hyperlink>
      <w:r w:rsidR="001179FB" w:rsidRPr="002B76DE">
        <w:rPr>
          <w:rFonts w:ascii="Times New Roman" w:hAnsi="Times New Roman"/>
          <w:sz w:val="28"/>
          <w:szCs w:val="28"/>
        </w:rPr>
        <w:t>3.2.6</w:t>
      </w:r>
      <w:r w:rsidRPr="002B76DE">
        <w:rPr>
          <w:rFonts w:ascii="Times New Roman" w:hAnsi="Times New Roman"/>
          <w:sz w:val="28"/>
          <w:szCs w:val="28"/>
        </w:rPr>
        <w:t xml:space="preserve"> настоящего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2B76DE">
        <w:rPr>
          <w:rFonts w:ascii="Times New Roman" w:hAnsi="Times New Roman"/>
          <w:sz w:val="28"/>
          <w:szCs w:val="28"/>
        </w:rPr>
        <w:t xml:space="preserve"> для </w:t>
      </w:r>
      <w:r w:rsidRPr="002B76DE">
        <w:rPr>
          <w:rFonts w:ascii="Times New Roman" w:hAnsi="Times New Roman"/>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3.6</w:t>
      </w:r>
      <w:r w:rsidRPr="002B76DE">
        <w:rPr>
          <w:rFonts w:ascii="Times New Roman" w:hAnsi="Times New Roman"/>
          <w:sz w:val="28"/>
          <w:szCs w:val="28"/>
        </w:rPr>
        <w:t xml:space="preserve">. </w:t>
      </w:r>
      <w:proofErr w:type="gramStart"/>
      <w:r w:rsidRPr="002B76DE">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31" w:tooltip="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 w:history="1">
        <w:r w:rsidRPr="002B76DE">
          <w:rPr>
            <w:rFonts w:ascii="Times New Roman" w:hAnsi="Times New Roman"/>
            <w:color w:val="0000FF"/>
            <w:sz w:val="28"/>
            <w:szCs w:val="28"/>
          </w:rPr>
          <w:t>пунктом 36</w:t>
        </w:r>
      </w:hyperlink>
      <w:r w:rsidRPr="002B76DE">
        <w:rPr>
          <w:rFonts w:ascii="Times New Roman" w:hAnsi="Times New Roman"/>
          <w:sz w:val="28"/>
          <w:szCs w:val="28"/>
        </w:rPr>
        <w:t xml:space="preserve"> Положения о признании  жилого помещения жилым помещением, жилого помещения непригодным для проживания и многоквартирного дома аварийным и подлежащим</w:t>
      </w:r>
      <w:proofErr w:type="gramEnd"/>
      <w:r w:rsidRPr="002B76DE">
        <w:rPr>
          <w:rFonts w:ascii="Times New Roman" w:hAnsi="Times New Roman"/>
          <w:sz w:val="28"/>
          <w:szCs w:val="28"/>
        </w:rPr>
        <w:t xml:space="preserve"> сносу или реконструкции, утвержденным постановлением Правительства Российской Федерации от 28.01.2006 года № 47, решение, предусмотренное </w:t>
      </w:r>
      <w:hyperlink w:anchor="Par19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2B76DE">
          <w:rPr>
            <w:rFonts w:ascii="Times New Roman" w:hAnsi="Times New Roman"/>
            <w:color w:val="0000FF"/>
            <w:sz w:val="28"/>
            <w:szCs w:val="28"/>
          </w:rPr>
          <w:t xml:space="preserve">пунктом </w:t>
        </w:r>
      </w:hyperlink>
      <w:r w:rsidR="001179FB" w:rsidRPr="002B76DE">
        <w:rPr>
          <w:rFonts w:ascii="Times New Roman" w:hAnsi="Times New Roman"/>
          <w:sz w:val="28"/>
          <w:szCs w:val="28"/>
        </w:rPr>
        <w:t>3.2.6</w:t>
      </w:r>
      <w:r w:rsidRPr="002B76DE">
        <w:rPr>
          <w:rFonts w:ascii="Times New Roman" w:hAnsi="Times New Roman"/>
          <w:sz w:val="28"/>
          <w:szCs w:val="28"/>
        </w:rPr>
        <w:t xml:space="preserve"> настоящего регламента, направляется в администрацию </w:t>
      </w:r>
      <w:r w:rsidR="009F1CB1" w:rsidRPr="00F216AE">
        <w:rPr>
          <w:rFonts w:ascii="Times New Roman" w:hAnsi="Times New Roman"/>
          <w:sz w:val="28"/>
          <w:szCs w:val="28"/>
        </w:rPr>
        <w:t>Большесосновского</w:t>
      </w:r>
      <w:r w:rsidRPr="002B76DE">
        <w:rPr>
          <w:rFonts w:ascii="Times New Roman" w:hAnsi="Times New Roman"/>
          <w:sz w:val="28"/>
          <w:szCs w:val="28"/>
        </w:rPr>
        <w:t xml:space="preserve"> сельского поселения, собственнику жилья и заявителю не позднее рабочего дня, следующего за днем оформления решения.</w:t>
      </w:r>
    </w:p>
    <w:p w:rsidR="00610F25" w:rsidRPr="002B76DE" w:rsidRDefault="00610F25" w:rsidP="00610F25">
      <w:pPr>
        <w:pStyle w:val="ae"/>
        <w:jc w:val="both"/>
        <w:rPr>
          <w:rFonts w:ascii="Times New Roman" w:hAnsi="Times New Roman"/>
          <w:sz w:val="28"/>
          <w:szCs w:val="28"/>
        </w:rPr>
      </w:pPr>
      <w:r w:rsidRPr="002B76DE">
        <w:rPr>
          <w:rFonts w:ascii="Times New Roman" w:hAnsi="Times New Roman"/>
          <w:sz w:val="28"/>
          <w:szCs w:val="28"/>
        </w:rPr>
        <w:tab/>
      </w:r>
      <w:r w:rsidR="001179FB" w:rsidRPr="002B76DE">
        <w:rPr>
          <w:rFonts w:ascii="Times New Roman" w:hAnsi="Times New Roman"/>
          <w:sz w:val="28"/>
          <w:szCs w:val="28"/>
        </w:rPr>
        <w:t>3.7.</w:t>
      </w:r>
      <w:r w:rsidRPr="002B76DE">
        <w:rPr>
          <w:rFonts w:ascii="Times New Roman" w:hAnsi="Times New Roman"/>
          <w:sz w:val="28"/>
          <w:szCs w:val="28"/>
        </w:rPr>
        <w:t xml:space="preserve"> </w:t>
      </w:r>
      <w:proofErr w:type="gramStart"/>
      <w:r w:rsidRPr="002B76DE">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9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2B76DE">
          <w:rPr>
            <w:rFonts w:ascii="Times New Roman" w:hAnsi="Times New Roman"/>
            <w:color w:val="0000FF"/>
            <w:sz w:val="28"/>
            <w:szCs w:val="28"/>
          </w:rPr>
          <w:t xml:space="preserve">пунктом </w:t>
        </w:r>
      </w:hyperlink>
      <w:r w:rsidR="001179FB" w:rsidRPr="002B76DE">
        <w:rPr>
          <w:rFonts w:ascii="Times New Roman" w:hAnsi="Times New Roman"/>
          <w:sz w:val="28"/>
          <w:szCs w:val="28"/>
        </w:rPr>
        <w:t>3.2.6</w:t>
      </w:r>
      <w:r w:rsidRPr="002B76DE">
        <w:rPr>
          <w:rFonts w:ascii="Times New Roman" w:hAnsi="Times New Roman"/>
          <w:sz w:val="28"/>
          <w:szCs w:val="28"/>
        </w:rPr>
        <w:t xml:space="preserve"> настоящего регламента, направляется в 5-дневный срок в органы прокуратуры для решения вопроса о</w:t>
      </w:r>
      <w:proofErr w:type="gramEnd"/>
      <w:r w:rsidRPr="002B76DE">
        <w:rPr>
          <w:rFonts w:ascii="Times New Roman" w:hAnsi="Times New Roman"/>
          <w:sz w:val="28"/>
          <w:szCs w:val="28"/>
        </w:rPr>
        <w:t xml:space="preserve"> </w:t>
      </w:r>
      <w:proofErr w:type="gramStart"/>
      <w:r w:rsidRPr="002B76DE">
        <w:rPr>
          <w:rFonts w:ascii="Times New Roman" w:hAnsi="Times New Roman"/>
          <w:sz w:val="28"/>
          <w:szCs w:val="28"/>
        </w:rPr>
        <w:t>принятии</w:t>
      </w:r>
      <w:proofErr w:type="gramEnd"/>
      <w:r w:rsidRPr="002B76DE">
        <w:rPr>
          <w:rFonts w:ascii="Times New Roman" w:hAnsi="Times New Roman"/>
          <w:sz w:val="28"/>
          <w:szCs w:val="28"/>
        </w:rPr>
        <w:t xml:space="preserve"> мер, предусмотренных законодательством Российской Федерации.</w:t>
      </w:r>
    </w:p>
    <w:p w:rsidR="008B21CA" w:rsidRPr="004230FB" w:rsidRDefault="008B21CA" w:rsidP="008B21CA">
      <w:pPr>
        <w:jc w:val="both"/>
        <w:rPr>
          <w:sz w:val="28"/>
          <w:szCs w:val="28"/>
        </w:rPr>
      </w:pPr>
      <w:r w:rsidRPr="004230FB">
        <w:rPr>
          <w:sz w:val="28"/>
          <w:szCs w:val="28"/>
        </w:rPr>
        <w:t xml:space="preserve">          3.</w:t>
      </w:r>
      <w:r w:rsidR="00FC4885">
        <w:rPr>
          <w:sz w:val="28"/>
          <w:szCs w:val="28"/>
        </w:rPr>
        <w:t>8</w:t>
      </w:r>
      <w:r w:rsidRPr="004230FB">
        <w:rPr>
          <w:sz w:val="28"/>
          <w:szCs w:val="28"/>
        </w:rPr>
        <w:t>. Результатом выполнения административной процедуры является  направление (выдача)  постановления о признании жилого помещения пригодным (непригодным) для проживания и признания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w:t>
      </w:r>
    </w:p>
    <w:p w:rsidR="00AB02CE" w:rsidRPr="002B76DE" w:rsidRDefault="00AB02CE" w:rsidP="00AB02CE">
      <w:pPr>
        <w:jc w:val="both"/>
        <w:rPr>
          <w:sz w:val="28"/>
          <w:szCs w:val="28"/>
        </w:rPr>
      </w:pPr>
      <w:r>
        <w:rPr>
          <w:sz w:val="28"/>
          <w:szCs w:val="28"/>
        </w:rPr>
        <w:tab/>
      </w:r>
      <w:r w:rsidR="008B21CA" w:rsidRPr="004230FB">
        <w:rPr>
          <w:sz w:val="28"/>
          <w:szCs w:val="28"/>
        </w:rPr>
        <w:t xml:space="preserve"> </w:t>
      </w:r>
      <w:r w:rsidRPr="002B76DE">
        <w:rPr>
          <w:sz w:val="28"/>
          <w:szCs w:val="28"/>
        </w:rPr>
        <w:t>3.9. Особенности предоставления муниципальной услуги в электронной форме</w:t>
      </w:r>
    </w:p>
    <w:p w:rsidR="00AB02CE" w:rsidRPr="002B76DE" w:rsidRDefault="00AB02CE" w:rsidP="00AB02CE">
      <w:pPr>
        <w:jc w:val="both"/>
        <w:rPr>
          <w:sz w:val="28"/>
          <w:szCs w:val="28"/>
        </w:rPr>
      </w:pPr>
      <w:r w:rsidRPr="002B76DE">
        <w:rPr>
          <w:sz w:val="28"/>
          <w:szCs w:val="28"/>
        </w:rPr>
        <w:tab/>
        <w:t>При предоставлении муниципальной услуги в электронной форме осуществляются:</w:t>
      </w:r>
    </w:p>
    <w:p w:rsidR="00AB02CE" w:rsidRPr="002B76DE" w:rsidRDefault="00AB02CE" w:rsidP="00AB02CE">
      <w:pPr>
        <w:jc w:val="both"/>
        <w:rPr>
          <w:sz w:val="28"/>
          <w:szCs w:val="28"/>
        </w:rPr>
      </w:pPr>
      <w:r w:rsidRPr="002B76DE">
        <w:rPr>
          <w:sz w:val="28"/>
          <w:szCs w:val="28"/>
        </w:rPr>
        <w:tab/>
        <w:t>- представление информации заявителем и обеспечение доступа заявителей к сведениям о муниципальных услугах;</w:t>
      </w:r>
    </w:p>
    <w:p w:rsidR="00AB02CE" w:rsidRPr="002B76DE" w:rsidRDefault="00AB02CE" w:rsidP="00AB02CE">
      <w:pPr>
        <w:jc w:val="both"/>
        <w:rPr>
          <w:sz w:val="28"/>
          <w:szCs w:val="28"/>
        </w:rPr>
      </w:pPr>
      <w:r w:rsidRPr="002B76DE">
        <w:rPr>
          <w:sz w:val="28"/>
          <w:szCs w:val="28"/>
        </w:rPr>
        <w:tab/>
        <w:t>- подача заявителем заявления и документов, необходимых для предоставления муниципальной услуги, и прием таких заявлений и документов с использованием электронной почты;</w:t>
      </w:r>
    </w:p>
    <w:p w:rsidR="00AB02CE" w:rsidRPr="002B76DE" w:rsidRDefault="00AB02CE" w:rsidP="00AB02CE">
      <w:pPr>
        <w:jc w:val="both"/>
        <w:rPr>
          <w:sz w:val="28"/>
          <w:szCs w:val="28"/>
        </w:rPr>
      </w:pPr>
      <w:r w:rsidRPr="002B76DE">
        <w:rPr>
          <w:sz w:val="28"/>
          <w:szCs w:val="28"/>
        </w:rPr>
        <w:tab/>
        <w:t>- получение заявителем сведений о ходе рассмотрения заявления о предоставлении муниципальной услуги.</w:t>
      </w:r>
    </w:p>
    <w:p w:rsidR="00AB02CE" w:rsidRPr="002B76DE" w:rsidRDefault="00AB02CE" w:rsidP="00AB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B76DE">
        <w:rPr>
          <w:sz w:val="28"/>
          <w:szCs w:val="28"/>
        </w:rPr>
        <w:tab/>
      </w:r>
      <w:proofErr w:type="gramStart"/>
      <w:r w:rsidRPr="002B76DE">
        <w:rPr>
          <w:sz w:val="28"/>
          <w:szCs w:val="28"/>
        </w:rPr>
        <w:t xml:space="preserve">В случае направления заявления с использованием Единого портала, заявителю в личный кабинет уполномоченным должностным лицом  в течение рабочего дня отправляется сообщение о поступлении заявления, в </w:t>
      </w:r>
      <w:r w:rsidRPr="002B76DE">
        <w:rPr>
          <w:sz w:val="28"/>
          <w:szCs w:val="28"/>
        </w:rPr>
        <w:lastRenderedPageBreak/>
        <w:t>котором назначается  время приема с целью представления заявителем документов (в пределах 3 рабочих дней с момента поступления заявления через Единый портал) в соответствии с абзацем 2 настоящего пункта.</w:t>
      </w:r>
      <w:proofErr w:type="gramEnd"/>
    </w:p>
    <w:p w:rsidR="00AB02CE" w:rsidRDefault="00AB02CE" w:rsidP="00AB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B76DE">
        <w:rPr>
          <w:sz w:val="28"/>
          <w:szCs w:val="28"/>
        </w:rPr>
        <w:t xml:space="preserve">Копии документов предоставляются одновременно с оригиналами, в случае подачи заявления через Единый портал </w:t>
      </w:r>
      <w:r w:rsidRPr="002B76DE">
        <w:rPr>
          <w:sz w:val="28"/>
          <w:szCs w:val="28"/>
        </w:rPr>
        <w:sym w:font="Symbol" w:char="002D"/>
      </w:r>
      <w:r w:rsidRPr="002B76DE">
        <w:rPr>
          <w:sz w:val="28"/>
          <w:szCs w:val="28"/>
        </w:rPr>
        <w:t xml:space="preserve"> копии документов и их оригиналы предоставляются в день, назначенный  уполномоченным должностным лицом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документов.</w:t>
      </w:r>
    </w:p>
    <w:p w:rsidR="008B21CA" w:rsidRPr="004230FB" w:rsidRDefault="008B21CA" w:rsidP="008B21CA">
      <w:pPr>
        <w:jc w:val="both"/>
        <w:rPr>
          <w:sz w:val="28"/>
          <w:szCs w:val="28"/>
        </w:rPr>
      </w:pPr>
    </w:p>
    <w:p w:rsidR="008B21CA" w:rsidRPr="004230FB" w:rsidRDefault="008B21CA" w:rsidP="008B21CA">
      <w:pPr>
        <w:ind w:firstLine="840"/>
        <w:jc w:val="center"/>
        <w:rPr>
          <w:b/>
          <w:sz w:val="28"/>
          <w:szCs w:val="28"/>
        </w:rPr>
      </w:pPr>
      <w:r w:rsidRPr="00BE6D8E">
        <w:rPr>
          <w:b/>
          <w:lang w:val="en-US"/>
        </w:rPr>
        <w:t>IV</w:t>
      </w:r>
      <w:r w:rsidRPr="004230FB">
        <w:rPr>
          <w:b/>
          <w:sz w:val="28"/>
          <w:szCs w:val="28"/>
        </w:rPr>
        <w:t xml:space="preserve">. </w:t>
      </w:r>
      <w:r w:rsidR="004230FB">
        <w:rPr>
          <w:b/>
          <w:sz w:val="28"/>
          <w:szCs w:val="28"/>
        </w:rPr>
        <w:t xml:space="preserve">Формы </w:t>
      </w:r>
      <w:r w:rsidRPr="004230FB">
        <w:rPr>
          <w:b/>
          <w:sz w:val="28"/>
          <w:szCs w:val="28"/>
        </w:rPr>
        <w:t>контроля за исполнением</w:t>
      </w:r>
      <w:r w:rsidR="00AB02CE">
        <w:rPr>
          <w:b/>
          <w:sz w:val="28"/>
          <w:szCs w:val="28"/>
        </w:rPr>
        <w:t xml:space="preserve"> </w:t>
      </w:r>
      <w:r w:rsidRPr="004230FB">
        <w:rPr>
          <w:b/>
          <w:sz w:val="28"/>
          <w:szCs w:val="28"/>
        </w:rPr>
        <w:t xml:space="preserve">административного регламента </w:t>
      </w:r>
    </w:p>
    <w:p w:rsidR="008B21CA" w:rsidRPr="00C608A1" w:rsidRDefault="008B21CA" w:rsidP="008B21CA">
      <w:pPr>
        <w:ind w:firstLine="840"/>
        <w:jc w:val="center"/>
        <w:rPr>
          <w:b/>
          <w:sz w:val="28"/>
          <w:szCs w:val="28"/>
        </w:rPr>
      </w:pPr>
    </w:p>
    <w:p w:rsidR="008B21CA" w:rsidRPr="00C608A1" w:rsidRDefault="008B21CA" w:rsidP="008B21CA">
      <w:pPr>
        <w:ind w:firstLine="840"/>
        <w:jc w:val="both"/>
        <w:rPr>
          <w:sz w:val="28"/>
          <w:szCs w:val="28"/>
        </w:rPr>
      </w:pPr>
      <w:r w:rsidRPr="00C608A1">
        <w:rPr>
          <w:spacing w:val="1"/>
          <w:sz w:val="28"/>
          <w:szCs w:val="28"/>
        </w:rPr>
        <w:t xml:space="preserve">4.1. </w:t>
      </w:r>
      <w:r w:rsidRPr="00C608A1">
        <w:rPr>
          <w:sz w:val="28"/>
          <w:szCs w:val="28"/>
        </w:rPr>
        <w:t xml:space="preserve">Текущий </w:t>
      </w:r>
      <w:proofErr w:type="gramStart"/>
      <w:r w:rsidRPr="00C608A1">
        <w:rPr>
          <w:sz w:val="28"/>
          <w:szCs w:val="28"/>
        </w:rPr>
        <w:t>контроль за</w:t>
      </w:r>
      <w:proofErr w:type="gramEnd"/>
      <w:r w:rsidRPr="00C608A1">
        <w:rPr>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w:t>
      </w:r>
      <w:r w:rsidRPr="00C608A1">
        <w:rPr>
          <w:i/>
          <w:sz w:val="28"/>
          <w:szCs w:val="28"/>
        </w:rPr>
        <w:t xml:space="preserve"> </w:t>
      </w:r>
      <w:r w:rsidRPr="00C608A1">
        <w:rPr>
          <w:sz w:val="28"/>
          <w:szCs w:val="28"/>
        </w:rPr>
        <w:t xml:space="preserve">  осуществляет </w:t>
      </w:r>
      <w:r w:rsidRPr="00C608A1">
        <w:rPr>
          <w:spacing w:val="-1"/>
          <w:sz w:val="28"/>
          <w:szCs w:val="28"/>
        </w:rPr>
        <w:t xml:space="preserve">глава </w:t>
      </w:r>
      <w:r w:rsidRPr="00C608A1">
        <w:rPr>
          <w:sz w:val="28"/>
          <w:szCs w:val="28"/>
        </w:rPr>
        <w:t>администрации</w:t>
      </w:r>
      <w:r w:rsidRPr="00C608A1">
        <w:rPr>
          <w:spacing w:val="-1"/>
          <w:sz w:val="28"/>
          <w:szCs w:val="28"/>
        </w:rPr>
        <w:t xml:space="preserve">.  </w:t>
      </w:r>
    </w:p>
    <w:p w:rsidR="008B21CA" w:rsidRPr="00C608A1" w:rsidRDefault="008B21CA" w:rsidP="008B21CA">
      <w:pPr>
        <w:widowControl w:val="0"/>
        <w:numPr>
          <w:ilvl w:val="1"/>
          <w:numId w:val="9"/>
        </w:numPr>
        <w:shd w:val="clear" w:color="auto" w:fill="FFFFFF"/>
        <w:tabs>
          <w:tab w:val="left" w:pos="1159"/>
        </w:tabs>
        <w:autoSpaceDE w:val="0"/>
        <w:autoSpaceDN w:val="0"/>
        <w:adjustRightInd w:val="0"/>
        <w:ind w:left="0" w:firstLine="709"/>
        <w:jc w:val="both"/>
        <w:rPr>
          <w:spacing w:val="-9"/>
          <w:sz w:val="28"/>
          <w:szCs w:val="28"/>
        </w:rPr>
      </w:pPr>
      <w:proofErr w:type="gramStart"/>
      <w:r w:rsidRPr="00C608A1">
        <w:rPr>
          <w:spacing w:val="-4"/>
          <w:sz w:val="28"/>
          <w:szCs w:val="28"/>
        </w:rPr>
        <w:t>Контроль за</w:t>
      </w:r>
      <w:proofErr w:type="gramEnd"/>
      <w:r w:rsidRPr="00C608A1">
        <w:rPr>
          <w:spacing w:val="-4"/>
          <w:sz w:val="28"/>
          <w:szCs w:val="28"/>
        </w:rPr>
        <w:t xml:space="preserve"> </w:t>
      </w:r>
      <w:r w:rsidRPr="00C608A1">
        <w:rPr>
          <w:sz w:val="28"/>
          <w:szCs w:val="28"/>
        </w:rPr>
        <w:t xml:space="preserve">полнотой и качеством предоставления муниципальной услуги </w:t>
      </w:r>
      <w:r w:rsidRPr="00C608A1">
        <w:rPr>
          <w:spacing w:val="-4"/>
          <w:sz w:val="28"/>
          <w:szCs w:val="28"/>
        </w:rPr>
        <w:t xml:space="preserve">осуществляется </w:t>
      </w:r>
      <w:r w:rsidRPr="00C608A1">
        <w:rPr>
          <w:spacing w:val="-6"/>
          <w:sz w:val="28"/>
          <w:szCs w:val="28"/>
        </w:rPr>
        <w:t>путем проведения:</w:t>
      </w:r>
    </w:p>
    <w:p w:rsidR="008B21CA" w:rsidRPr="00C608A1" w:rsidRDefault="008B21CA" w:rsidP="008B21CA">
      <w:pPr>
        <w:shd w:val="clear" w:color="auto" w:fill="FFFFFF"/>
        <w:ind w:firstLine="720"/>
        <w:jc w:val="both"/>
        <w:rPr>
          <w:sz w:val="28"/>
          <w:szCs w:val="28"/>
        </w:rPr>
      </w:pPr>
      <w:r w:rsidRPr="00C608A1">
        <w:rPr>
          <w:spacing w:val="-4"/>
          <w:sz w:val="28"/>
          <w:szCs w:val="28"/>
        </w:rPr>
        <w:t xml:space="preserve">- плановых проверок и </w:t>
      </w:r>
      <w:r w:rsidRPr="00C608A1">
        <w:rPr>
          <w:spacing w:val="-3"/>
          <w:sz w:val="28"/>
          <w:szCs w:val="28"/>
        </w:rPr>
        <w:t>внеплановых проверок.</w:t>
      </w:r>
      <w:r w:rsidR="00C608A1">
        <w:rPr>
          <w:spacing w:val="-3"/>
          <w:sz w:val="28"/>
          <w:szCs w:val="28"/>
        </w:rPr>
        <w:t xml:space="preserve"> </w:t>
      </w:r>
      <w:r w:rsidRPr="00C608A1">
        <w:rPr>
          <w:spacing w:val="-4"/>
          <w:sz w:val="28"/>
          <w:szCs w:val="28"/>
        </w:rPr>
        <w:t xml:space="preserve">Плановые проверки проводятся </w:t>
      </w:r>
      <w:r w:rsidRPr="00C608A1">
        <w:rPr>
          <w:sz w:val="28"/>
          <w:szCs w:val="28"/>
        </w:rPr>
        <w:t xml:space="preserve">в соответствии с планом работы администрации, но не  чаще одного раза в два года. </w:t>
      </w:r>
    </w:p>
    <w:p w:rsidR="008B21CA" w:rsidRPr="00C608A1" w:rsidRDefault="008B21CA" w:rsidP="008B21CA">
      <w:pPr>
        <w:shd w:val="clear" w:color="auto" w:fill="FFFFFF"/>
        <w:ind w:firstLine="720"/>
        <w:jc w:val="both"/>
        <w:rPr>
          <w:sz w:val="28"/>
          <w:szCs w:val="28"/>
        </w:rPr>
      </w:pPr>
      <w:r w:rsidRPr="00C608A1">
        <w:rPr>
          <w:spacing w:val="-3"/>
          <w:sz w:val="28"/>
          <w:szCs w:val="28"/>
        </w:rPr>
        <w:t>Плановые проверки проводятся: главой администрации</w:t>
      </w:r>
      <w:r w:rsidR="00961014">
        <w:rPr>
          <w:spacing w:val="-3"/>
          <w:sz w:val="28"/>
          <w:szCs w:val="28"/>
        </w:rPr>
        <w:t>.</w:t>
      </w:r>
    </w:p>
    <w:p w:rsidR="008B21CA" w:rsidRPr="00C608A1" w:rsidRDefault="008B21CA" w:rsidP="008B21CA">
      <w:pPr>
        <w:ind w:firstLine="720"/>
        <w:jc w:val="both"/>
        <w:rPr>
          <w:sz w:val="28"/>
          <w:szCs w:val="28"/>
        </w:rPr>
      </w:pPr>
      <w:r w:rsidRPr="00C608A1">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8B21CA" w:rsidRPr="00961014" w:rsidRDefault="008B21CA" w:rsidP="008B21CA">
      <w:pPr>
        <w:widowControl w:val="0"/>
        <w:numPr>
          <w:ilvl w:val="1"/>
          <w:numId w:val="9"/>
        </w:numPr>
        <w:shd w:val="clear" w:color="auto" w:fill="FFFFFF"/>
        <w:tabs>
          <w:tab w:val="left" w:pos="1051"/>
        </w:tabs>
        <w:autoSpaceDE w:val="0"/>
        <w:autoSpaceDN w:val="0"/>
        <w:adjustRightInd w:val="0"/>
        <w:ind w:left="0" w:firstLine="709"/>
        <w:jc w:val="both"/>
        <w:rPr>
          <w:spacing w:val="-9"/>
          <w:sz w:val="28"/>
          <w:szCs w:val="28"/>
        </w:rPr>
      </w:pPr>
      <w:proofErr w:type="gramStart"/>
      <w:r w:rsidRPr="00961014">
        <w:rPr>
          <w:spacing w:val="4"/>
          <w:sz w:val="28"/>
          <w:szCs w:val="28"/>
        </w:rPr>
        <w:t>Контроль за</w:t>
      </w:r>
      <w:proofErr w:type="gramEnd"/>
      <w:r w:rsidRPr="00961014">
        <w:rPr>
          <w:spacing w:val="4"/>
          <w:sz w:val="28"/>
          <w:szCs w:val="28"/>
        </w:rPr>
        <w:t xml:space="preserve"> предоставлением муниципальной услуги может быть </w:t>
      </w:r>
      <w:r w:rsidRPr="00961014">
        <w:rPr>
          <w:spacing w:val="-2"/>
          <w:sz w:val="28"/>
          <w:szCs w:val="28"/>
        </w:rPr>
        <w:t>осуществлен со стороны граждан, их объединений и организаций в соответ</w:t>
      </w:r>
      <w:r w:rsidRPr="00961014">
        <w:rPr>
          <w:spacing w:val="-4"/>
          <w:sz w:val="28"/>
          <w:szCs w:val="28"/>
        </w:rPr>
        <w:t>ствии с законодательством Российской Федерации.</w:t>
      </w:r>
    </w:p>
    <w:p w:rsidR="008B21CA" w:rsidRPr="00961014" w:rsidRDefault="008B21CA" w:rsidP="008B21CA">
      <w:pPr>
        <w:widowControl w:val="0"/>
        <w:numPr>
          <w:ilvl w:val="0"/>
          <w:numId w:val="6"/>
        </w:numPr>
        <w:shd w:val="clear" w:color="auto" w:fill="FFFFFF"/>
        <w:tabs>
          <w:tab w:val="left" w:pos="1051"/>
        </w:tabs>
        <w:autoSpaceDE w:val="0"/>
        <w:autoSpaceDN w:val="0"/>
        <w:adjustRightInd w:val="0"/>
        <w:ind w:firstLine="720"/>
        <w:jc w:val="both"/>
        <w:rPr>
          <w:spacing w:val="-10"/>
          <w:sz w:val="28"/>
          <w:szCs w:val="28"/>
        </w:rPr>
      </w:pPr>
      <w:r w:rsidRPr="00961014">
        <w:rPr>
          <w:spacing w:val="1"/>
          <w:sz w:val="28"/>
          <w:szCs w:val="28"/>
        </w:rPr>
        <w:t xml:space="preserve">Должностные лица, виновные в несоблюдении или </w:t>
      </w:r>
      <w:r w:rsidRPr="00961014">
        <w:rPr>
          <w:spacing w:val="-4"/>
          <w:sz w:val="28"/>
          <w:szCs w:val="28"/>
        </w:rPr>
        <w:t>ненадлежащем соблюдении требований настоящего административного регламента, привлекают</w:t>
      </w:r>
      <w:r w:rsidRPr="00961014">
        <w:rPr>
          <w:spacing w:val="-2"/>
          <w:sz w:val="28"/>
          <w:szCs w:val="28"/>
        </w:rPr>
        <w:t xml:space="preserve">ся к дисциплинарной ответственности, а также несут гражданско-правовую, </w:t>
      </w:r>
      <w:r w:rsidRPr="00961014">
        <w:rPr>
          <w:spacing w:val="-1"/>
          <w:sz w:val="28"/>
          <w:szCs w:val="28"/>
        </w:rPr>
        <w:t xml:space="preserve">административную и уголовную ответственность в порядке, установленном </w:t>
      </w:r>
      <w:r w:rsidRPr="00961014">
        <w:rPr>
          <w:spacing w:val="-5"/>
          <w:sz w:val="28"/>
          <w:szCs w:val="28"/>
        </w:rPr>
        <w:t>федеральными законами.</w:t>
      </w:r>
    </w:p>
    <w:p w:rsidR="008B21CA" w:rsidRPr="00BE6D8E" w:rsidRDefault="008B21CA" w:rsidP="008B21CA">
      <w:pPr>
        <w:widowControl w:val="0"/>
        <w:numPr>
          <w:ilvl w:val="0"/>
          <w:numId w:val="6"/>
        </w:numPr>
        <w:shd w:val="clear" w:color="auto" w:fill="FFFFFF"/>
        <w:tabs>
          <w:tab w:val="left" w:pos="1051"/>
        </w:tabs>
        <w:autoSpaceDE w:val="0"/>
        <w:autoSpaceDN w:val="0"/>
        <w:adjustRightInd w:val="0"/>
        <w:ind w:firstLine="840"/>
        <w:jc w:val="both"/>
      </w:pPr>
      <w:r w:rsidRPr="0020607B">
        <w:rPr>
          <w:spacing w:val="-2"/>
          <w:sz w:val="28"/>
          <w:szCs w:val="28"/>
        </w:rPr>
        <w:t>Персональная ответственность должностных лиц  за</w:t>
      </w:r>
      <w:r w:rsidRPr="0020607B">
        <w:rPr>
          <w:spacing w:val="-4"/>
          <w:sz w:val="28"/>
          <w:szCs w:val="28"/>
        </w:rPr>
        <w:t>крепляется в их должностных инструкциях.</w:t>
      </w:r>
    </w:p>
    <w:p w:rsidR="008B21CA" w:rsidRDefault="008B21CA" w:rsidP="008B21CA">
      <w:pPr>
        <w:ind w:left="1080"/>
        <w:jc w:val="center"/>
        <w:rPr>
          <w:b/>
        </w:rPr>
      </w:pPr>
    </w:p>
    <w:p w:rsidR="008B21CA" w:rsidRDefault="008B21CA" w:rsidP="008B21CA">
      <w:pPr>
        <w:ind w:left="1080"/>
        <w:jc w:val="center"/>
        <w:rPr>
          <w:b/>
        </w:rPr>
      </w:pPr>
    </w:p>
    <w:p w:rsidR="008B21CA" w:rsidRPr="0020607B" w:rsidRDefault="008B21CA" w:rsidP="008B21CA">
      <w:pPr>
        <w:ind w:left="1080"/>
        <w:jc w:val="center"/>
        <w:rPr>
          <w:b/>
          <w:sz w:val="28"/>
          <w:szCs w:val="28"/>
        </w:rPr>
      </w:pPr>
      <w:r w:rsidRPr="0020607B">
        <w:rPr>
          <w:b/>
          <w:sz w:val="28"/>
          <w:szCs w:val="28"/>
          <w:lang w:val="en-US"/>
        </w:rPr>
        <w:t>V</w:t>
      </w:r>
      <w:r w:rsidRPr="0020607B">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21CA" w:rsidRPr="0020607B" w:rsidRDefault="008B21CA" w:rsidP="008B21CA">
      <w:pPr>
        <w:ind w:left="1080"/>
        <w:rPr>
          <w:b/>
          <w:sz w:val="28"/>
          <w:szCs w:val="28"/>
        </w:rPr>
      </w:pPr>
    </w:p>
    <w:p w:rsidR="008B21CA" w:rsidRPr="0020607B" w:rsidRDefault="008B21CA" w:rsidP="008B21CA">
      <w:pPr>
        <w:widowControl w:val="0"/>
        <w:numPr>
          <w:ilvl w:val="1"/>
          <w:numId w:val="10"/>
        </w:numPr>
        <w:shd w:val="clear" w:color="auto" w:fill="FFFFFF"/>
        <w:tabs>
          <w:tab w:val="left" w:pos="1246"/>
        </w:tabs>
        <w:autoSpaceDE w:val="0"/>
        <w:autoSpaceDN w:val="0"/>
        <w:adjustRightInd w:val="0"/>
        <w:ind w:left="0" w:firstLine="709"/>
        <w:jc w:val="both"/>
        <w:rPr>
          <w:spacing w:val="-9"/>
          <w:sz w:val="28"/>
          <w:szCs w:val="28"/>
        </w:rPr>
      </w:pPr>
      <w:r w:rsidRPr="0020607B">
        <w:rPr>
          <w:spacing w:val="1"/>
          <w:sz w:val="28"/>
          <w:szCs w:val="28"/>
        </w:rPr>
        <w:t xml:space="preserve">Заявитель имеет право на обжалование действий (бездействия) </w:t>
      </w:r>
      <w:r w:rsidRPr="0020607B">
        <w:rPr>
          <w:spacing w:val="1"/>
          <w:sz w:val="28"/>
          <w:szCs w:val="28"/>
        </w:rPr>
        <w:lastRenderedPageBreak/>
        <w:t xml:space="preserve">должностных лиц </w:t>
      </w:r>
      <w:r w:rsidRPr="0020607B">
        <w:rPr>
          <w:sz w:val="28"/>
          <w:szCs w:val="28"/>
        </w:rPr>
        <w:t>администрации</w:t>
      </w:r>
      <w:r w:rsidR="0020607B">
        <w:rPr>
          <w:sz w:val="28"/>
          <w:szCs w:val="28"/>
        </w:rPr>
        <w:t xml:space="preserve"> </w:t>
      </w:r>
      <w:r w:rsidRPr="0020607B">
        <w:rPr>
          <w:spacing w:val="-2"/>
          <w:sz w:val="28"/>
          <w:szCs w:val="28"/>
        </w:rPr>
        <w:t>в ходе предоставления муниципальной услуги, в досудеб</w:t>
      </w:r>
      <w:r w:rsidRPr="0020607B">
        <w:rPr>
          <w:spacing w:val="-8"/>
          <w:sz w:val="28"/>
          <w:szCs w:val="28"/>
        </w:rPr>
        <w:t>ном порядке.</w:t>
      </w:r>
    </w:p>
    <w:p w:rsidR="008B21CA" w:rsidRPr="0020607B" w:rsidRDefault="008B21CA" w:rsidP="008B21CA">
      <w:pPr>
        <w:shd w:val="clear" w:color="auto" w:fill="FFFFFF"/>
        <w:tabs>
          <w:tab w:val="left" w:pos="1246"/>
        </w:tabs>
        <w:jc w:val="both"/>
        <w:rPr>
          <w:sz w:val="28"/>
          <w:szCs w:val="28"/>
        </w:rPr>
      </w:pPr>
      <w:r w:rsidRPr="0020607B">
        <w:rPr>
          <w:spacing w:val="-4"/>
          <w:sz w:val="28"/>
          <w:szCs w:val="28"/>
        </w:rPr>
        <w:t xml:space="preserve">           5.2. Заявитель может обратиться с соответствующим обращением (рекомендуемая форма обращения приведена в приложении № 3) к главе администрации</w:t>
      </w:r>
      <w:r w:rsidRPr="0020607B">
        <w:rPr>
          <w:spacing w:val="3"/>
          <w:sz w:val="28"/>
          <w:szCs w:val="28"/>
        </w:rPr>
        <w:t xml:space="preserve">. </w:t>
      </w:r>
    </w:p>
    <w:p w:rsidR="008B21CA" w:rsidRPr="0020607B" w:rsidRDefault="008B21CA" w:rsidP="008B21CA">
      <w:pPr>
        <w:shd w:val="clear" w:color="auto" w:fill="FFFFFF"/>
        <w:tabs>
          <w:tab w:val="left" w:pos="1210"/>
        </w:tabs>
        <w:ind w:firstLine="720"/>
        <w:jc w:val="both"/>
        <w:rPr>
          <w:sz w:val="28"/>
          <w:szCs w:val="28"/>
        </w:rPr>
      </w:pPr>
      <w:r w:rsidRPr="0020607B">
        <w:rPr>
          <w:spacing w:val="-9"/>
          <w:sz w:val="28"/>
          <w:szCs w:val="28"/>
        </w:rPr>
        <w:t>5.3.</w:t>
      </w:r>
      <w:r w:rsidRPr="0020607B">
        <w:rPr>
          <w:sz w:val="28"/>
          <w:szCs w:val="28"/>
        </w:rPr>
        <w:tab/>
      </w:r>
      <w:r w:rsidRPr="0020607B">
        <w:rPr>
          <w:spacing w:val="-3"/>
          <w:sz w:val="28"/>
          <w:szCs w:val="28"/>
        </w:rPr>
        <w:t>В письменном обращении указываются:</w:t>
      </w:r>
    </w:p>
    <w:p w:rsidR="008B21CA" w:rsidRPr="0020607B" w:rsidRDefault="008B21CA" w:rsidP="008B21CA">
      <w:pPr>
        <w:shd w:val="clear" w:color="auto" w:fill="FFFFFF"/>
        <w:tabs>
          <w:tab w:val="left" w:pos="806"/>
        </w:tabs>
        <w:ind w:firstLine="720"/>
        <w:jc w:val="both"/>
        <w:rPr>
          <w:sz w:val="28"/>
          <w:szCs w:val="28"/>
        </w:rPr>
      </w:pPr>
      <w:r w:rsidRPr="0020607B">
        <w:rPr>
          <w:spacing w:val="-13"/>
          <w:sz w:val="28"/>
          <w:szCs w:val="28"/>
        </w:rPr>
        <w:t>а)</w:t>
      </w:r>
      <w:r w:rsidRPr="0020607B">
        <w:rPr>
          <w:sz w:val="28"/>
          <w:szCs w:val="28"/>
        </w:rPr>
        <w:tab/>
      </w:r>
      <w:r w:rsidRPr="0020607B">
        <w:rPr>
          <w:spacing w:val="-4"/>
          <w:sz w:val="28"/>
          <w:szCs w:val="28"/>
        </w:rPr>
        <w:t>наименование органа, в которое направляется письменное обращение, либо соответствующее должностное лицо;</w:t>
      </w:r>
    </w:p>
    <w:p w:rsidR="008B21CA" w:rsidRPr="0020607B" w:rsidRDefault="008B21CA" w:rsidP="008B21CA">
      <w:pPr>
        <w:shd w:val="clear" w:color="auto" w:fill="FFFFFF"/>
        <w:tabs>
          <w:tab w:val="left" w:pos="806"/>
        </w:tabs>
        <w:ind w:firstLine="720"/>
        <w:jc w:val="both"/>
        <w:rPr>
          <w:sz w:val="28"/>
          <w:szCs w:val="28"/>
        </w:rPr>
      </w:pPr>
      <w:r w:rsidRPr="0020607B">
        <w:rPr>
          <w:spacing w:val="-15"/>
          <w:sz w:val="28"/>
          <w:szCs w:val="28"/>
        </w:rPr>
        <w:t>б)</w:t>
      </w:r>
      <w:r w:rsidRPr="0020607B">
        <w:rPr>
          <w:sz w:val="28"/>
          <w:szCs w:val="28"/>
        </w:rPr>
        <w:tab/>
      </w:r>
      <w:r w:rsidRPr="0020607B">
        <w:rPr>
          <w:spacing w:val="3"/>
          <w:sz w:val="28"/>
          <w:szCs w:val="28"/>
        </w:rPr>
        <w:t>фамилия, имя</w:t>
      </w:r>
      <w:r w:rsidR="0020607B">
        <w:rPr>
          <w:spacing w:val="3"/>
          <w:sz w:val="28"/>
          <w:szCs w:val="28"/>
        </w:rPr>
        <w:t>,</w:t>
      </w:r>
      <w:r w:rsidRPr="0020607B">
        <w:rPr>
          <w:spacing w:val="3"/>
          <w:sz w:val="28"/>
          <w:szCs w:val="28"/>
        </w:rPr>
        <w:t xml:space="preserve"> отчество заявителя либо полное наименование для </w:t>
      </w:r>
      <w:r w:rsidRPr="0020607B">
        <w:rPr>
          <w:spacing w:val="-5"/>
          <w:sz w:val="28"/>
          <w:szCs w:val="28"/>
        </w:rPr>
        <w:t>юридического лица</w:t>
      </w:r>
      <w:r w:rsidR="0020607B">
        <w:rPr>
          <w:spacing w:val="-5"/>
          <w:sz w:val="28"/>
          <w:szCs w:val="28"/>
        </w:rPr>
        <w:t>;</w:t>
      </w:r>
    </w:p>
    <w:p w:rsidR="008B21CA" w:rsidRPr="0020607B" w:rsidRDefault="008B21CA" w:rsidP="008B21CA">
      <w:pPr>
        <w:shd w:val="clear" w:color="auto" w:fill="FFFFFF"/>
        <w:tabs>
          <w:tab w:val="left" w:pos="806"/>
        </w:tabs>
        <w:ind w:firstLine="720"/>
        <w:jc w:val="both"/>
        <w:rPr>
          <w:sz w:val="28"/>
          <w:szCs w:val="28"/>
        </w:rPr>
      </w:pPr>
      <w:r w:rsidRPr="0020607B">
        <w:rPr>
          <w:spacing w:val="-14"/>
          <w:sz w:val="28"/>
          <w:szCs w:val="28"/>
        </w:rPr>
        <w:t>в)</w:t>
      </w:r>
      <w:r w:rsidRPr="0020607B">
        <w:rPr>
          <w:sz w:val="28"/>
          <w:szCs w:val="28"/>
        </w:rPr>
        <w:tab/>
      </w:r>
      <w:r w:rsidRPr="0020607B">
        <w:rPr>
          <w:spacing w:val="-3"/>
          <w:sz w:val="28"/>
          <w:szCs w:val="28"/>
        </w:rPr>
        <w:t>почтовый адрес, по которому должен быть направлен ответ, контакт</w:t>
      </w:r>
      <w:r w:rsidRPr="0020607B">
        <w:rPr>
          <w:spacing w:val="-8"/>
          <w:sz w:val="28"/>
          <w:szCs w:val="28"/>
        </w:rPr>
        <w:t>ный телефон;</w:t>
      </w:r>
    </w:p>
    <w:p w:rsidR="008B21CA" w:rsidRPr="0020607B" w:rsidRDefault="008B21CA" w:rsidP="008B21CA">
      <w:pPr>
        <w:shd w:val="clear" w:color="auto" w:fill="FFFFFF"/>
        <w:tabs>
          <w:tab w:val="left" w:pos="806"/>
        </w:tabs>
        <w:ind w:firstLine="720"/>
        <w:jc w:val="both"/>
        <w:rPr>
          <w:sz w:val="28"/>
          <w:szCs w:val="28"/>
        </w:rPr>
      </w:pPr>
      <w:r w:rsidRPr="0020607B">
        <w:rPr>
          <w:spacing w:val="-10"/>
          <w:sz w:val="28"/>
          <w:szCs w:val="28"/>
        </w:rPr>
        <w:t>г)</w:t>
      </w:r>
      <w:r w:rsidRPr="0020607B">
        <w:rPr>
          <w:sz w:val="28"/>
          <w:szCs w:val="28"/>
        </w:rPr>
        <w:tab/>
      </w:r>
      <w:r w:rsidRPr="0020607B">
        <w:rPr>
          <w:spacing w:val="-3"/>
          <w:sz w:val="28"/>
          <w:szCs w:val="28"/>
        </w:rPr>
        <w:t>суть обращения;</w:t>
      </w:r>
    </w:p>
    <w:p w:rsidR="008B21CA" w:rsidRPr="00354C5A" w:rsidRDefault="008B21CA" w:rsidP="008B21CA">
      <w:pPr>
        <w:shd w:val="clear" w:color="auto" w:fill="FFFFFF"/>
        <w:tabs>
          <w:tab w:val="left" w:pos="828"/>
        </w:tabs>
        <w:ind w:firstLine="720"/>
        <w:jc w:val="both"/>
        <w:rPr>
          <w:sz w:val="28"/>
          <w:szCs w:val="28"/>
        </w:rPr>
      </w:pPr>
      <w:r w:rsidRPr="00354C5A">
        <w:rPr>
          <w:spacing w:val="-12"/>
          <w:sz w:val="28"/>
          <w:szCs w:val="28"/>
        </w:rPr>
        <w:t>д)</w:t>
      </w:r>
      <w:r w:rsidRPr="00354C5A">
        <w:rPr>
          <w:sz w:val="28"/>
          <w:szCs w:val="28"/>
        </w:rPr>
        <w:tab/>
      </w:r>
      <w:r w:rsidRPr="00354C5A">
        <w:rPr>
          <w:spacing w:val="-3"/>
          <w:sz w:val="28"/>
          <w:szCs w:val="28"/>
        </w:rPr>
        <w:t>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w:t>
      </w:r>
      <w:r w:rsidRPr="00354C5A">
        <w:rPr>
          <w:sz w:val="28"/>
          <w:szCs w:val="28"/>
        </w:rPr>
        <w:t xml:space="preserve"> </w:t>
      </w:r>
      <w:r w:rsidRPr="00354C5A">
        <w:rPr>
          <w:spacing w:val="-4"/>
          <w:sz w:val="28"/>
          <w:szCs w:val="28"/>
        </w:rPr>
        <w:t>позволяющим рассмотреть поступившее обращение.</w:t>
      </w:r>
    </w:p>
    <w:p w:rsidR="008B21CA" w:rsidRPr="00354C5A" w:rsidRDefault="008B21CA" w:rsidP="008B21CA">
      <w:pPr>
        <w:autoSpaceDE w:val="0"/>
        <w:autoSpaceDN w:val="0"/>
        <w:adjustRightInd w:val="0"/>
        <w:ind w:firstLine="709"/>
        <w:jc w:val="both"/>
        <w:rPr>
          <w:sz w:val="28"/>
          <w:szCs w:val="28"/>
        </w:rPr>
      </w:pPr>
      <w:r w:rsidRPr="00354C5A">
        <w:rPr>
          <w:spacing w:val="-9"/>
          <w:sz w:val="28"/>
          <w:szCs w:val="28"/>
        </w:rPr>
        <w:t>5.4.</w:t>
      </w:r>
      <w:r w:rsidRPr="00354C5A">
        <w:rPr>
          <w:sz w:val="28"/>
          <w:szCs w:val="28"/>
        </w:rPr>
        <w:tab/>
        <w:t>Исчерпывающий перечень оснований для отказа в направлении ответа по существу на обращение (жалобу):</w:t>
      </w:r>
    </w:p>
    <w:p w:rsidR="008B21CA" w:rsidRPr="00354C5A" w:rsidRDefault="008B21CA" w:rsidP="008B21CA">
      <w:pPr>
        <w:autoSpaceDE w:val="0"/>
        <w:autoSpaceDN w:val="0"/>
        <w:adjustRightInd w:val="0"/>
        <w:ind w:firstLine="709"/>
        <w:jc w:val="both"/>
        <w:rPr>
          <w:sz w:val="28"/>
          <w:szCs w:val="28"/>
        </w:rPr>
      </w:pPr>
      <w:r w:rsidRPr="00354C5A">
        <w:rPr>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8B21CA" w:rsidRPr="00354C5A" w:rsidRDefault="008B21CA" w:rsidP="008B21CA">
      <w:pPr>
        <w:autoSpaceDE w:val="0"/>
        <w:autoSpaceDN w:val="0"/>
        <w:adjustRightInd w:val="0"/>
        <w:ind w:firstLine="709"/>
        <w:jc w:val="both"/>
        <w:rPr>
          <w:sz w:val="28"/>
          <w:szCs w:val="28"/>
        </w:rPr>
      </w:pPr>
      <w:r w:rsidRPr="00354C5A">
        <w:rPr>
          <w:sz w:val="28"/>
          <w:szCs w:val="28"/>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B21CA" w:rsidRPr="00354C5A" w:rsidRDefault="008B21CA" w:rsidP="008B21CA">
      <w:pPr>
        <w:autoSpaceDE w:val="0"/>
        <w:autoSpaceDN w:val="0"/>
        <w:adjustRightInd w:val="0"/>
        <w:ind w:firstLine="709"/>
        <w:jc w:val="both"/>
        <w:rPr>
          <w:sz w:val="28"/>
          <w:szCs w:val="28"/>
        </w:rPr>
      </w:pPr>
      <w:r w:rsidRPr="00354C5A">
        <w:rPr>
          <w:sz w:val="28"/>
          <w:szCs w:val="28"/>
        </w:rPr>
        <w:t>- текст обращения (жалобы) не поддается прочтению;</w:t>
      </w:r>
    </w:p>
    <w:p w:rsidR="008B21CA" w:rsidRPr="00354C5A" w:rsidRDefault="008B21CA" w:rsidP="008B21CA">
      <w:pPr>
        <w:autoSpaceDE w:val="0"/>
        <w:autoSpaceDN w:val="0"/>
        <w:adjustRightInd w:val="0"/>
        <w:ind w:firstLine="709"/>
        <w:jc w:val="both"/>
        <w:rPr>
          <w:sz w:val="28"/>
          <w:szCs w:val="28"/>
        </w:rPr>
      </w:pPr>
      <w:r w:rsidRPr="00354C5A">
        <w:rPr>
          <w:sz w:val="28"/>
          <w:szCs w:val="28"/>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B21CA" w:rsidRPr="00354C5A" w:rsidRDefault="008B21CA" w:rsidP="008B21CA">
      <w:pPr>
        <w:shd w:val="clear" w:color="auto" w:fill="FFFFFF"/>
        <w:tabs>
          <w:tab w:val="left" w:pos="1210"/>
        </w:tabs>
        <w:ind w:firstLine="720"/>
        <w:jc w:val="both"/>
        <w:rPr>
          <w:sz w:val="28"/>
          <w:szCs w:val="28"/>
        </w:rPr>
      </w:pPr>
      <w:r w:rsidRPr="00354C5A">
        <w:rPr>
          <w:spacing w:val="-9"/>
          <w:sz w:val="28"/>
          <w:szCs w:val="28"/>
        </w:rPr>
        <w:t>5.5.</w:t>
      </w:r>
      <w:r w:rsidRPr="00354C5A">
        <w:rPr>
          <w:sz w:val="28"/>
          <w:szCs w:val="28"/>
        </w:rPr>
        <w:tab/>
      </w:r>
      <w:r w:rsidRPr="00354C5A">
        <w:rPr>
          <w:spacing w:val="1"/>
          <w:sz w:val="28"/>
          <w:szCs w:val="28"/>
        </w:rPr>
        <w:t xml:space="preserve">Письменное обращение подлежит рассмотрению в течение </w:t>
      </w:r>
      <w:r w:rsidR="00401F83">
        <w:rPr>
          <w:spacing w:val="1"/>
          <w:sz w:val="28"/>
          <w:szCs w:val="28"/>
        </w:rPr>
        <w:t>пятнадцати</w:t>
      </w:r>
      <w:r w:rsidRPr="00354C5A">
        <w:rPr>
          <w:spacing w:val="-4"/>
          <w:sz w:val="28"/>
          <w:szCs w:val="28"/>
        </w:rPr>
        <w:t xml:space="preserve"> дней </w:t>
      </w:r>
      <w:proofErr w:type="gramStart"/>
      <w:r w:rsidRPr="00354C5A">
        <w:rPr>
          <w:spacing w:val="-4"/>
          <w:sz w:val="28"/>
          <w:szCs w:val="28"/>
        </w:rPr>
        <w:t>с даты  регистрации</w:t>
      </w:r>
      <w:proofErr w:type="gramEnd"/>
      <w:r w:rsidRPr="00354C5A">
        <w:rPr>
          <w:spacing w:val="-4"/>
          <w:sz w:val="28"/>
          <w:szCs w:val="28"/>
        </w:rPr>
        <w:t xml:space="preserve"> обращения.</w:t>
      </w:r>
    </w:p>
    <w:p w:rsidR="008B21CA" w:rsidRPr="00554F5A" w:rsidRDefault="008B21CA" w:rsidP="008B21CA">
      <w:pPr>
        <w:shd w:val="clear" w:color="auto" w:fill="FFFFFF"/>
        <w:ind w:firstLine="720"/>
        <w:jc w:val="both"/>
        <w:rPr>
          <w:sz w:val="28"/>
          <w:szCs w:val="28"/>
        </w:rPr>
      </w:pPr>
      <w:r w:rsidRPr="00554F5A">
        <w:rPr>
          <w:spacing w:val="-3"/>
          <w:sz w:val="28"/>
          <w:szCs w:val="28"/>
        </w:rPr>
        <w:t>В исключительных случаях, а также в случае направления запроса в ор</w:t>
      </w:r>
      <w:r w:rsidRPr="00554F5A">
        <w:rPr>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554F5A">
        <w:rPr>
          <w:spacing w:val="-1"/>
          <w:sz w:val="28"/>
          <w:szCs w:val="28"/>
        </w:rPr>
        <w:t xml:space="preserve">ния обращения может быть продлен на срок не более чем тридцать дней, о </w:t>
      </w:r>
      <w:r w:rsidRPr="00554F5A">
        <w:rPr>
          <w:spacing w:val="-4"/>
          <w:sz w:val="28"/>
          <w:szCs w:val="28"/>
        </w:rPr>
        <w:t>чем заявитель уведомляется в письменной форме.</w:t>
      </w:r>
    </w:p>
    <w:p w:rsidR="008B21CA" w:rsidRPr="00554F5A" w:rsidRDefault="008B21CA" w:rsidP="008B21CA">
      <w:pPr>
        <w:shd w:val="clear" w:color="auto" w:fill="FFFFFF"/>
        <w:ind w:firstLine="720"/>
        <w:jc w:val="both"/>
        <w:rPr>
          <w:sz w:val="28"/>
          <w:szCs w:val="28"/>
        </w:rPr>
      </w:pPr>
      <w:r w:rsidRPr="00554F5A">
        <w:rPr>
          <w:spacing w:val="-3"/>
          <w:sz w:val="28"/>
          <w:szCs w:val="28"/>
        </w:rPr>
        <w:t xml:space="preserve">При устном обращении ответ заявителю дается непосредственно в ходе </w:t>
      </w:r>
      <w:r w:rsidRPr="00554F5A">
        <w:rPr>
          <w:spacing w:val="-6"/>
          <w:sz w:val="28"/>
          <w:szCs w:val="28"/>
        </w:rPr>
        <w:t>личного приема.</w:t>
      </w:r>
    </w:p>
    <w:p w:rsidR="008B21CA" w:rsidRPr="00554F5A" w:rsidRDefault="008B21CA" w:rsidP="008B21CA">
      <w:pPr>
        <w:shd w:val="clear" w:color="auto" w:fill="FFFFFF"/>
        <w:tabs>
          <w:tab w:val="left" w:pos="1246"/>
        </w:tabs>
        <w:ind w:firstLine="720"/>
        <w:jc w:val="both"/>
        <w:rPr>
          <w:sz w:val="28"/>
          <w:szCs w:val="28"/>
        </w:rPr>
      </w:pPr>
      <w:r w:rsidRPr="00554F5A">
        <w:rPr>
          <w:spacing w:val="-10"/>
          <w:sz w:val="28"/>
          <w:szCs w:val="28"/>
        </w:rPr>
        <w:t>5.6.</w:t>
      </w:r>
      <w:r w:rsidRPr="00554F5A">
        <w:rPr>
          <w:sz w:val="28"/>
          <w:szCs w:val="28"/>
        </w:rPr>
        <w:tab/>
      </w:r>
      <w:r w:rsidRPr="00554F5A">
        <w:rPr>
          <w:spacing w:val="3"/>
          <w:sz w:val="28"/>
          <w:szCs w:val="28"/>
        </w:rPr>
        <w:t xml:space="preserve">Если  в результате рассмотрения обращения доводы заявителя </w:t>
      </w:r>
      <w:r w:rsidRPr="00554F5A">
        <w:rPr>
          <w:spacing w:val="-1"/>
          <w:sz w:val="28"/>
          <w:szCs w:val="28"/>
        </w:rPr>
        <w:t>признаны обоснованными, то принимается решение о привлечении к ответ</w:t>
      </w:r>
      <w:r w:rsidRPr="00554F5A">
        <w:rPr>
          <w:spacing w:val="-2"/>
          <w:sz w:val="28"/>
          <w:szCs w:val="28"/>
        </w:rPr>
        <w:t>ственности должностного лица, допустившего нарушение в ходе ис</w:t>
      </w:r>
      <w:r w:rsidRPr="00554F5A">
        <w:rPr>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B21CA" w:rsidRPr="00554F5A" w:rsidRDefault="008B21CA" w:rsidP="008B21CA">
      <w:pPr>
        <w:shd w:val="clear" w:color="auto" w:fill="FFFFFF"/>
        <w:ind w:firstLine="720"/>
        <w:jc w:val="both"/>
        <w:rPr>
          <w:sz w:val="28"/>
          <w:szCs w:val="28"/>
        </w:rPr>
      </w:pPr>
      <w:r w:rsidRPr="00554F5A">
        <w:rPr>
          <w:spacing w:val="-4"/>
          <w:sz w:val="28"/>
          <w:szCs w:val="28"/>
        </w:rPr>
        <w:lastRenderedPageBreak/>
        <w:t>Если в ходе рассмотрения обращение признано необоснованным, заяви</w:t>
      </w:r>
      <w:r w:rsidRPr="00554F5A">
        <w:rPr>
          <w:spacing w:val="-5"/>
          <w:sz w:val="28"/>
          <w:szCs w:val="28"/>
        </w:rPr>
        <w:t>телю направляется сообщение о результате рассмотрения обращения с указа</w:t>
      </w:r>
      <w:r w:rsidRPr="00554F5A">
        <w:rPr>
          <w:spacing w:val="-3"/>
          <w:sz w:val="28"/>
          <w:szCs w:val="28"/>
        </w:rPr>
        <w:t>нием причин, почему оно признано необоснованным.</w:t>
      </w:r>
    </w:p>
    <w:p w:rsidR="008B21CA" w:rsidRPr="00554F5A" w:rsidRDefault="008B21CA" w:rsidP="008B21CA">
      <w:pPr>
        <w:shd w:val="clear" w:color="auto" w:fill="FFFFFF"/>
        <w:tabs>
          <w:tab w:val="left" w:pos="1246"/>
        </w:tabs>
        <w:ind w:firstLine="720"/>
        <w:jc w:val="both"/>
        <w:rPr>
          <w:spacing w:val="-3"/>
          <w:sz w:val="28"/>
          <w:szCs w:val="28"/>
        </w:rPr>
      </w:pPr>
      <w:r w:rsidRPr="00554F5A">
        <w:rPr>
          <w:spacing w:val="-9"/>
          <w:sz w:val="28"/>
          <w:szCs w:val="28"/>
        </w:rPr>
        <w:t>5.7.</w:t>
      </w:r>
      <w:r w:rsidRPr="00554F5A">
        <w:rPr>
          <w:sz w:val="28"/>
          <w:szCs w:val="28"/>
        </w:rPr>
        <w:tab/>
      </w:r>
      <w:r w:rsidRPr="00554F5A">
        <w:rPr>
          <w:spacing w:val="-4"/>
          <w:sz w:val="28"/>
          <w:szCs w:val="28"/>
        </w:rPr>
        <w:t>Обращение считается разрешенным, если рассмотрены все постав</w:t>
      </w:r>
      <w:r w:rsidRPr="00554F5A">
        <w:rPr>
          <w:spacing w:val="-1"/>
          <w:sz w:val="28"/>
          <w:szCs w:val="28"/>
        </w:rPr>
        <w:t>ленные в нем</w:t>
      </w:r>
      <w:r w:rsidRPr="00BE6D8E">
        <w:rPr>
          <w:spacing w:val="-1"/>
        </w:rPr>
        <w:t xml:space="preserve"> </w:t>
      </w:r>
      <w:r w:rsidRPr="00554F5A">
        <w:rPr>
          <w:spacing w:val="-1"/>
          <w:sz w:val="28"/>
          <w:szCs w:val="28"/>
        </w:rPr>
        <w:t>вопросы, приняты необходимые меры и даны письменные от</w:t>
      </w:r>
      <w:r w:rsidRPr="00554F5A">
        <w:rPr>
          <w:spacing w:val="-3"/>
          <w:sz w:val="28"/>
          <w:szCs w:val="28"/>
        </w:rPr>
        <w:t>веты по существу всех поставленных в обращении вопросов.</w:t>
      </w:r>
    </w:p>
    <w:p w:rsidR="008B21CA" w:rsidRPr="00554F5A" w:rsidRDefault="008B21CA" w:rsidP="008B21CA">
      <w:pPr>
        <w:pStyle w:val="ConsPlusNormal"/>
        <w:widowControl/>
        <w:ind w:firstLine="0"/>
        <w:outlineLvl w:val="1"/>
        <w:rPr>
          <w:rFonts w:ascii="Times New Roman" w:hAnsi="Times New Roman" w:cs="Times New Roman"/>
          <w:sz w:val="28"/>
          <w:szCs w:val="28"/>
        </w:rPr>
      </w:pPr>
    </w:p>
    <w:p w:rsidR="008B21CA" w:rsidRPr="00554F5A" w:rsidRDefault="008B21CA" w:rsidP="008B21CA">
      <w:pPr>
        <w:pStyle w:val="ConsPlusNormal"/>
        <w:widowControl/>
        <w:ind w:firstLine="0"/>
        <w:outlineLvl w:val="1"/>
        <w:rPr>
          <w:rFonts w:ascii="Times New Roman" w:hAnsi="Times New Roman" w:cs="Times New Roman"/>
          <w:sz w:val="28"/>
          <w:szCs w:val="28"/>
        </w:rPr>
      </w:pPr>
      <w:r w:rsidRPr="00554F5A">
        <w:rPr>
          <w:rFonts w:ascii="Times New Roman" w:hAnsi="Times New Roman" w:cs="Times New Roman"/>
          <w:sz w:val="28"/>
          <w:szCs w:val="28"/>
        </w:rPr>
        <w:t xml:space="preserve">                                                                                                 </w:t>
      </w: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AB02CE" w:rsidRDefault="00AB02CE" w:rsidP="008B21CA">
      <w:pPr>
        <w:pStyle w:val="ConsPlusNormal"/>
        <w:widowControl/>
        <w:ind w:firstLine="0"/>
        <w:outlineLvl w:val="1"/>
        <w:rPr>
          <w:rFonts w:ascii="Times New Roman" w:hAnsi="Times New Roman" w:cs="Times New Roman"/>
          <w:sz w:val="24"/>
          <w:szCs w:val="24"/>
        </w:rPr>
      </w:pPr>
    </w:p>
    <w:p w:rsidR="00AB02CE" w:rsidRDefault="00AB02CE" w:rsidP="008B21CA">
      <w:pPr>
        <w:pStyle w:val="ConsPlusNormal"/>
        <w:widowControl/>
        <w:ind w:firstLine="0"/>
        <w:outlineLvl w:val="1"/>
        <w:rPr>
          <w:rFonts w:ascii="Times New Roman" w:hAnsi="Times New Roman" w:cs="Times New Roman"/>
          <w:sz w:val="24"/>
          <w:szCs w:val="24"/>
        </w:rPr>
      </w:pPr>
    </w:p>
    <w:p w:rsidR="00AB02CE" w:rsidRDefault="00AB02CE" w:rsidP="008B21CA">
      <w:pPr>
        <w:pStyle w:val="ConsPlusNormal"/>
        <w:widowControl/>
        <w:ind w:firstLine="0"/>
        <w:outlineLvl w:val="1"/>
        <w:rPr>
          <w:rFonts w:ascii="Times New Roman" w:hAnsi="Times New Roman" w:cs="Times New Roman"/>
          <w:sz w:val="24"/>
          <w:szCs w:val="24"/>
        </w:rPr>
      </w:pPr>
    </w:p>
    <w:p w:rsidR="00AB02CE" w:rsidRDefault="00AB02CE" w:rsidP="008B21CA">
      <w:pPr>
        <w:pStyle w:val="ConsPlusNormal"/>
        <w:widowControl/>
        <w:ind w:firstLine="0"/>
        <w:outlineLvl w:val="1"/>
        <w:rPr>
          <w:rFonts w:ascii="Times New Roman" w:hAnsi="Times New Roman" w:cs="Times New Roman"/>
          <w:sz w:val="24"/>
          <w:szCs w:val="24"/>
        </w:rPr>
      </w:pPr>
    </w:p>
    <w:p w:rsidR="00AB02CE" w:rsidRDefault="00AB02CE" w:rsidP="008B21CA">
      <w:pPr>
        <w:pStyle w:val="ConsPlusNormal"/>
        <w:widowControl/>
        <w:ind w:firstLine="0"/>
        <w:outlineLvl w:val="1"/>
        <w:rPr>
          <w:rFonts w:ascii="Times New Roman" w:hAnsi="Times New Roman" w:cs="Times New Roman"/>
          <w:sz w:val="24"/>
          <w:szCs w:val="24"/>
        </w:rPr>
      </w:pPr>
    </w:p>
    <w:p w:rsidR="00AB02CE" w:rsidRDefault="00AB02CE"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8B21CA" w:rsidRDefault="008B21CA"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2B76DE" w:rsidRDefault="002B76DE" w:rsidP="008B21CA">
      <w:pPr>
        <w:pStyle w:val="ConsPlusNormal"/>
        <w:widowControl/>
        <w:ind w:firstLine="0"/>
        <w:outlineLvl w:val="1"/>
        <w:rPr>
          <w:rFonts w:ascii="Times New Roman" w:hAnsi="Times New Roman" w:cs="Times New Roman"/>
          <w:sz w:val="24"/>
          <w:szCs w:val="24"/>
        </w:rPr>
      </w:pPr>
    </w:p>
    <w:p w:rsidR="008B21CA" w:rsidRPr="00BE6D8E" w:rsidRDefault="008B21CA" w:rsidP="00F82B4B">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BE6D8E">
        <w:rPr>
          <w:rFonts w:ascii="Times New Roman" w:hAnsi="Times New Roman" w:cs="Times New Roman"/>
          <w:sz w:val="24"/>
          <w:szCs w:val="24"/>
        </w:rPr>
        <w:t>Приложение № 1</w:t>
      </w:r>
    </w:p>
    <w:p w:rsidR="008B21CA" w:rsidRPr="00BE6D8E" w:rsidRDefault="008B21CA" w:rsidP="00F82B4B">
      <w:pPr>
        <w:pStyle w:val="ConsPlusNormal"/>
        <w:widowControl/>
        <w:ind w:firstLine="709"/>
        <w:jc w:val="right"/>
        <w:rPr>
          <w:rFonts w:ascii="Times New Roman" w:hAnsi="Times New Roman" w:cs="Times New Roman"/>
          <w:sz w:val="24"/>
          <w:szCs w:val="24"/>
        </w:rPr>
      </w:pPr>
      <w:r w:rsidRPr="00BE6D8E">
        <w:rPr>
          <w:rFonts w:ascii="Times New Roman" w:hAnsi="Times New Roman" w:cs="Times New Roman"/>
          <w:sz w:val="24"/>
          <w:szCs w:val="24"/>
        </w:rPr>
        <w:t>к Административному регламенту</w:t>
      </w:r>
    </w:p>
    <w:p w:rsidR="008B21CA" w:rsidRPr="00BE6D8E" w:rsidRDefault="008B21CA" w:rsidP="008B21CA">
      <w:pPr>
        <w:pStyle w:val="ConsPlusNormal"/>
        <w:widowControl/>
        <w:ind w:firstLine="709"/>
        <w:jc w:val="right"/>
        <w:rPr>
          <w:rFonts w:ascii="Times New Roman" w:hAnsi="Times New Roman" w:cs="Times New Roman"/>
          <w:sz w:val="24"/>
          <w:szCs w:val="24"/>
        </w:rPr>
      </w:pPr>
    </w:p>
    <w:p w:rsidR="003073FB" w:rsidRPr="004B1686" w:rsidRDefault="003073FB" w:rsidP="003073FB">
      <w:pPr>
        <w:pStyle w:val="ConsPlusNormal"/>
        <w:widowControl/>
        <w:ind w:firstLine="709"/>
        <w:jc w:val="right"/>
        <w:rPr>
          <w:rFonts w:ascii="Times New Roman" w:hAnsi="Times New Roman" w:cs="Times New Roman"/>
          <w:b/>
          <w:sz w:val="28"/>
          <w:szCs w:val="28"/>
        </w:rPr>
      </w:pPr>
    </w:p>
    <w:p w:rsidR="003073FB" w:rsidRPr="004B1686" w:rsidRDefault="003073FB" w:rsidP="003073FB">
      <w:pPr>
        <w:pStyle w:val="ConsPlusNormal"/>
        <w:widowControl/>
        <w:ind w:firstLine="709"/>
        <w:jc w:val="center"/>
        <w:rPr>
          <w:rFonts w:ascii="Times New Roman" w:hAnsi="Times New Roman" w:cs="Times New Roman"/>
          <w:b/>
          <w:sz w:val="28"/>
          <w:szCs w:val="28"/>
        </w:rPr>
      </w:pPr>
      <w:r w:rsidRPr="004B1686">
        <w:rPr>
          <w:rFonts w:ascii="Times New Roman" w:hAnsi="Times New Roman" w:cs="Times New Roman"/>
          <w:b/>
          <w:sz w:val="28"/>
          <w:szCs w:val="28"/>
        </w:rPr>
        <w:t xml:space="preserve">СВЕДЕНИЯ </w:t>
      </w:r>
      <w:r w:rsidRPr="004B1686">
        <w:rPr>
          <w:rFonts w:ascii="Times New Roman" w:hAnsi="Times New Roman" w:cs="Times New Roman"/>
          <w:b/>
          <w:sz w:val="28"/>
          <w:szCs w:val="28"/>
        </w:rPr>
        <w:br/>
        <w:t>О МЕСТЕ НАХОЖДЕНИЯ, КОНТАКТНЫХ ТЕЛЕФОНАХ,</w:t>
      </w:r>
    </w:p>
    <w:p w:rsidR="003073FB" w:rsidRPr="004B1686" w:rsidRDefault="003073FB" w:rsidP="003073FB">
      <w:pPr>
        <w:pStyle w:val="ConsPlusNormal"/>
        <w:widowControl/>
        <w:ind w:firstLine="709"/>
        <w:jc w:val="center"/>
        <w:rPr>
          <w:rFonts w:ascii="Times New Roman" w:hAnsi="Times New Roman" w:cs="Times New Roman"/>
          <w:b/>
          <w:sz w:val="28"/>
          <w:szCs w:val="28"/>
        </w:rPr>
      </w:pPr>
      <w:proofErr w:type="gramStart"/>
      <w:r w:rsidRPr="004B1686">
        <w:rPr>
          <w:rFonts w:ascii="Times New Roman" w:hAnsi="Times New Roman" w:cs="Times New Roman"/>
          <w:b/>
          <w:sz w:val="28"/>
          <w:szCs w:val="28"/>
        </w:rPr>
        <w:t>ИНТЕРНЕТ-АДРЕСЕ</w:t>
      </w:r>
      <w:proofErr w:type="gramEnd"/>
      <w:r w:rsidRPr="004B1686">
        <w:rPr>
          <w:rFonts w:ascii="Times New Roman" w:hAnsi="Times New Roman" w:cs="Times New Roman"/>
          <w:b/>
          <w:sz w:val="28"/>
          <w:szCs w:val="28"/>
        </w:rPr>
        <w:t xml:space="preserve"> </w:t>
      </w:r>
    </w:p>
    <w:p w:rsidR="003073FB" w:rsidRPr="004B1686" w:rsidRDefault="003073FB" w:rsidP="003073FB">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F216AE" w:rsidRPr="00F216AE">
        <w:rPr>
          <w:rFonts w:ascii="Times New Roman" w:eastAsia="Calibri" w:hAnsi="Times New Roman" w:cs="Times New Roman"/>
          <w:b/>
          <w:sz w:val="28"/>
          <w:szCs w:val="28"/>
        </w:rPr>
        <w:t>Большесосновского</w:t>
      </w:r>
      <w:r>
        <w:rPr>
          <w:rFonts w:ascii="Times New Roman" w:hAnsi="Times New Roman" w:cs="Times New Roman"/>
          <w:b/>
          <w:sz w:val="28"/>
          <w:szCs w:val="28"/>
        </w:rPr>
        <w:t xml:space="preserve"> сельского поселения</w:t>
      </w:r>
    </w:p>
    <w:p w:rsidR="003073FB" w:rsidRPr="00925EDA" w:rsidRDefault="003073FB" w:rsidP="003073FB">
      <w:pPr>
        <w:pStyle w:val="ConsPlusNormal"/>
        <w:widowControl/>
        <w:ind w:firstLine="709"/>
        <w:rPr>
          <w:rFonts w:ascii="Times New Roman" w:hAnsi="Times New Roman" w:cs="Times New Roman"/>
          <w:sz w:val="28"/>
          <w:szCs w:val="28"/>
        </w:rPr>
      </w:pPr>
    </w:p>
    <w:p w:rsidR="003073FB" w:rsidRPr="00925EDA" w:rsidRDefault="003073FB" w:rsidP="003073FB">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Наименование</w:t>
      </w:r>
      <w:r>
        <w:rPr>
          <w:rFonts w:ascii="Times New Roman" w:hAnsi="Times New Roman" w:cs="Times New Roman"/>
          <w:sz w:val="28"/>
          <w:szCs w:val="28"/>
        </w:rPr>
        <w:t>:</w:t>
      </w:r>
      <w:r w:rsidRPr="00925EDA">
        <w:rPr>
          <w:rFonts w:ascii="Times New Roman" w:hAnsi="Times New Roman" w:cs="Times New Roman"/>
          <w:i/>
          <w:sz w:val="28"/>
          <w:szCs w:val="28"/>
        </w:rPr>
        <w:t xml:space="preserve"> </w:t>
      </w:r>
      <w:r>
        <w:rPr>
          <w:rFonts w:ascii="Times New Roman" w:hAnsi="Times New Roman" w:cs="Times New Roman"/>
          <w:sz w:val="28"/>
          <w:szCs w:val="28"/>
        </w:rPr>
        <w:t>А</w:t>
      </w:r>
      <w:r w:rsidRPr="00456727">
        <w:rPr>
          <w:rFonts w:ascii="Times New Roman" w:hAnsi="Times New Roman" w:cs="Times New Roman"/>
          <w:sz w:val="28"/>
          <w:szCs w:val="28"/>
        </w:rPr>
        <w:t>дминистраци</w:t>
      </w:r>
      <w:r>
        <w:rPr>
          <w:rFonts w:ascii="Times New Roman" w:hAnsi="Times New Roman" w:cs="Times New Roman"/>
          <w:sz w:val="28"/>
          <w:szCs w:val="28"/>
        </w:rPr>
        <w:t xml:space="preserve">я </w:t>
      </w:r>
      <w:r w:rsidR="009F1CB1" w:rsidRPr="00F216AE">
        <w:rPr>
          <w:rFonts w:ascii="Times New Roman" w:eastAsia="Calibri" w:hAnsi="Times New Roman" w:cs="Times New Roman"/>
          <w:sz w:val="28"/>
          <w:szCs w:val="28"/>
        </w:rPr>
        <w:t>Большесосновского</w:t>
      </w:r>
      <w:r>
        <w:rPr>
          <w:rFonts w:ascii="Times New Roman" w:hAnsi="Times New Roman" w:cs="Times New Roman"/>
          <w:sz w:val="28"/>
          <w:szCs w:val="28"/>
        </w:rPr>
        <w:t xml:space="preserve"> сельского поселения.</w:t>
      </w:r>
    </w:p>
    <w:p w:rsidR="003073FB" w:rsidRPr="0085594A" w:rsidRDefault="003073FB" w:rsidP="003073FB">
      <w:pPr>
        <w:pStyle w:val="ConsPlusNormal"/>
        <w:widowControl/>
        <w:jc w:val="both"/>
        <w:rPr>
          <w:rFonts w:ascii="Times New Roman" w:hAnsi="Times New Roman" w:cs="Times New Roman"/>
          <w:sz w:val="28"/>
          <w:szCs w:val="28"/>
        </w:rPr>
      </w:pPr>
      <w:proofErr w:type="gramStart"/>
      <w:r w:rsidRPr="00925EDA">
        <w:rPr>
          <w:rFonts w:ascii="Times New Roman" w:hAnsi="Times New Roman" w:cs="Times New Roman"/>
          <w:sz w:val="28"/>
          <w:szCs w:val="28"/>
        </w:rPr>
        <w:t>Адрес</w:t>
      </w:r>
      <w:r>
        <w:rPr>
          <w:rFonts w:ascii="Times New Roman" w:hAnsi="Times New Roman" w:cs="Times New Roman"/>
          <w:sz w:val="28"/>
          <w:szCs w:val="28"/>
        </w:rPr>
        <w:t>: с.</w:t>
      </w:r>
      <w:r w:rsidR="00F216AE">
        <w:rPr>
          <w:rFonts w:ascii="Times New Roman" w:hAnsi="Times New Roman" w:cs="Times New Roman"/>
          <w:sz w:val="28"/>
          <w:szCs w:val="28"/>
        </w:rPr>
        <w:t xml:space="preserve"> Большая Соснова</w:t>
      </w:r>
      <w:r>
        <w:rPr>
          <w:rFonts w:ascii="Times New Roman" w:hAnsi="Times New Roman" w:cs="Times New Roman"/>
          <w:sz w:val="28"/>
          <w:szCs w:val="28"/>
        </w:rPr>
        <w:t xml:space="preserve">, ул. </w:t>
      </w:r>
      <w:r w:rsidR="00F216AE">
        <w:rPr>
          <w:rFonts w:ascii="Times New Roman" w:hAnsi="Times New Roman" w:cs="Times New Roman"/>
          <w:sz w:val="28"/>
          <w:szCs w:val="28"/>
        </w:rPr>
        <w:t>Школьная, 8</w:t>
      </w:r>
      <w:r>
        <w:rPr>
          <w:rFonts w:ascii="Times New Roman" w:hAnsi="Times New Roman" w:cs="Times New Roman"/>
          <w:sz w:val="28"/>
          <w:szCs w:val="28"/>
        </w:rPr>
        <w:t>, Большесосновского района, Пермского края</w:t>
      </w:r>
      <w:proofErr w:type="gramEnd"/>
    </w:p>
    <w:p w:rsidR="003073FB" w:rsidRPr="0085594A" w:rsidRDefault="003073FB" w:rsidP="003073FB">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(34257) 2-</w:t>
      </w:r>
      <w:r w:rsidR="00F216AE">
        <w:rPr>
          <w:rFonts w:ascii="Times New Roman" w:hAnsi="Times New Roman" w:cs="Times New Roman"/>
          <w:sz w:val="28"/>
          <w:szCs w:val="28"/>
        </w:rPr>
        <w:t>79-91</w:t>
      </w:r>
    </w:p>
    <w:p w:rsidR="003073FB" w:rsidRPr="00925EDA" w:rsidRDefault="003073FB" w:rsidP="003073FB">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Телефоны</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 (34257)2-</w:t>
      </w:r>
      <w:r w:rsidR="00F216AE">
        <w:rPr>
          <w:rFonts w:ascii="Times New Roman" w:hAnsi="Times New Roman" w:cs="Times New Roman"/>
          <w:sz w:val="28"/>
          <w:szCs w:val="28"/>
        </w:rPr>
        <w:t>74</w:t>
      </w:r>
      <w:r>
        <w:rPr>
          <w:rFonts w:ascii="Times New Roman" w:hAnsi="Times New Roman" w:cs="Times New Roman"/>
          <w:sz w:val="28"/>
          <w:szCs w:val="28"/>
        </w:rPr>
        <w:t>-8</w:t>
      </w:r>
      <w:r w:rsidR="00F216AE">
        <w:rPr>
          <w:rFonts w:ascii="Times New Roman" w:hAnsi="Times New Roman" w:cs="Times New Roman"/>
          <w:sz w:val="28"/>
          <w:szCs w:val="28"/>
        </w:rPr>
        <w:t>8</w:t>
      </w:r>
      <w:r w:rsidRPr="00925EDA">
        <w:rPr>
          <w:rFonts w:ascii="Times New Roman" w:hAnsi="Times New Roman" w:cs="Times New Roman"/>
          <w:i/>
          <w:sz w:val="28"/>
          <w:szCs w:val="28"/>
        </w:rPr>
        <w:t xml:space="preserve"> </w:t>
      </w:r>
      <w:r w:rsidRPr="00925EDA">
        <w:rPr>
          <w:rFonts w:ascii="Times New Roman" w:hAnsi="Times New Roman" w:cs="Times New Roman"/>
          <w:sz w:val="28"/>
          <w:szCs w:val="28"/>
        </w:rPr>
        <w:t xml:space="preserve">для консультаций по  вопросам  предоставления  муниципальной услуги.  </w:t>
      </w:r>
    </w:p>
    <w:p w:rsidR="003073FB" w:rsidRPr="00925EDA" w:rsidRDefault="003073FB" w:rsidP="003073FB">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 (34257)2-</w:t>
      </w:r>
      <w:r w:rsidR="00F216AE">
        <w:rPr>
          <w:rFonts w:ascii="Times New Roman" w:hAnsi="Times New Roman" w:cs="Times New Roman"/>
          <w:sz w:val="28"/>
          <w:szCs w:val="28"/>
        </w:rPr>
        <w:t>79</w:t>
      </w:r>
      <w:r>
        <w:rPr>
          <w:rFonts w:ascii="Times New Roman" w:hAnsi="Times New Roman" w:cs="Times New Roman"/>
          <w:sz w:val="28"/>
          <w:szCs w:val="28"/>
        </w:rPr>
        <w:t>-</w:t>
      </w:r>
      <w:r w:rsidR="00F216AE">
        <w:rPr>
          <w:rFonts w:ascii="Times New Roman" w:hAnsi="Times New Roman" w:cs="Times New Roman"/>
          <w:sz w:val="28"/>
          <w:szCs w:val="28"/>
        </w:rPr>
        <w:t>91</w:t>
      </w:r>
      <w:r w:rsidRPr="00925EDA">
        <w:rPr>
          <w:rFonts w:ascii="Times New Roman" w:hAnsi="Times New Roman" w:cs="Times New Roman"/>
          <w:sz w:val="28"/>
          <w:szCs w:val="28"/>
        </w:rPr>
        <w:t xml:space="preserve"> для</w:t>
      </w:r>
      <w:bookmarkStart w:id="0" w:name="_GoBack"/>
      <w:bookmarkEnd w:id="0"/>
      <w:r w:rsidRPr="00925EDA">
        <w:rPr>
          <w:rFonts w:ascii="Times New Roman" w:hAnsi="Times New Roman" w:cs="Times New Roman"/>
          <w:sz w:val="28"/>
          <w:szCs w:val="28"/>
        </w:rPr>
        <w:t xml:space="preserve">  справок о входящих номерах, под которыми зарегистриров</w:t>
      </w:r>
      <w:r>
        <w:rPr>
          <w:rFonts w:ascii="Times New Roman" w:hAnsi="Times New Roman" w:cs="Times New Roman"/>
          <w:sz w:val="28"/>
          <w:szCs w:val="28"/>
        </w:rPr>
        <w:t xml:space="preserve">аны  в  отделе документооборота </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56727">
        <w:rPr>
          <w:rFonts w:ascii="Times New Roman" w:hAnsi="Times New Roman" w:cs="Times New Roman"/>
          <w:sz w:val="28"/>
          <w:szCs w:val="28"/>
        </w:rPr>
        <w:t xml:space="preserve"> </w:t>
      </w:r>
      <w:r w:rsidR="00F216AE" w:rsidRPr="00F216AE">
        <w:rPr>
          <w:rFonts w:ascii="Times New Roman" w:eastAsia="Calibri" w:hAnsi="Times New Roman" w:cs="Times New Roman"/>
          <w:sz w:val="28"/>
          <w:szCs w:val="28"/>
        </w:rPr>
        <w:t>Большесосновского</w:t>
      </w:r>
      <w:r>
        <w:rPr>
          <w:rFonts w:ascii="Times New Roman" w:hAnsi="Times New Roman" w:cs="Times New Roman"/>
          <w:sz w:val="28"/>
          <w:szCs w:val="28"/>
        </w:rPr>
        <w:t xml:space="preserve"> сельского поселения</w:t>
      </w:r>
      <w:r w:rsidRPr="00925EDA">
        <w:rPr>
          <w:rFonts w:ascii="Times New Roman" w:hAnsi="Times New Roman" w:cs="Times New Roman"/>
          <w:sz w:val="28"/>
          <w:szCs w:val="28"/>
        </w:rPr>
        <w:t xml:space="preserve"> запросы  по  предоставлению  муниципальной услуги.</w:t>
      </w:r>
    </w:p>
    <w:p w:rsidR="003073FB" w:rsidRPr="00F216AE" w:rsidRDefault="003073FB" w:rsidP="003073FB">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925EDA">
        <w:rPr>
          <w:rFonts w:ascii="Times New Roman" w:hAnsi="Times New Roman" w:cs="Times New Roman"/>
          <w:sz w:val="28"/>
          <w:szCs w:val="28"/>
        </w:rPr>
        <w:t xml:space="preserve"> </w:t>
      </w:r>
      <w:proofErr w:type="spellStart"/>
      <w:r w:rsidR="00F216AE" w:rsidRPr="00F216AE">
        <w:rPr>
          <w:rFonts w:ascii="Times New Roman" w:eastAsia="Calibri" w:hAnsi="Times New Roman" w:cs="Times New Roman"/>
          <w:bCs/>
          <w:sz w:val="28"/>
          <w:szCs w:val="28"/>
          <w:lang w:val="en-US"/>
        </w:rPr>
        <w:t>abolsp</w:t>
      </w:r>
      <w:proofErr w:type="spellEnd"/>
      <w:r w:rsidRPr="00F216AE">
        <w:rPr>
          <w:rFonts w:ascii="Times New Roman" w:eastAsia="Calibri" w:hAnsi="Times New Roman" w:cs="Times New Roman"/>
          <w:bCs/>
          <w:sz w:val="28"/>
          <w:szCs w:val="28"/>
        </w:rPr>
        <w:t>@</w:t>
      </w:r>
      <w:proofErr w:type="spellStart"/>
      <w:r w:rsidRPr="00F216AE">
        <w:rPr>
          <w:rFonts w:ascii="Times New Roman" w:eastAsia="Calibri" w:hAnsi="Times New Roman" w:cs="Times New Roman"/>
          <w:bCs/>
          <w:sz w:val="28"/>
          <w:szCs w:val="28"/>
          <w:lang w:val="en-US"/>
        </w:rPr>
        <w:t>yandex</w:t>
      </w:r>
      <w:proofErr w:type="spellEnd"/>
      <w:r w:rsidRPr="00F216AE">
        <w:rPr>
          <w:rFonts w:ascii="Times New Roman" w:eastAsia="Calibri" w:hAnsi="Times New Roman" w:cs="Times New Roman"/>
          <w:bCs/>
          <w:sz w:val="28"/>
          <w:szCs w:val="28"/>
        </w:rPr>
        <w:t>.</w:t>
      </w:r>
      <w:proofErr w:type="spellStart"/>
      <w:r w:rsidRPr="00F216AE">
        <w:rPr>
          <w:rFonts w:ascii="Times New Roman" w:eastAsia="Calibri" w:hAnsi="Times New Roman" w:cs="Times New Roman"/>
          <w:bCs/>
          <w:sz w:val="28"/>
          <w:szCs w:val="28"/>
        </w:rPr>
        <w:t>ru</w:t>
      </w:r>
      <w:proofErr w:type="spellEnd"/>
      <w:r w:rsidRPr="00F216AE">
        <w:rPr>
          <w:rFonts w:ascii="Times New Roman" w:eastAsia="Calibri" w:hAnsi="Times New Roman" w:cs="Times New Roman"/>
          <w:bCs/>
          <w:sz w:val="28"/>
          <w:szCs w:val="28"/>
        </w:rPr>
        <w:t>.</w:t>
      </w:r>
    </w:p>
    <w:p w:rsidR="003073FB" w:rsidRPr="00925EDA" w:rsidRDefault="003073FB" w:rsidP="003073FB">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 xml:space="preserve">Режим работы </w:t>
      </w:r>
      <w:r w:rsidRPr="00456727">
        <w:rPr>
          <w:rFonts w:ascii="Times New Roman" w:hAnsi="Times New Roman" w:cs="Times New Roman"/>
          <w:sz w:val="28"/>
          <w:szCs w:val="28"/>
        </w:rPr>
        <w:t xml:space="preserve">администрации </w:t>
      </w:r>
      <w:r w:rsidR="00F216AE" w:rsidRPr="00F216AE">
        <w:rPr>
          <w:rFonts w:ascii="Times New Roman" w:eastAsia="Calibri" w:hAnsi="Times New Roman" w:cs="Times New Roman"/>
          <w:sz w:val="28"/>
          <w:szCs w:val="28"/>
        </w:rPr>
        <w:t>Большесосновского</w:t>
      </w:r>
      <w:r>
        <w:rPr>
          <w:rFonts w:ascii="Times New Roman" w:hAnsi="Times New Roman" w:cs="Times New Roman"/>
          <w:sz w:val="28"/>
          <w:szCs w:val="28"/>
        </w:rPr>
        <w:t xml:space="preserve"> сельского поселения </w:t>
      </w:r>
      <w:r w:rsidRPr="00925EDA">
        <w:rPr>
          <w:rFonts w:ascii="Times New Roman" w:hAnsi="Times New Roman" w:cs="Times New Roman"/>
          <w:sz w:val="28"/>
          <w:szCs w:val="28"/>
        </w:rPr>
        <w:t xml:space="preserve">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r w:rsidRPr="0085594A">
        <w:rPr>
          <w:rFonts w:ascii="Times New Roman" w:hAnsi="Times New Roman" w:cs="Times New Roman"/>
          <w:sz w:val="28"/>
          <w:szCs w:val="28"/>
        </w:rPr>
        <w:t xml:space="preserve"> – </w:t>
      </w:r>
      <w:r>
        <w:rPr>
          <w:rFonts w:ascii="Times New Roman" w:hAnsi="Times New Roman" w:cs="Times New Roman"/>
          <w:sz w:val="28"/>
          <w:szCs w:val="28"/>
          <w:lang w:val="en-US"/>
        </w:rPr>
        <w:t>c</w:t>
      </w:r>
      <w:r w:rsidRPr="0085594A">
        <w:rPr>
          <w:rFonts w:ascii="Times New Roman" w:hAnsi="Times New Roman" w:cs="Times New Roman"/>
          <w:sz w:val="28"/>
          <w:szCs w:val="28"/>
        </w:rPr>
        <w:t xml:space="preserve"> 09-00 </w:t>
      </w:r>
      <w:r>
        <w:rPr>
          <w:rFonts w:ascii="Times New Roman" w:hAnsi="Times New Roman" w:cs="Times New Roman"/>
          <w:sz w:val="28"/>
          <w:szCs w:val="28"/>
        </w:rPr>
        <w:t>до 17-00 часов в рабочие дни</w:t>
      </w:r>
      <w:r w:rsidR="00F216AE">
        <w:rPr>
          <w:rFonts w:ascii="Times New Roman" w:hAnsi="Times New Roman" w:cs="Times New Roman"/>
          <w:sz w:val="28"/>
          <w:szCs w:val="28"/>
        </w:rPr>
        <w:t>, обед с 13-00 до 14-00,</w:t>
      </w:r>
      <w:r w:rsidR="00F216AE" w:rsidRPr="00F216AE">
        <w:rPr>
          <w:rFonts w:ascii="Times New Roman" w:hAnsi="Times New Roman" w:cs="Times New Roman"/>
          <w:sz w:val="28"/>
          <w:szCs w:val="28"/>
        </w:rPr>
        <w:t xml:space="preserve"> </w:t>
      </w:r>
      <w:r>
        <w:rPr>
          <w:rFonts w:ascii="Times New Roman" w:hAnsi="Times New Roman" w:cs="Times New Roman"/>
          <w:sz w:val="28"/>
          <w:szCs w:val="28"/>
        </w:rPr>
        <w:t>выходные дни – суббота, воскресение.</w:t>
      </w:r>
    </w:p>
    <w:p w:rsidR="003073FB" w:rsidRPr="00925EDA" w:rsidRDefault="003073FB" w:rsidP="003073FB">
      <w:pPr>
        <w:pStyle w:val="ConsPlusNormal"/>
        <w:widowControl/>
        <w:jc w:val="both"/>
        <w:outlineLvl w:val="1"/>
        <w:rPr>
          <w:rFonts w:ascii="Times New Roman" w:hAnsi="Times New Roman" w:cs="Times New Roman"/>
          <w:sz w:val="28"/>
          <w:szCs w:val="28"/>
        </w:rPr>
      </w:pPr>
      <w:r w:rsidRPr="00925EDA">
        <w:rPr>
          <w:rFonts w:ascii="Times New Roman" w:hAnsi="Times New Roman" w:cs="Times New Roman"/>
          <w:sz w:val="28"/>
          <w:szCs w:val="28"/>
        </w:rPr>
        <w:t>Прием заявлений и документов осуществляется в</w:t>
      </w:r>
      <w:r>
        <w:rPr>
          <w:rFonts w:ascii="Times New Roman" w:hAnsi="Times New Roman" w:cs="Times New Roman"/>
          <w:sz w:val="28"/>
          <w:szCs w:val="28"/>
        </w:rPr>
        <w:t xml:space="preserve"> </w:t>
      </w:r>
      <w:r w:rsidR="00D452CF">
        <w:rPr>
          <w:rFonts w:ascii="Times New Roman" w:hAnsi="Times New Roman" w:cs="Times New Roman"/>
          <w:sz w:val="28"/>
          <w:szCs w:val="28"/>
        </w:rPr>
        <w:t xml:space="preserve">приемной </w:t>
      </w:r>
      <w:r w:rsidRPr="00456727">
        <w:rPr>
          <w:rFonts w:ascii="Times New Roman" w:hAnsi="Times New Roman" w:cs="Times New Roman"/>
          <w:sz w:val="28"/>
          <w:szCs w:val="28"/>
        </w:rPr>
        <w:t>адми</w:t>
      </w:r>
      <w:r>
        <w:rPr>
          <w:rFonts w:ascii="Times New Roman" w:hAnsi="Times New Roman" w:cs="Times New Roman"/>
          <w:sz w:val="28"/>
          <w:szCs w:val="28"/>
        </w:rPr>
        <w:t xml:space="preserve">нистрации </w:t>
      </w:r>
      <w:r w:rsidR="00F216AE" w:rsidRPr="00F216AE">
        <w:rPr>
          <w:rFonts w:ascii="Times New Roman" w:eastAsia="Calibri" w:hAnsi="Times New Roman" w:cs="Times New Roman"/>
          <w:sz w:val="28"/>
          <w:szCs w:val="28"/>
        </w:rPr>
        <w:t>Большесосновского</w:t>
      </w:r>
      <w:r w:rsidR="00F216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25EDA">
        <w:rPr>
          <w:rFonts w:ascii="Times New Roman" w:hAnsi="Times New Roman" w:cs="Times New Roman"/>
          <w:sz w:val="28"/>
          <w:szCs w:val="28"/>
        </w:rPr>
        <w:t>.</w:t>
      </w:r>
    </w:p>
    <w:p w:rsidR="003073FB" w:rsidRPr="00925EDA" w:rsidRDefault="003073FB" w:rsidP="003073FB">
      <w:pPr>
        <w:pStyle w:val="ConsPlusNormal"/>
        <w:widowControl/>
        <w:jc w:val="both"/>
        <w:outlineLvl w:val="1"/>
      </w:pPr>
      <w:r w:rsidRPr="00400318">
        <w:rPr>
          <w:rFonts w:ascii="Times New Roman" w:hAnsi="Times New Roman" w:cs="Times New Roman"/>
          <w:sz w:val="28"/>
          <w:szCs w:val="28"/>
        </w:rPr>
        <w:t>Прием граждан для консультаций осуществляется в каб</w:t>
      </w:r>
      <w:r>
        <w:rPr>
          <w:rFonts w:ascii="Times New Roman" w:hAnsi="Times New Roman" w:cs="Times New Roman"/>
          <w:sz w:val="28"/>
          <w:szCs w:val="28"/>
        </w:rPr>
        <w:t>инете специалиста по вопросам земельных, имущественных отношений и градостроительству.</w:t>
      </w:r>
    </w:p>
    <w:p w:rsidR="003073FB" w:rsidRPr="00925EDA" w:rsidRDefault="003073FB" w:rsidP="003073FB">
      <w:pPr>
        <w:ind w:firstLine="709"/>
        <w:jc w:val="both"/>
        <w:rPr>
          <w:sz w:val="28"/>
          <w:szCs w:val="28"/>
        </w:rPr>
      </w:pPr>
    </w:p>
    <w:p w:rsidR="003073FB" w:rsidRPr="00925EDA" w:rsidRDefault="003073FB" w:rsidP="003073FB">
      <w:pPr>
        <w:ind w:firstLine="709"/>
        <w:jc w:val="both"/>
        <w:rPr>
          <w:sz w:val="28"/>
          <w:szCs w:val="28"/>
        </w:rPr>
      </w:pPr>
    </w:p>
    <w:p w:rsidR="003073FB" w:rsidRPr="00925EDA" w:rsidRDefault="003073FB" w:rsidP="003073FB">
      <w:pPr>
        <w:ind w:firstLine="709"/>
        <w:jc w:val="both"/>
        <w:rPr>
          <w:sz w:val="28"/>
          <w:szCs w:val="28"/>
        </w:rPr>
      </w:pPr>
    </w:p>
    <w:p w:rsidR="003073FB" w:rsidRPr="00925EDA" w:rsidRDefault="003073FB" w:rsidP="003073FB">
      <w:pPr>
        <w:ind w:firstLine="709"/>
        <w:jc w:val="both"/>
        <w:rPr>
          <w:sz w:val="28"/>
          <w:szCs w:val="28"/>
        </w:rPr>
      </w:pPr>
    </w:p>
    <w:p w:rsidR="003073FB" w:rsidRPr="00925EDA" w:rsidRDefault="003073FB" w:rsidP="003073FB">
      <w:pPr>
        <w:ind w:firstLine="709"/>
        <w:jc w:val="both"/>
        <w:rPr>
          <w:sz w:val="28"/>
          <w:szCs w:val="28"/>
        </w:rPr>
      </w:pPr>
    </w:p>
    <w:p w:rsidR="003073FB" w:rsidRPr="00925EDA" w:rsidRDefault="003073FB" w:rsidP="003073FB">
      <w:pPr>
        <w:ind w:firstLine="709"/>
        <w:jc w:val="both"/>
        <w:rPr>
          <w:sz w:val="28"/>
          <w:szCs w:val="28"/>
        </w:rPr>
      </w:pPr>
    </w:p>
    <w:p w:rsidR="003073FB" w:rsidRDefault="003073FB" w:rsidP="003073FB">
      <w:pPr>
        <w:ind w:firstLine="709"/>
        <w:jc w:val="both"/>
        <w:rPr>
          <w:sz w:val="28"/>
          <w:szCs w:val="28"/>
        </w:rPr>
      </w:pPr>
    </w:p>
    <w:p w:rsidR="008B21CA" w:rsidRPr="00F82B4B" w:rsidRDefault="008B21CA" w:rsidP="008B21CA">
      <w:pPr>
        <w:pStyle w:val="ConsPlusNormal"/>
        <w:widowControl/>
        <w:ind w:firstLine="709"/>
        <w:jc w:val="right"/>
        <w:rPr>
          <w:rFonts w:ascii="Times New Roman" w:hAnsi="Times New Roman" w:cs="Times New Roman"/>
          <w:b/>
          <w:sz w:val="28"/>
          <w:szCs w:val="28"/>
        </w:rPr>
      </w:pPr>
    </w:p>
    <w:p w:rsidR="008B21CA" w:rsidRPr="00BE6D8E" w:rsidRDefault="008B21CA" w:rsidP="008B21CA">
      <w:pPr>
        <w:pStyle w:val="ConsNormal"/>
        <w:tabs>
          <w:tab w:val="left" w:pos="709"/>
        </w:tabs>
        <w:ind w:firstLine="0"/>
        <w:jc w:val="center"/>
        <w:rPr>
          <w:rFonts w:ascii="Times New Roman" w:hAnsi="Times New Roman" w:cs="Times New Roman"/>
          <w:sz w:val="24"/>
          <w:szCs w:val="24"/>
        </w:rPr>
      </w:pPr>
    </w:p>
    <w:p w:rsidR="008B21CA" w:rsidRPr="00BE6D8E" w:rsidRDefault="008B21CA" w:rsidP="008B21CA">
      <w:pPr>
        <w:pStyle w:val="ConsNormal"/>
        <w:tabs>
          <w:tab w:val="left" w:pos="709"/>
        </w:tabs>
        <w:ind w:firstLine="0"/>
        <w:jc w:val="center"/>
        <w:rPr>
          <w:rFonts w:ascii="Times New Roman" w:hAnsi="Times New Roman" w:cs="Times New Roman"/>
          <w:sz w:val="24"/>
          <w:szCs w:val="24"/>
        </w:rPr>
      </w:pPr>
    </w:p>
    <w:p w:rsidR="008B21CA" w:rsidRPr="00BE6D8E" w:rsidRDefault="008B21CA" w:rsidP="008B21CA">
      <w:pPr>
        <w:ind w:firstLine="709"/>
        <w:jc w:val="both"/>
      </w:pPr>
    </w:p>
    <w:p w:rsidR="008B21CA" w:rsidRPr="00BE6D8E" w:rsidRDefault="008B21CA" w:rsidP="008B21CA">
      <w:pPr>
        <w:ind w:firstLine="709"/>
        <w:jc w:val="both"/>
      </w:pPr>
    </w:p>
    <w:p w:rsidR="008B21CA" w:rsidRPr="00BE6D8E" w:rsidRDefault="008B21CA" w:rsidP="008B21CA">
      <w:pPr>
        <w:ind w:firstLine="709"/>
        <w:jc w:val="both"/>
      </w:pPr>
    </w:p>
    <w:p w:rsidR="008B21CA" w:rsidRPr="00BE6D8E" w:rsidRDefault="008B21CA" w:rsidP="008B21CA">
      <w:pPr>
        <w:ind w:firstLine="709"/>
        <w:jc w:val="both"/>
      </w:pPr>
    </w:p>
    <w:p w:rsidR="008B21CA" w:rsidRPr="00BE6D8E" w:rsidRDefault="008B21CA" w:rsidP="008B21CA">
      <w:pPr>
        <w:ind w:firstLine="709"/>
        <w:jc w:val="both"/>
      </w:pPr>
    </w:p>
    <w:p w:rsidR="008B21CA" w:rsidRPr="00BE6D8E" w:rsidRDefault="008B21CA" w:rsidP="003073FB">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BE6D8E">
        <w:rPr>
          <w:rFonts w:ascii="Times New Roman" w:hAnsi="Times New Roman" w:cs="Times New Roman"/>
          <w:sz w:val="24"/>
          <w:szCs w:val="24"/>
        </w:rPr>
        <w:t>Приложение № 2</w:t>
      </w:r>
    </w:p>
    <w:p w:rsidR="008B21CA" w:rsidRPr="00BE6D8E" w:rsidRDefault="008B21CA" w:rsidP="003073FB">
      <w:pPr>
        <w:pStyle w:val="ConsPlusNormal"/>
        <w:widowControl/>
        <w:ind w:firstLine="709"/>
        <w:jc w:val="right"/>
        <w:rPr>
          <w:rFonts w:ascii="Times New Roman" w:hAnsi="Times New Roman" w:cs="Times New Roman"/>
          <w:sz w:val="24"/>
          <w:szCs w:val="24"/>
        </w:rPr>
      </w:pPr>
      <w:r w:rsidRPr="00BE6D8E">
        <w:rPr>
          <w:rFonts w:ascii="Times New Roman" w:hAnsi="Times New Roman" w:cs="Times New Roman"/>
          <w:sz w:val="24"/>
          <w:szCs w:val="24"/>
        </w:rPr>
        <w:t>к Административному регламенту</w:t>
      </w:r>
    </w:p>
    <w:p w:rsidR="008B21CA" w:rsidRPr="003073FB" w:rsidRDefault="008B21CA" w:rsidP="008B21CA">
      <w:pPr>
        <w:ind w:left="4860"/>
        <w:rPr>
          <w:sz w:val="28"/>
          <w:szCs w:val="28"/>
        </w:rPr>
      </w:pPr>
      <w:r w:rsidRPr="003073FB">
        <w:rPr>
          <w:sz w:val="28"/>
          <w:szCs w:val="28"/>
        </w:rPr>
        <w:t xml:space="preserve">Главе  администрации </w:t>
      </w:r>
      <w:r w:rsidR="00D452CF" w:rsidRPr="00F216AE">
        <w:rPr>
          <w:rFonts w:eastAsia="Calibri"/>
          <w:sz w:val="28"/>
          <w:szCs w:val="28"/>
        </w:rPr>
        <w:t>Большесосновского</w:t>
      </w:r>
      <w:r w:rsidRPr="003073FB">
        <w:rPr>
          <w:sz w:val="28"/>
          <w:szCs w:val="28"/>
        </w:rPr>
        <w:t xml:space="preserve">  сельского поселения         </w:t>
      </w:r>
    </w:p>
    <w:p w:rsidR="008B21CA" w:rsidRPr="003073FB" w:rsidRDefault="008B21CA" w:rsidP="008B21CA">
      <w:pPr>
        <w:ind w:left="4860"/>
        <w:rPr>
          <w:sz w:val="28"/>
          <w:szCs w:val="28"/>
        </w:rPr>
      </w:pPr>
      <w:r w:rsidRPr="003073FB">
        <w:rPr>
          <w:sz w:val="28"/>
          <w:szCs w:val="28"/>
        </w:rPr>
        <w:t>________________________________</w:t>
      </w:r>
    </w:p>
    <w:p w:rsidR="008B21CA" w:rsidRPr="003073FB" w:rsidRDefault="003073FB" w:rsidP="008B21CA">
      <w:pPr>
        <w:ind w:left="4860"/>
        <w:rPr>
          <w:sz w:val="28"/>
          <w:szCs w:val="28"/>
        </w:rPr>
      </w:pPr>
      <w:r>
        <w:rPr>
          <w:sz w:val="28"/>
          <w:szCs w:val="28"/>
        </w:rPr>
        <w:t>________________________________</w:t>
      </w:r>
    </w:p>
    <w:p w:rsidR="008B21CA" w:rsidRPr="003073FB" w:rsidRDefault="008B21CA" w:rsidP="008B21CA">
      <w:pPr>
        <w:ind w:left="4860"/>
        <w:rPr>
          <w:sz w:val="28"/>
          <w:szCs w:val="28"/>
        </w:rPr>
      </w:pPr>
      <w:r w:rsidRPr="003073FB">
        <w:rPr>
          <w:sz w:val="28"/>
          <w:szCs w:val="28"/>
        </w:rPr>
        <w:t>________________________________</w:t>
      </w:r>
    </w:p>
    <w:p w:rsidR="008B21CA" w:rsidRPr="003073FB" w:rsidRDefault="008B21CA" w:rsidP="008B21CA">
      <w:pPr>
        <w:ind w:left="4860"/>
        <w:rPr>
          <w:sz w:val="28"/>
          <w:szCs w:val="28"/>
        </w:rPr>
      </w:pPr>
      <w:r w:rsidRPr="003073FB">
        <w:rPr>
          <w:sz w:val="28"/>
          <w:szCs w:val="28"/>
        </w:rPr>
        <w:t>________________________________</w:t>
      </w:r>
    </w:p>
    <w:p w:rsidR="008B21CA" w:rsidRPr="003073FB" w:rsidRDefault="008B21CA" w:rsidP="008B21CA">
      <w:pPr>
        <w:ind w:left="4860"/>
        <w:rPr>
          <w:i/>
          <w:sz w:val="20"/>
          <w:szCs w:val="20"/>
        </w:rPr>
      </w:pPr>
      <w:r w:rsidRPr="00BE6D8E">
        <w:rPr>
          <w:i/>
        </w:rPr>
        <w:t xml:space="preserve"> </w:t>
      </w:r>
      <w:r w:rsidRPr="003073FB">
        <w:rPr>
          <w:i/>
          <w:sz w:val="20"/>
          <w:szCs w:val="20"/>
        </w:rPr>
        <w:t>(Ф.И.О.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8B21CA" w:rsidRPr="00BE6D8E" w:rsidRDefault="008B21CA" w:rsidP="008B21CA"/>
    <w:p w:rsidR="00F33903" w:rsidRPr="00665FB4" w:rsidRDefault="00F33903" w:rsidP="00F33903">
      <w:pPr>
        <w:jc w:val="center"/>
        <w:rPr>
          <w:color w:val="000000"/>
        </w:rPr>
      </w:pPr>
      <w:r w:rsidRPr="00665FB4">
        <w:rPr>
          <w:b/>
          <w:bCs/>
          <w:color w:val="000000"/>
        </w:rPr>
        <w:t>ЗАЯВЛЕНИЕ</w:t>
      </w:r>
    </w:p>
    <w:p w:rsidR="00F33903" w:rsidRPr="00665FB4" w:rsidRDefault="00F33903" w:rsidP="00F33903">
      <w:pPr>
        <w:jc w:val="right"/>
        <w:rPr>
          <w:color w:val="000000"/>
        </w:rPr>
      </w:pPr>
    </w:p>
    <w:p w:rsidR="00F33903" w:rsidRPr="00485289" w:rsidRDefault="00F33903" w:rsidP="00F33903">
      <w:pPr>
        <w:pStyle w:val="ConsPlusNonformat"/>
        <w:ind w:firstLine="708"/>
        <w:jc w:val="both"/>
        <w:rPr>
          <w:rFonts w:ascii="Times New Roman" w:hAnsi="Times New Roman" w:cs="Times New Roman"/>
          <w:sz w:val="24"/>
          <w:szCs w:val="24"/>
        </w:rPr>
      </w:pPr>
      <w:r w:rsidRPr="00485289">
        <w:rPr>
          <w:rFonts w:ascii="Times New Roman" w:hAnsi="Times New Roman" w:cs="Times New Roman"/>
          <w:sz w:val="24"/>
          <w:szCs w:val="24"/>
        </w:rPr>
        <w:t>Я, _____________________________________________________________</w:t>
      </w:r>
      <w:r>
        <w:rPr>
          <w:rFonts w:ascii="Times New Roman" w:hAnsi="Times New Roman" w:cs="Times New Roman"/>
          <w:sz w:val="24"/>
          <w:szCs w:val="24"/>
        </w:rPr>
        <w:t>________</w:t>
      </w:r>
      <w:r w:rsidRPr="00485289">
        <w:rPr>
          <w:rFonts w:ascii="Times New Roman" w:hAnsi="Times New Roman" w:cs="Times New Roman"/>
          <w:sz w:val="24"/>
          <w:szCs w:val="24"/>
        </w:rPr>
        <w:t>,</w:t>
      </w:r>
    </w:p>
    <w:p w:rsidR="00F33903" w:rsidRPr="00485289" w:rsidRDefault="00F33903" w:rsidP="00F33903">
      <w:pPr>
        <w:pStyle w:val="ConsPlusNonformat"/>
        <w:rPr>
          <w:rFonts w:ascii="Times New Roman" w:hAnsi="Times New Roman" w:cs="Times New Roman"/>
          <w:sz w:val="16"/>
          <w:szCs w:val="16"/>
        </w:rPr>
      </w:pPr>
      <w:r w:rsidRPr="00485289">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85289">
        <w:rPr>
          <w:rFonts w:ascii="Times New Roman" w:hAnsi="Times New Roman" w:cs="Times New Roman"/>
          <w:sz w:val="16"/>
          <w:szCs w:val="16"/>
        </w:rPr>
        <w:t xml:space="preserve"> (Ф.И.О. полностью)</w:t>
      </w:r>
    </w:p>
    <w:p w:rsidR="00F33903" w:rsidRPr="00485289" w:rsidRDefault="00F33903" w:rsidP="00F33903">
      <w:pPr>
        <w:pStyle w:val="ConsPlusNonformat"/>
        <w:rPr>
          <w:rFonts w:ascii="Times New Roman" w:hAnsi="Times New Roman" w:cs="Times New Roman"/>
          <w:sz w:val="24"/>
          <w:szCs w:val="24"/>
        </w:rPr>
      </w:pPr>
      <w:r w:rsidRPr="00485289">
        <w:rPr>
          <w:rFonts w:ascii="Times New Roman" w:hAnsi="Times New Roman" w:cs="Times New Roman"/>
          <w:sz w:val="24"/>
          <w:szCs w:val="24"/>
        </w:rPr>
        <w:t xml:space="preserve">проживаю в жилом </w:t>
      </w:r>
      <w:r>
        <w:rPr>
          <w:rFonts w:ascii="Times New Roman" w:hAnsi="Times New Roman" w:cs="Times New Roman"/>
          <w:sz w:val="24"/>
          <w:szCs w:val="24"/>
        </w:rPr>
        <w:t>помещении</w:t>
      </w:r>
      <w:r w:rsidRPr="00485289">
        <w:rPr>
          <w:rFonts w:ascii="Times New Roman" w:hAnsi="Times New Roman" w:cs="Times New Roman"/>
          <w:sz w:val="24"/>
          <w:szCs w:val="24"/>
        </w:rPr>
        <w:t>, расположенном по адресу:</w:t>
      </w:r>
    </w:p>
    <w:p w:rsidR="00F33903" w:rsidRPr="00485289" w:rsidRDefault="00F33903" w:rsidP="00F33903">
      <w:pPr>
        <w:pStyle w:val="ConsPlusNonformat"/>
        <w:rPr>
          <w:rFonts w:ascii="Times New Roman" w:hAnsi="Times New Roman" w:cs="Times New Roman"/>
          <w:sz w:val="24"/>
          <w:szCs w:val="24"/>
        </w:rPr>
      </w:pPr>
      <w:r w:rsidRPr="0048528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r w:rsidRPr="00485289">
        <w:rPr>
          <w:rFonts w:ascii="Times New Roman" w:hAnsi="Times New Roman" w:cs="Times New Roman"/>
          <w:sz w:val="24"/>
          <w:szCs w:val="24"/>
        </w:rPr>
        <w:t>___</w:t>
      </w:r>
    </w:p>
    <w:p w:rsidR="00F33903" w:rsidRPr="00485289" w:rsidRDefault="00F33903" w:rsidP="00F33903">
      <w:pPr>
        <w:pStyle w:val="ConsPlusNonformat"/>
        <w:rPr>
          <w:rFonts w:ascii="Times New Roman" w:hAnsi="Times New Roman" w:cs="Times New Roman"/>
          <w:sz w:val="24"/>
          <w:szCs w:val="24"/>
        </w:rPr>
      </w:pPr>
      <w:r w:rsidRPr="00485289">
        <w:rPr>
          <w:rFonts w:ascii="Times New Roman" w:hAnsi="Times New Roman" w:cs="Times New Roman"/>
          <w:sz w:val="24"/>
          <w:szCs w:val="24"/>
        </w:rPr>
        <w:t xml:space="preserve">    Жилое помещение принадлежит мне на </w:t>
      </w:r>
      <w:r>
        <w:rPr>
          <w:rFonts w:ascii="Times New Roman" w:hAnsi="Times New Roman" w:cs="Times New Roman"/>
          <w:sz w:val="24"/>
          <w:szCs w:val="24"/>
        </w:rPr>
        <w:t>основании</w:t>
      </w:r>
      <w:r w:rsidRPr="00485289">
        <w:rPr>
          <w:rFonts w:ascii="Times New Roman" w:hAnsi="Times New Roman" w:cs="Times New Roman"/>
          <w:sz w:val="24"/>
          <w:szCs w:val="24"/>
        </w:rPr>
        <w:t>_______________________</w:t>
      </w:r>
      <w:r>
        <w:rPr>
          <w:rFonts w:ascii="Times New Roman" w:hAnsi="Times New Roman" w:cs="Times New Roman"/>
          <w:sz w:val="24"/>
          <w:szCs w:val="24"/>
        </w:rPr>
        <w:t>________</w:t>
      </w:r>
    </w:p>
    <w:p w:rsidR="00F33903" w:rsidRPr="00485289" w:rsidRDefault="00F33903" w:rsidP="00F33903">
      <w:pPr>
        <w:pStyle w:val="ConsPlusNonformat"/>
        <w:rPr>
          <w:rFonts w:ascii="Times New Roman" w:hAnsi="Times New Roman" w:cs="Times New Roman"/>
          <w:sz w:val="24"/>
          <w:szCs w:val="24"/>
        </w:rPr>
      </w:pPr>
      <w:r>
        <w:rPr>
          <w:rFonts w:ascii="Times New Roman" w:hAnsi="Times New Roman" w:cs="Times New Roman"/>
          <w:sz w:val="24"/>
          <w:szCs w:val="24"/>
        </w:rPr>
        <w:t>_________</w:t>
      </w:r>
      <w:r w:rsidRPr="00485289">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485289">
        <w:rPr>
          <w:rFonts w:ascii="Times New Roman" w:hAnsi="Times New Roman" w:cs="Times New Roman"/>
          <w:sz w:val="24"/>
          <w:szCs w:val="24"/>
        </w:rPr>
        <w:t>_</w:t>
      </w:r>
      <w:r>
        <w:rPr>
          <w:rFonts w:ascii="Times New Roman" w:hAnsi="Times New Roman" w:cs="Times New Roman"/>
          <w:sz w:val="24"/>
          <w:szCs w:val="24"/>
        </w:rPr>
        <w:t>______________________________</w:t>
      </w:r>
    </w:p>
    <w:p w:rsidR="00F33903" w:rsidRPr="00485289" w:rsidRDefault="00F33903" w:rsidP="00F33903">
      <w:pPr>
        <w:pStyle w:val="ConsPlusNonformat"/>
        <w:rPr>
          <w:rFonts w:ascii="Times New Roman" w:hAnsi="Times New Roman" w:cs="Times New Roman"/>
          <w:sz w:val="16"/>
          <w:szCs w:val="16"/>
        </w:rPr>
      </w:pPr>
      <w:r w:rsidRPr="00485289">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85289">
        <w:rPr>
          <w:rFonts w:ascii="Times New Roman" w:hAnsi="Times New Roman" w:cs="Times New Roman"/>
          <w:sz w:val="16"/>
          <w:szCs w:val="16"/>
        </w:rPr>
        <w:t xml:space="preserve">           (правоустанавливающий документ)</w:t>
      </w:r>
    </w:p>
    <w:p w:rsidR="00F33903" w:rsidRPr="00485289" w:rsidRDefault="00F33903" w:rsidP="00F33903">
      <w:pPr>
        <w:pStyle w:val="ConsPlusNonformat"/>
        <w:ind w:firstLine="708"/>
        <w:jc w:val="both"/>
        <w:rPr>
          <w:rFonts w:ascii="Times New Roman" w:hAnsi="Times New Roman" w:cs="Times New Roman"/>
          <w:sz w:val="24"/>
          <w:szCs w:val="24"/>
        </w:rPr>
      </w:pPr>
      <w:proofErr w:type="gramStart"/>
      <w:r w:rsidRPr="00485289">
        <w:rPr>
          <w:rFonts w:ascii="Times New Roman" w:hAnsi="Times New Roman" w:cs="Times New Roman"/>
          <w:sz w:val="24"/>
          <w:szCs w:val="24"/>
        </w:rPr>
        <w:t xml:space="preserve">Прошу  провести  оценку  соответствия  </w:t>
      </w:r>
      <w:r>
        <w:rPr>
          <w:rFonts w:ascii="Times New Roman" w:hAnsi="Times New Roman" w:cs="Times New Roman"/>
          <w:sz w:val="24"/>
          <w:szCs w:val="24"/>
        </w:rPr>
        <w:t xml:space="preserve">данного </w:t>
      </w:r>
      <w:r w:rsidRPr="00485289">
        <w:rPr>
          <w:rFonts w:ascii="Times New Roman" w:hAnsi="Times New Roman" w:cs="Times New Roman"/>
          <w:sz w:val="24"/>
          <w:szCs w:val="24"/>
        </w:rPr>
        <w:t xml:space="preserve">жилого  помещения  </w:t>
      </w:r>
      <w:r>
        <w:rPr>
          <w:rFonts w:ascii="Times New Roman" w:hAnsi="Times New Roman" w:cs="Times New Roman"/>
          <w:sz w:val="24"/>
          <w:szCs w:val="24"/>
        </w:rPr>
        <w:t>требованиям,  установленны</w:t>
      </w:r>
      <w:r w:rsidRPr="00485289">
        <w:rPr>
          <w:rFonts w:ascii="Times New Roman" w:hAnsi="Times New Roman" w:cs="Times New Roman"/>
          <w:sz w:val="24"/>
          <w:szCs w:val="24"/>
        </w:rPr>
        <w:t>м Положени</w:t>
      </w:r>
      <w:r>
        <w:rPr>
          <w:rFonts w:ascii="Times New Roman" w:hAnsi="Times New Roman" w:cs="Times New Roman"/>
          <w:sz w:val="24"/>
          <w:szCs w:val="24"/>
        </w:rPr>
        <w:t>ем</w:t>
      </w:r>
      <w:r w:rsidRPr="00485289">
        <w:rPr>
          <w:rFonts w:ascii="Times New Roman" w:hAnsi="Times New Roman" w:cs="Times New Roman"/>
          <w:sz w:val="24"/>
          <w:szCs w:val="24"/>
        </w:rPr>
        <w:t xml:space="preserve">  о признании помещения жилым помещением,</w:t>
      </w:r>
      <w:r>
        <w:rPr>
          <w:rFonts w:ascii="Times New Roman" w:hAnsi="Times New Roman" w:cs="Times New Roman"/>
          <w:sz w:val="24"/>
          <w:szCs w:val="24"/>
        </w:rPr>
        <w:t xml:space="preserve"> </w:t>
      </w:r>
      <w:r w:rsidRPr="00485289">
        <w:rPr>
          <w:rFonts w:ascii="Times New Roman" w:hAnsi="Times New Roman" w:cs="Times New Roman"/>
          <w:sz w:val="24"/>
          <w:szCs w:val="24"/>
        </w:rPr>
        <w:t>жилого   помещения  непригодным  для  проживания  и  многоквартирного  дома</w:t>
      </w:r>
      <w:r>
        <w:rPr>
          <w:rFonts w:ascii="Times New Roman" w:hAnsi="Times New Roman" w:cs="Times New Roman"/>
          <w:sz w:val="24"/>
          <w:szCs w:val="24"/>
        </w:rPr>
        <w:t xml:space="preserve"> </w:t>
      </w:r>
      <w:r w:rsidRPr="00485289">
        <w:rPr>
          <w:rFonts w:ascii="Times New Roman" w:hAnsi="Times New Roman" w:cs="Times New Roman"/>
          <w:sz w:val="24"/>
          <w:szCs w:val="24"/>
        </w:rPr>
        <w:t xml:space="preserve">аварийным и подлежащим сносу или реконструкции", </w:t>
      </w:r>
      <w:r>
        <w:rPr>
          <w:rFonts w:ascii="Times New Roman" w:hAnsi="Times New Roman" w:cs="Times New Roman"/>
          <w:sz w:val="24"/>
          <w:szCs w:val="24"/>
        </w:rPr>
        <w:t xml:space="preserve">утверждённым </w:t>
      </w:r>
      <w:hyperlink r:id="rId9" w:history="1">
        <w:r>
          <w:rPr>
            <w:rFonts w:ascii="Times New Roman" w:hAnsi="Times New Roman" w:cs="Times New Roman"/>
            <w:sz w:val="24"/>
            <w:szCs w:val="24"/>
          </w:rPr>
          <w:t>п</w:t>
        </w:r>
        <w:r w:rsidRPr="00485289">
          <w:rPr>
            <w:rFonts w:ascii="Times New Roman" w:hAnsi="Times New Roman" w:cs="Times New Roman"/>
            <w:sz w:val="24"/>
            <w:szCs w:val="24"/>
          </w:rPr>
          <w:t>остановлением</w:t>
        </w:r>
      </w:hyperlink>
      <w:r w:rsidRPr="00485289">
        <w:rPr>
          <w:rFonts w:ascii="Times New Roman" w:hAnsi="Times New Roman" w:cs="Times New Roman"/>
          <w:sz w:val="24"/>
          <w:szCs w:val="24"/>
        </w:rPr>
        <w:t xml:space="preserve"> Правительства РФ от 28.01.2006</w:t>
      </w:r>
      <w:r>
        <w:rPr>
          <w:rFonts w:ascii="Times New Roman" w:hAnsi="Times New Roman" w:cs="Times New Roman"/>
          <w:sz w:val="24"/>
          <w:szCs w:val="24"/>
        </w:rPr>
        <w:t xml:space="preserve"> года №  47.</w:t>
      </w:r>
      <w:r w:rsidRPr="00485289">
        <w:rPr>
          <w:rFonts w:ascii="Times New Roman" w:hAnsi="Times New Roman" w:cs="Times New Roman"/>
          <w:sz w:val="24"/>
          <w:szCs w:val="24"/>
        </w:rPr>
        <w:t xml:space="preserve"> </w:t>
      </w:r>
      <w:proofErr w:type="gramEnd"/>
    </w:p>
    <w:p w:rsidR="00F33903" w:rsidRDefault="00F33903" w:rsidP="00F33903">
      <w:pPr>
        <w:pStyle w:val="ConsPlusNonformat"/>
        <w:rPr>
          <w:rFonts w:ascii="Times New Roman" w:hAnsi="Times New Roman" w:cs="Times New Roman"/>
          <w:sz w:val="24"/>
          <w:szCs w:val="24"/>
        </w:rPr>
      </w:pPr>
    </w:p>
    <w:p w:rsidR="00F33903" w:rsidRPr="00485289" w:rsidRDefault="00F33903" w:rsidP="00F33903">
      <w:pPr>
        <w:pStyle w:val="ConsPlusNonformat"/>
        <w:ind w:firstLine="708"/>
        <w:rPr>
          <w:rFonts w:ascii="Times New Roman" w:hAnsi="Times New Roman" w:cs="Times New Roman"/>
          <w:sz w:val="24"/>
          <w:szCs w:val="24"/>
        </w:rPr>
      </w:pPr>
      <w:r w:rsidRPr="00485289">
        <w:rPr>
          <w:rFonts w:ascii="Times New Roman" w:hAnsi="Times New Roman" w:cs="Times New Roman"/>
          <w:sz w:val="24"/>
          <w:szCs w:val="24"/>
        </w:rPr>
        <w:t>К заявлению прилага</w:t>
      </w:r>
      <w:r>
        <w:rPr>
          <w:rFonts w:ascii="Times New Roman" w:hAnsi="Times New Roman" w:cs="Times New Roman"/>
          <w:sz w:val="24"/>
          <w:szCs w:val="24"/>
        </w:rPr>
        <w:t>ются следующие документы:</w:t>
      </w:r>
    </w:p>
    <w:p w:rsidR="00F33903" w:rsidRPr="00F33903" w:rsidRDefault="00F33903" w:rsidP="00F33903">
      <w:pPr>
        <w:pStyle w:val="ConsPlusNonformat"/>
        <w:jc w:val="both"/>
        <w:rPr>
          <w:rFonts w:ascii="Times New Roman" w:hAnsi="Times New Roman" w:cs="Times New Roman"/>
        </w:rPr>
      </w:pPr>
      <w:r w:rsidRPr="00F33903">
        <w:rPr>
          <w:rFonts w:ascii="Times New Roman" w:hAnsi="Times New Roman" w:cs="Times New Roman"/>
        </w:rPr>
        <w:t>1. Копия паспорта заявителя и всех зарегистрированных совместно с заявителем лиц (все страницы, включая пустые), для лиц. Не достигших 14 лет, копия свидетельства о рождении.</w:t>
      </w:r>
    </w:p>
    <w:p w:rsidR="00F33903" w:rsidRPr="00F33903" w:rsidRDefault="00F33903" w:rsidP="00F33903">
      <w:pPr>
        <w:pStyle w:val="ConsPlusNonformat"/>
        <w:jc w:val="both"/>
        <w:rPr>
          <w:rFonts w:ascii="Times New Roman" w:hAnsi="Times New Roman" w:cs="Times New Roman"/>
        </w:rPr>
      </w:pPr>
      <w:r w:rsidRPr="00F33903">
        <w:rPr>
          <w:rFonts w:ascii="Times New Roman" w:hAnsi="Times New Roman" w:cs="Times New Roman"/>
        </w:rPr>
        <w:t>2. Копии правоустанавливающих документов на жилое помещение.</w:t>
      </w:r>
    </w:p>
    <w:p w:rsidR="00F33903" w:rsidRPr="00F33903" w:rsidRDefault="00F33903" w:rsidP="00F33903">
      <w:pPr>
        <w:pStyle w:val="ConsPlusNonformat"/>
        <w:jc w:val="both"/>
        <w:rPr>
          <w:rFonts w:ascii="Times New Roman" w:hAnsi="Times New Roman" w:cs="Times New Roman"/>
        </w:rPr>
      </w:pPr>
      <w:r w:rsidRPr="00F33903">
        <w:rPr>
          <w:rFonts w:ascii="Times New Roman" w:hAnsi="Times New Roman" w:cs="Times New Roman"/>
        </w:rPr>
        <w:t xml:space="preserve">3. План жилого помещения с его техническим паспортом по состоянию </w:t>
      </w:r>
      <w:proofErr w:type="gramStart"/>
      <w:r w:rsidRPr="00F33903">
        <w:rPr>
          <w:rFonts w:ascii="Times New Roman" w:hAnsi="Times New Roman" w:cs="Times New Roman"/>
        </w:rPr>
        <w:t>на</w:t>
      </w:r>
      <w:proofErr w:type="gramEnd"/>
      <w:r w:rsidRPr="00F33903">
        <w:rPr>
          <w:rFonts w:ascii="Times New Roman" w:hAnsi="Times New Roman" w:cs="Times New Roman"/>
        </w:rPr>
        <w:t xml:space="preserve"> «___»__________</w:t>
      </w:r>
    </w:p>
    <w:p w:rsidR="00F33903" w:rsidRPr="00F33903" w:rsidRDefault="00F33903" w:rsidP="00F33903">
      <w:pPr>
        <w:pStyle w:val="ConsPlusNonformat"/>
        <w:jc w:val="both"/>
        <w:rPr>
          <w:rFonts w:ascii="Times New Roman" w:hAnsi="Times New Roman" w:cs="Times New Roman"/>
        </w:rPr>
      </w:pPr>
      <w:r w:rsidRPr="00F33903">
        <w:rPr>
          <w:rFonts w:ascii="Times New Roman" w:hAnsi="Times New Roman" w:cs="Times New Roman"/>
        </w:rPr>
        <w:t>4. Проект реконструкции нежилого помещения (для признания его в дальнейшем жилым помещением) № ______ от ___________г. на ________листах</w:t>
      </w:r>
    </w:p>
    <w:p w:rsidR="00F33903" w:rsidRPr="00F33903" w:rsidRDefault="00F33903" w:rsidP="00F33903">
      <w:pPr>
        <w:autoSpaceDE w:val="0"/>
        <w:autoSpaceDN w:val="0"/>
        <w:adjustRightInd w:val="0"/>
        <w:jc w:val="both"/>
        <w:rPr>
          <w:sz w:val="20"/>
          <w:szCs w:val="20"/>
        </w:rPr>
      </w:pPr>
      <w:r w:rsidRPr="00F33903">
        <w:rPr>
          <w:sz w:val="20"/>
          <w:szCs w:val="20"/>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33903" w:rsidRPr="00F33903" w:rsidRDefault="00F33903" w:rsidP="00F33903">
      <w:pPr>
        <w:autoSpaceDE w:val="0"/>
        <w:autoSpaceDN w:val="0"/>
        <w:adjustRightInd w:val="0"/>
        <w:jc w:val="both"/>
        <w:rPr>
          <w:sz w:val="20"/>
          <w:szCs w:val="20"/>
        </w:rPr>
      </w:pPr>
      <w:r w:rsidRPr="00F33903">
        <w:rPr>
          <w:sz w:val="20"/>
          <w:szCs w:val="20"/>
        </w:rPr>
        <w:t>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33903" w:rsidRPr="00F33903" w:rsidRDefault="00F33903" w:rsidP="00F33903">
      <w:pPr>
        <w:pStyle w:val="1"/>
        <w:autoSpaceDE w:val="0"/>
        <w:autoSpaceDN w:val="0"/>
        <w:adjustRightInd w:val="0"/>
        <w:spacing w:before="0" w:after="0"/>
        <w:jc w:val="both"/>
        <w:rPr>
          <w:rFonts w:ascii="Times New Roman" w:hAnsi="Times New Roman" w:cs="Times New Roman"/>
          <w:b w:val="0"/>
          <w:bCs w:val="0"/>
          <w:kern w:val="0"/>
          <w:sz w:val="20"/>
          <w:szCs w:val="20"/>
        </w:rPr>
      </w:pPr>
      <w:r w:rsidRPr="00F33903">
        <w:rPr>
          <w:rFonts w:ascii="Times New Roman" w:hAnsi="Times New Roman" w:cs="Times New Roman"/>
          <w:sz w:val="20"/>
          <w:szCs w:val="20"/>
        </w:rPr>
        <w:t xml:space="preserve">7. </w:t>
      </w:r>
      <w:r w:rsidRPr="00F33903">
        <w:rPr>
          <w:rFonts w:ascii="Times New Roman" w:hAnsi="Times New Roman" w:cs="Times New Roman"/>
          <w:b w:val="0"/>
          <w:bCs w:val="0"/>
          <w:kern w:val="0"/>
          <w:sz w:val="20"/>
          <w:szCs w:val="20"/>
        </w:rPr>
        <w:t>Согласие  на  обработку  персональных данных всех совместно проживающих членов семьи.</w:t>
      </w:r>
    </w:p>
    <w:p w:rsidR="00F33903" w:rsidRPr="00F33903" w:rsidRDefault="00F33903" w:rsidP="00F33903">
      <w:pPr>
        <w:autoSpaceDE w:val="0"/>
        <w:autoSpaceDN w:val="0"/>
        <w:adjustRightInd w:val="0"/>
        <w:jc w:val="both"/>
        <w:rPr>
          <w:sz w:val="20"/>
          <w:szCs w:val="20"/>
        </w:rPr>
      </w:pPr>
      <w:r w:rsidRPr="00F33903">
        <w:rPr>
          <w:bCs/>
          <w:sz w:val="20"/>
          <w:szCs w:val="20"/>
        </w:rPr>
        <w:t>8</w:t>
      </w:r>
      <w:r w:rsidRPr="00F33903">
        <w:rPr>
          <w:b/>
          <w:bCs/>
          <w:sz w:val="20"/>
          <w:szCs w:val="20"/>
        </w:rPr>
        <w:t xml:space="preserve">. </w:t>
      </w:r>
      <w:r w:rsidRPr="00F33903">
        <w:rPr>
          <w:sz w:val="20"/>
          <w:szCs w:val="20"/>
        </w:rPr>
        <w:t>Заявления,  письма,  жалобы граждан на неудовлетворительные условия проживания - по усмотрению заявителя.</w:t>
      </w:r>
    </w:p>
    <w:p w:rsidR="00F33903" w:rsidRPr="00485289" w:rsidRDefault="00F33903" w:rsidP="00F33903">
      <w:pPr>
        <w:pStyle w:val="ConsPlusNonformat"/>
        <w:ind w:firstLine="720"/>
        <w:jc w:val="both"/>
        <w:rPr>
          <w:rFonts w:ascii="Times New Roman" w:hAnsi="Times New Roman" w:cs="Times New Roman"/>
          <w:sz w:val="24"/>
          <w:szCs w:val="24"/>
        </w:rPr>
      </w:pPr>
      <w:r w:rsidRPr="002C5419">
        <w:rPr>
          <w:rFonts w:ascii="Times New Roman" w:hAnsi="Times New Roman"/>
          <w:sz w:val="24"/>
          <w:szCs w:val="24"/>
        </w:rPr>
        <w:t>Я и члены моей семьи предупреждены</w:t>
      </w:r>
      <w:r>
        <w:rPr>
          <w:rFonts w:ascii="Times New Roman" w:hAnsi="Times New Roman"/>
          <w:sz w:val="24"/>
          <w:szCs w:val="24"/>
        </w:rPr>
        <w:t xml:space="preserve"> о том</w:t>
      </w:r>
      <w:r w:rsidRPr="002C5419">
        <w:rPr>
          <w:rFonts w:ascii="Times New Roman" w:hAnsi="Times New Roman"/>
          <w:sz w:val="24"/>
          <w:szCs w:val="24"/>
        </w:rPr>
        <w:t xml:space="preserve">, </w:t>
      </w:r>
      <w:r>
        <w:rPr>
          <w:rFonts w:ascii="Times New Roman" w:hAnsi="Times New Roman"/>
          <w:sz w:val="24"/>
          <w:szCs w:val="24"/>
        </w:rPr>
        <w:t xml:space="preserve">что </w:t>
      </w:r>
      <w:r w:rsidRPr="002C5419">
        <w:rPr>
          <w:rFonts w:ascii="Times New Roman" w:hAnsi="Times New Roman"/>
          <w:sz w:val="24"/>
          <w:szCs w:val="24"/>
        </w:rPr>
        <w:t>мы будем обязаны при изменении в заявлении  сведений  в  месячный  срок  информировать о них в письменной форме жилищные органы по месту учета</w:t>
      </w:r>
      <w:r>
        <w:rPr>
          <w:rFonts w:ascii="Times New Roman" w:hAnsi="Times New Roman"/>
          <w:sz w:val="24"/>
          <w:szCs w:val="24"/>
        </w:rPr>
        <w:t>.</w:t>
      </w:r>
    </w:p>
    <w:p w:rsidR="00F33903" w:rsidRPr="00485289" w:rsidRDefault="00F33903" w:rsidP="00F33903">
      <w:pPr>
        <w:pStyle w:val="ConsPlusNonformat"/>
        <w:rPr>
          <w:rFonts w:ascii="Times New Roman" w:hAnsi="Times New Roman" w:cs="Times New Roman"/>
          <w:sz w:val="24"/>
          <w:szCs w:val="24"/>
        </w:rPr>
      </w:pPr>
      <w:r w:rsidRPr="00485289">
        <w:rPr>
          <w:rFonts w:ascii="Times New Roman" w:hAnsi="Times New Roman" w:cs="Times New Roman"/>
          <w:sz w:val="24"/>
          <w:szCs w:val="24"/>
        </w:rPr>
        <w:t>Заявитель _______________________</w:t>
      </w:r>
      <w:r>
        <w:rPr>
          <w:rFonts w:ascii="Times New Roman" w:hAnsi="Times New Roman" w:cs="Times New Roman"/>
          <w:sz w:val="24"/>
          <w:szCs w:val="24"/>
        </w:rPr>
        <w:t xml:space="preserve">                  </w:t>
      </w:r>
      <w:r w:rsidRPr="00485289">
        <w:rPr>
          <w:rFonts w:ascii="Times New Roman" w:hAnsi="Times New Roman" w:cs="Times New Roman"/>
          <w:sz w:val="24"/>
          <w:szCs w:val="24"/>
        </w:rPr>
        <w:t xml:space="preserve"> _________</w:t>
      </w:r>
      <w:r>
        <w:rPr>
          <w:rFonts w:ascii="Times New Roman" w:hAnsi="Times New Roman" w:cs="Times New Roman"/>
          <w:sz w:val="24"/>
          <w:szCs w:val="24"/>
        </w:rPr>
        <w:t>_________________________</w:t>
      </w:r>
    </w:p>
    <w:p w:rsidR="00F33903" w:rsidRPr="00485289" w:rsidRDefault="00F33903" w:rsidP="00F33903">
      <w:pPr>
        <w:pStyle w:val="ConsPlusNonformat"/>
        <w:rPr>
          <w:rFonts w:ascii="Times New Roman" w:hAnsi="Times New Roman" w:cs="Times New Roman"/>
          <w:sz w:val="24"/>
          <w:szCs w:val="24"/>
        </w:rPr>
      </w:pPr>
      <w:r w:rsidRPr="00485289">
        <w:rPr>
          <w:rFonts w:ascii="Times New Roman" w:hAnsi="Times New Roman" w:cs="Times New Roman"/>
          <w:sz w:val="24"/>
          <w:szCs w:val="24"/>
        </w:rPr>
        <w:t xml:space="preserve">                </w:t>
      </w:r>
      <w:r>
        <w:rPr>
          <w:rFonts w:ascii="Times New Roman" w:hAnsi="Times New Roman" w:cs="Times New Roman"/>
          <w:sz w:val="24"/>
          <w:szCs w:val="24"/>
        </w:rPr>
        <w:tab/>
      </w:r>
      <w:r w:rsidRPr="00485289">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5289">
        <w:rPr>
          <w:rFonts w:ascii="Times New Roman" w:hAnsi="Times New Roman" w:cs="Times New Roman"/>
          <w:sz w:val="24"/>
          <w:szCs w:val="24"/>
        </w:rPr>
        <w:t xml:space="preserve">  (расшифровка подписи)</w:t>
      </w:r>
    </w:p>
    <w:p w:rsidR="00F33903" w:rsidRDefault="00F33903" w:rsidP="00F33903">
      <w:pPr>
        <w:pStyle w:val="ConsPlusNonformat"/>
        <w:rPr>
          <w:rFonts w:ascii="Times New Roman" w:hAnsi="Times New Roman" w:cs="Times New Roman"/>
          <w:sz w:val="24"/>
          <w:szCs w:val="24"/>
        </w:rPr>
      </w:pPr>
    </w:p>
    <w:p w:rsidR="00F33903" w:rsidRPr="00485289" w:rsidRDefault="00F33903" w:rsidP="00F33903">
      <w:pPr>
        <w:pStyle w:val="ConsPlusNonformat"/>
        <w:rPr>
          <w:rFonts w:ascii="Times New Roman" w:hAnsi="Times New Roman" w:cs="Times New Roman"/>
          <w:sz w:val="24"/>
          <w:szCs w:val="24"/>
        </w:rPr>
      </w:pPr>
      <w:r w:rsidRPr="00485289">
        <w:rPr>
          <w:rFonts w:ascii="Times New Roman" w:hAnsi="Times New Roman" w:cs="Times New Roman"/>
          <w:sz w:val="24"/>
          <w:szCs w:val="24"/>
        </w:rPr>
        <w:lastRenderedPageBreak/>
        <w:t>Дата обращения "___" ______________ 20__</w:t>
      </w:r>
      <w:r>
        <w:rPr>
          <w:rFonts w:ascii="Times New Roman" w:hAnsi="Times New Roman" w:cs="Times New Roman"/>
          <w:sz w:val="24"/>
          <w:szCs w:val="24"/>
        </w:rPr>
        <w:t>_</w:t>
      </w:r>
      <w:r w:rsidRPr="00485289">
        <w:rPr>
          <w:rFonts w:ascii="Times New Roman" w:hAnsi="Times New Roman" w:cs="Times New Roman"/>
          <w:sz w:val="24"/>
          <w:szCs w:val="24"/>
        </w:rPr>
        <w:t xml:space="preserve"> г.</w:t>
      </w:r>
    </w:p>
    <w:p w:rsidR="00F33903" w:rsidRPr="00485289" w:rsidRDefault="00F33903" w:rsidP="00F33903">
      <w:pPr>
        <w:pStyle w:val="ConsPlusNormal"/>
        <w:rPr>
          <w:rFonts w:ascii="Times New Roman" w:hAnsi="Times New Roman" w:cs="Times New Roman"/>
          <w:sz w:val="24"/>
          <w:szCs w:val="24"/>
        </w:rPr>
      </w:pPr>
    </w:p>
    <w:p w:rsidR="008B21CA" w:rsidRPr="00D60370" w:rsidRDefault="008B21CA" w:rsidP="00110EFD">
      <w:pPr>
        <w:pStyle w:val="ConsPlusNormal"/>
        <w:widowControl/>
        <w:ind w:firstLine="709"/>
        <w:jc w:val="right"/>
        <w:outlineLvl w:val="1"/>
        <w:rPr>
          <w:rFonts w:ascii="Times New Roman" w:hAnsi="Times New Roman" w:cs="Times New Roman"/>
          <w:sz w:val="24"/>
          <w:szCs w:val="24"/>
        </w:rPr>
      </w:pPr>
      <w:r w:rsidRPr="00D60370">
        <w:rPr>
          <w:rFonts w:ascii="Times New Roman" w:hAnsi="Times New Roman" w:cs="Times New Roman"/>
          <w:sz w:val="24"/>
          <w:szCs w:val="24"/>
        </w:rPr>
        <w:t>Приложение № 3</w:t>
      </w:r>
    </w:p>
    <w:p w:rsidR="008B21CA" w:rsidRPr="00D60370" w:rsidRDefault="008B21CA" w:rsidP="00110EFD">
      <w:pPr>
        <w:ind w:left="5103"/>
        <w:jc w:val="right"/>
      </w:pPr>
      <w:r w:rsidRPr="00D60370">
        <w:t>к Административному регламенту</w:t>
      </w:r>
    </w:p>
    <w:p w:rsidR="008B21CA" w:rsidRPr="00D60370" w:rsidRDefault="008B21CA" w:rsidP="008B21CA">
      <w:pPr>
        <w:ind w:left="5103"/>
        <w:jc w:val="both"/>
      </w:pPr>
    </w:p>
    <w:p w:rsidR="008B21CA" w:rsidRDefault="008B21CA" w:rsidP="008B21CA">
      <w:pPr>
        <w:ind w:left="4248" w:firstLine="5"/>
        <w:jc w:val="both"/>
      </w:pPr>
    </w:p>
    <w:p w:rsidR="00D452CF" w:rsidRDefault="008B21CA" w:rsidP="00D452CF">
      <w:pPr>
        <w:ind w:left="4248" w:firstLine="1989"/>
        <w:rPr>
          <w:sz w:val="28"/>
          <w:szCs w:val="28"/>
        </w:rPr>
      </w:pPr>
      <w:r w:rsidRPr="00D452CF">
        <w:rPr>
          <w:sz w:val="28"/>
          <w:szCs w:val="28"/>
        </w:rPr>
        <w:t>Главе администрации</w:t>
      </w:r>
      <w:r w:rsidR="00110EFD" w:rsidRPr="00D452CF">
        <w:rPr>
          <w:sz w:val="28"/>
          <w:szCs w:val="28"/>
        </w:rPr>
        <w:t xml:space="preserve"> </w:t>
      </w:r>
    </w:p>
    <w:p w:rsidR="00110EFD" w:rsidRPr="00D452CF" w:rsidRDefault="00D452CF" w:rsidP="00D452CF">
      <w:pPr>
        <w:ind w:left="4248" w:firstLine="1989"/>
        <w:rPr>
          <w:sz w:val="28"/>
          <w:szCs w:val="28"/>
        </w:rPr>
      </w:pPr>
      <w:r w:rsidRPr="00D452CF">
        <w:rPr>
          <w:rFonts w:eastAsia="Calibri"/>
          <w:sz w:val="28"/>
          <w:szCs w:val="28"/>
        </w:rPr>
        <w:t>Большесосновского</w:t>
      </w:r>
    </w:p>
    <w:p w:rsidR="008B21CA" w:rsidRPr="00B9372B" w:rsidRDefault="008B21CA" w:rsidP="00D452CF">
      <w:pPr>
        <w:ind w:left="6237"/>
      </w:pPr>
      <w:r w:rsidRPr="00D452CF">
        <w:rPr>
          <w:sz w:val="28"/>
          <w:szCs w:val="28"/>
        </w:rPr>
        <w:t>сельского поселения</w:t>
      </w:r>
      <w:r>
        <w:t xml:space="preserve"> </w:t>
      </w:r>
      <w:r w:rsidRPr="00B9372B">
        <w:tab/>
      </w:r>
      <w:r w:rsidRPr="00B9372B">
        <w:tab/>
      </w:r>
      <w:r w:rsidRPr="00B9372B">
        <w:tab/>
      </w:r>
      <w:r w:rsidRPr="00B9372B">
        <w:tab/>
      </w:r>
      <w:r w:rsidRPr="00B9372B">
        <w:tab/>
      </w:r>
      <w:r w:rsidRPr="00B9372B">
        <w:tab/>
      </w:r>
      <w:r>
        <w:t xml:space="preserve">                         </w:t>
      </w:r>
      <w:r w:rsidRPr="00B9372B">
        <w:rPr>
          <w:b/>
        </w:rPr>
        <w:t>_______________</w:t>
      </w:r>
    </w:p>
    <w:p w:rsidR="008B21CA" w:rsidRPr="00B9372B" w:rsidRDefault="008B21CA" w:rsidP="00110EFD">
      <w:pPr>
        <w:ind w:firstLine="5"/>
        <w:jc w:val="right"/>
        <w:rPr>
          <w:sz w:val="16"/>
          <w:szCs w:val="16"/>
        </w:rPr>
      </w:pPr>
      <w:r>
        <w:tab/>
      </w:r>
      <w:r>
        <w:tab/>
      </w:r>
      <w:r>
        <w:tab/>
      </w:r>
      <w:r>
        <w:tab/>
      </w:r>
      <w:r>
        <w:tab/>
      </w:r>
      <w:r>
        <w:tab/>
      </w:r>
      <w:r>
        <w:tab/>
      </w:r>
      <w:proofErr w:type="gramStart"/>
      <w:r w:rsidRPr="00B9372B">
        <w:t>(</w:t>
      </w:r>
      <w:r w:rsidRPr="00B9372B">
        <w:rPr>
          <w:sz w:val="16"/>
          <w:szCs w:val="16"/>
        </w:rPr>
        <w:t xml:space="preserve">наименование организации, юридический </w:t>
      </w:r>
      <w:proofErr w:type="gramEnd"/>
    </w:p>
    <w:p w:rsidR="008B21CA" w:rsidRPr="00B9372B" w:rsidRDefault="00110EFD" w:rsidP="00110EFD">
      <w:pPr>
        <w:ind w:left="4248" w:firstLine="5"/>
        <w:jc w:val="right"/>
      </w:pPr>
      <w:r>
        <w:t xml:space="preserve"> </w:t>
      </w:r>
      <w:r>
        <w:softHyphen/>
        <w:t>_</w:t>
      </w:r>
      <w:r w:rsidR="008B21CA" w:rsidRPr="00B9372B">
        <w:t>________________________</w:t>
      </w:r>
      <w:r w:rsidR="008B21CA">
        <w:t>___</w:t>
      </w:r>
    </w:p>
    <w:p w:rsidR="008B21CA" w:rsidRPr="00B9372B" w:rsidRDefault="008B21CA" w:rsidP="00110EFD">
      <w:pPr>
        <w:ind w:firstLine="5"/>
        <w:jc w:val="right"/>
        <w:rPr>
          <w:sz w:val="16"/>
          <w:szCs w:val="16"/>
        </w:rPr>
      </w:pPr>
      <w:r w:rsidRPr="00B9372B">
        <w:tab/>
      </w:r>
      <w:r w:rsidRPr="00B9372B">
        <w:tab/>
      </w:r>
      <w:r w:rsidRPr="00B9372B">
        <w:tab/>
      </w:r>
      <w:r w:rsidRPr="00B9372B">
        <w:tab/>
      </w:r>
      <w:r w:rsidRPr="00B9372B">
        <w:tab/>
      </w:r>
      <w:r w:rsidR="00110EFD">
        <w:t xml:space="preserve"> </w:t>
      </w:r>
      <w:r w:rsidRPr="00B9372B">
        <w:tab/>
      </w:r>
      <w:r w:rsidRPr="00B9372B">
        <w:tab/>
      </w:r>
      <w:r w:rsidRPr="00B9372B">
        <w:tab/>
      </w:r>
      <w:r w:rsidRPr="00EB3B0F">
        <w:rPr>
          <w:sz w:val="20"/>
          <w:szCs w:val="20"/>
        </w:rPr>
        <w:t>адрес,</w:t>
      </w:r>
      <w:r w:rsidRPr="00B9372B">
        <w:t xml:space="preserve"> </w:t>
      </w:r>
      <w:r w:rsidRPr="00B9372B">
        <w:rPr>
          <w:sz w:val="16"/>
          <w:szCs w:val="16"/>
        </w:rPr>
        <w:t xml:space="preserve">контактные телефоны) </w:t>
      </w:r>
    </w:p>
    <w:p w:rsidR="008B21CA" w:rsidRPr="00B9372B" w:rsidRDefault="008B21CA" w:rsidP="00110EFD">
      <w:pPr>
        <w:ind w:left="4248" w:firstLine="5"/>
        <w:jc w:val="right"/>
      </w:pPr>
      <w:r w:rsidRPr="00B9372B">
        <w:t>________________________</w:t>
      </w:r>
      <w:r>
        <w:t>____</w:t>
      </w:r>
    </w:p>
    <w:p w:rsidR="008B21CA" w:rsidRPr="00B9372B" w:rsidRDefault="00110EFD" w:rsidP="00110EFD">
      <w:pPr>
        <w:ind w:left="4950" w:firstLine="5"/>
        <w:jc w:val="right"/>
        <w:rPr>
          <w:sz w:val="16"/>
          <w:szCs w:val="16"/>
        </w:rPr>
      </w:pPr>
      <w:r>
        <w:rPr>
          <w:sz w:val="16"/>
          <w:szCs w:val="16"/>
        </w:rPr>
        <w:t xml:space="preserve">                      </w:t>
      </w:r>
      <w:r w:rsidR="008B21CA" w:rsidRPr="00B9372B">
        <w:rPr>
          <w:sz w:val="16"/>
          <w:szCs w:val="16"/>
        </w:rPr>
        <w:t>(для физических лиц – Ф.И.О., паспортные данные, адрес по прописке)</w:t>
      </w:r>
    </w:p>
    <w:p w:rsidR="008B21CA" w:rsidRDefault="008B21CA" w:rsidP="00110EFD">
      <w:pPr>
        <w:ind w:firstLine="720"/>
        <w:jc w:val="right"/>
      </w:pPr>
    </w:p>
    <w:p w:rsidR="008B21CA" w:rsidRDefault="008B21CA" w:rsidP="008B21CA">
      <w:pPr>
        <w:ind w:firstLine="720"/>
      </w:pPr>
    </w:p>
    <w:p w:rsidR="008B21CA" w:rsidRDefault="008B21CA" w:rsidP="008B21CA">
      <w:pPr>
        <w:ind w:firstLine="720"/>
      </w:pPr>
    </w:p>
    <w:p w:rsidR="008B21CA" w:rsidRDefault="008B21CA" w:rsidP="008B21CA">
      <w:pPr>
        <w:ind w:firstLine="720"/>
      </w:pPr>
    </w:p>
    <w:p w:rsidR="008B21CA" w:rsidRDefault="008B21CA" w:rsidP="008B21CA">
      <w:pPr>
        <w:ind w:firstLine="720"/>
      </w:pPr>
      <w:r>
        <w:t xml:space="preserve">                                  </w:t>
      </w:r>
    </w:p>
    <w:p w:rsidR="008B21CA" w:rsidRPr="00110EFD" w:rsidRDefault="008B21CA" w:rsidP="008B21CA">
      <w:pPr>
        <w:ind w:firstLine="720"/>
        <w:jc w:val="center"/>
        <w:rPr>
          <w:b/>
          <w:sz w:val="28"/>
          <w:szCs w:val="28"/>
        </w:rPr>
      </w:pPr>
      <w:r w:rsidRPr="00110EFD">
        <w:rPr>
          <w:b/>
          <w:sz w:val="28"/>
          <w:szCs w:val="28"/>
        </w:rPr>
        <w:t>Жалоба</w:t>
      </w:r>
    </w:p>
    <w:p w:rsidR="008B21CA" w:rsidRPr="00110EFD" w:rsidRDefault="008B21CA" w:rsidP="008B21CA">
      <w:pPr>
        <w:ind w:firstLine="720"/>
        <w:rPr>
          <w:sz w:val="28"/>
          <w:szCs w:val="28"/>
        </w:rPr>
      </w:pPr>
    </w:p>
    <w:p w:rsidR="008B21CA" w:rsidRDefault="008B21CA" w:rsidP="008B21CA">
      <w:pPr>
        <w:ind w:firstLine="720"/>
      </w:pPr>
    </w:p>
    <w:p w:rsidR="008B21CA" w:rsidRDefault="008B21CA" w:rsidP="008B21CA">
      <w:pPr>
        <w:ind w:firstLine="720"/>
      </w:pPr>
    </w:p>
    <w:p w:rsidR="008B21CA" w:rsidRPr="00EE53A9" w:rsidRDefault="008B21CA" w:rsidP="008B21CA">
      <w:pPr>
        <w:ind w:firstLine="720"/>
        <w:jc w:val="center"/>
      </w:pPr>
      <w:r w:rsidRPr="00EE53A9">
        <w:t>(Изложение по сути обращения)</w:t>
      </w:r>
    </w:p>
    <w:p w:rsidR="008B21CA" w:rsidRDefault="008B21CA" w:rsidP="008B21CA">
      <w:pPr>
        <w:ind w:firstLine="720"/>
        <w:jc w:val="center"/>
      </w:pPr>
    </w:p>
    <w:p w:rsidR="008B21CA" w:rsidRDefault="008B21CA" w:rsidP="008B21CA">
      <w:pPr>
        <w:ind w:firstLine="720"/>
      </w:pPr>
    </w:p>
    <w:p w:rsidR="008B21CA" w:rsidRDefault="008B21CA" w:rsidP="008B21CA">
      <w:pPr>
        <w:ind w:firstLine="720"/>
      </w:pPr>
    </w:p>
    <w:p w:rsidR="008B21CA" w:rsidRDefault="008B21CA" w:rsidP="008B21CA">
      <w:pPr>
        <w:ind w:firstLine="720"/>
      </w:pPr>
    </w:p>
    <w:p w:rsidR="008B21CA" w:rsidRDefault="008B21CA" w:rsidP="008B21CA">
      <w:pPr>
        <w:ind w:firstLine="720"/>
      </w:pPr>
    </w:p>
    <w:p w:rsidR="008B21CA" w:rsidRDefault="008B21CA" w:rsidP="008B21CA">
      <w:pPr>
        <w:ind w:firstLine="720"/>
      </w:pPr>
    </w:p>
    <w:p w:rsidR="008B21CA" w:rsidRDefault="008B21CA" w:rsidP="008B21CA">
      <w:pPr>
        <w:ind w:firstLine="720"/>
      </w:pPr>
    </w:p>
    <w:p w:rsidR="008B21CA" w:rsidRDefault="008B21CA" w:rsidP="008B21CA">
      <w:pPr>
        <w:spacing w:before="60"/>
        <w:jc w:val="both"/>
      </w:pPr>
    </w:p>
    <w:p w:rsidR="008B21CA" w:rsidRDefault="008B21CA" w:rsidP="008B21CA">
      <w:pPr>
        <w:ind w:left="4248" w:firstLine="5"/>
        <w:jc w:val="both"/>
      </w:pPr>
    </w:p>
    <w:p w:rsidR="008B21CA" w:rsidRDefault="008B21CA" w:rsidP="008B21CA">
      <w:pPr>
        <w:ind w:firstLine="180"/>
        <w:jc w:val="both"/>
      </w:pPr>
      <w:r>
        <w:t>______________           ____________________      _________________________</w:t>
      </w:r>
    </w:p>
    <w:p w:rsidR="008B21CA" w:rsidRDefault="008B21CA" w:rsidP="008B21CA">
      <w:r>
        <w:t xml:space="preserve">        </w:t>
      </w:r>
      <w:r>
        <w:rPr>
          <w:sz w:val="16"/>
          <w:szCs w:val="16"/>
        </w:rPr>
        <w:t>(дата)                                                       Ф.И.О. , должность                                   подпись</w:t>
      </w:r>
      <w:proofErr w:type="gramStart"/>
      <w:r>
        <w:rPr>
          <w:sz w:val="16"/>
          <w:szCs w:val="16"/>
        </w:rPr>
        <w:t xml:space="preserve"> ,</w:t>
      </w:r>
      <w:proofErr w:type="gramEnd"/>
      <w:r>
        <w:rPr>
          <w:sz w:val="16"/>
          <w:szCs w:val="16"/>
        </w:rPr>
        <w:t xml:space="preserve"> печать</w:t>
      </w:r>
    </w:p>
    <w:p w:rsidR="008B21CA" w:rsidRDefault="008B21CA" w:rsidP="008B21CA">
      <w:pPr>
        <w:ind w:left="4248" w:firstLine="5"/>
        <w:jc w:val="both"/>
      </w:pPr>
    </w:p>
    <w:p w:rsidR="008B21CA" w:rsidRDefault="008B21CA" w:rsidP="008B21CA">
      <w:pPr>
        <w:pStyle w:val="ConsPlusNormal"/>
        <w:widowControl/>
        <w:ind w:firstLine="709"/>
        <w:jc w:val="center"/>
        <w:rPr>
          <w:rFonts w:ascii="Times New Roman" w:hAnsi="Times New Roman" w:cs="Times New Roman"/>
          <w:b/>
          <w:sz w:val="28"/>
          <w:szCs w:val="28"/>
        </w:rPr>
      </w:pPr>
    </w:p>
    <w:p w:rsidR="008B21CA" w:rsidRDefault="008B21CA" w:rsidP="008B21CA">
      <w:pPr>
        <w:pStyle w:val="ConsPlusNormal"/>
        <w:widowControl/>
        <w:ind w:firstLine="709"/>
        <w:jc w:val="center"/>
        <w:rPr>
          <w:rFonts w:ascii="Times New Roman" w:hAnsi="Times New Roman" w:cs="Times New Roman"/>
          <w:b/>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ind w:firstLine="709"/>
        <w:jc w:val="both"/>
        <w:rPr>
          <w:sz w:val="28"/>
          <w:szCs w:val="28"/>
        </w:rPr>
      </w:pPr>
    </w:p>
    <w:p w:rsidR="008B21CA" w:rsidRPr="009B6277" w:rsidRDefault="008B21CA" w:rsidP="008B21CA">
      <w:pPr>
        <w:pStyle w:val="ConsPlusNormal"/>
        <w:widowControl/>
        <w:ind w:firstLine="709"/>
        <w:jc w:val="right"/>
        <w:outlineLvl w:val="1"/>
        <w:rPr>
          <w:rFonts w:ascii="Times New Roman" w:hAnsi="Times New Roman" w:cs="Times New Roman"/>
          <w:sz w:val="24"/>
          <w:szCs w:val="24"/>
        </w:rPr>
      </w:pPr>
      <w:r w:rsidRPr="009B6277">
        <w:rPr>
          <w:rFonts w:ascii="Times New Roman" w:hAnsi="Times New Roman" w:cs="Times New Roman"/>
          <w:sz w:val="24"/>
          <w:szCs w:val="24"/>
        </w:rPr>
        <w:t>Приложение № 4</w:t>
      </w:r>
    </w:p>
    <w:p w:rsidR="008B21CA" w:rsidRPr="009B6277" w:rsidRDefault="008B21CA" w:rsidP="008B21CA">
      <w:pPr>
        <w:ind w:firstLine="709"/>
        <w:jc w:val="right"/>
      </w:pPr>
      <w:r w:rsidRPr="009B6277">
        <w:t>к Административному регламенту</w:t>
      </w:r>
    </w:p>
    <w:p w:rsidR="005C7745" w:rsidRDefault="005C7745" w:rsidP="005C7745">
      <w:pPr>
        <w:pStyle w:val="ConsPlusNormal"/>
      </w:pPr>
    </w:p>
    <w:p w:rsidR="005C7745" w:rsidRPr="006E7F17" w:rsidRDefault="005C7745" w:rsidP="005C7745">
      <w:pPr>
        <w:widowControl w:val="0"/>
        <w:jc w:val="center"/>
        <w:rPr>
          <w:b/>
          <w:caps/>
        </w:rPr>
      </w:pPr>
      <w:r w:rsidRPr="006E7F17">
        <w:rPr>
          <w:b/>
          <w:caps/>
        </w:rPr>
        <w:t>Блок-Схема</w:t>
      </w:r>
    </w:p>
    <w:p w:rsidR="005C7745" w:rsidRPr="006E7F17" w:rsidRDefault="005C7745" w:rsidP="005C7745">
      <w:pPr>
        <w:widowControl w:val="0"/>
        <w:jc w:val="center"/>
        <w:rPr>
          <w:b/>
          <w:caps/>
        </w:rPr>
      </w:pPr>
      <w:r w:rsidRPr="006E7F17">
        <w:rPr>
          <w:b/>
          <w:caps/>
        </w:rPr>
        <w:t xml:space="preserve">предоставления муниципальной услуги </w:t>
      </w:r>
    </w:p>
    <w:p w:rsidR="005C7745" w:rsidRPr="00EC3A37" w:rsidRDefault="005C7745" w:rsidP="005C7745">
      <w:pPr>
        <w:widowControl w:val="0"/>
        <w:jc w:val="center"/>
      </w:pPr>
    </w:p>
    <w:p w:rsidR="005C7745" w:rsidRDefault="00D93AE3" w:rsidP="005C7745">
      <w:pPr>
        <w:widowControl w:val="0"/>
        <w:ind w:left="-851"/>
        <w:jc w:val="center"/>
      </w:pPr>
      <w:r>
        <w:rPr>
          <w:noProof/>
          <w:color w:val="FF0000"/>
        </w:rPr>
        <mc:AlternateContent>
          <mc:Choice Requires="wps">
            <w:drawing>
              <wp:anchor distT="0" distB="0" distL="114300" distR="114300" simplePos="0" relativeHeight="251671552" behindDoc="0" locked="0" layoutInCell="1" allowOverlap="1">
                <wp:simplePos x="0" y="0"/>
                <wp:positionH relativeFrom="column">
                  <wp:posOffset>381000</wp:posOffset>
                </wp:positionH>
                <wp:positionV relativeFrom="paragraph">
                  <wp:posOffset>144780</wp:posOffset>
                </wp:positionV>
                <wp:extent cx="5638800" cy="457200"/>
                <wp:effectExtent l="9525" t="11430" r="9525" b="762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pPr>
                              <w:jc w:val="center"/>
                            </w:pPr>
                            <w:r>
                              <w:t>Информирование и консультирование заявителей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0pt;margin-top:11.4pt;width:44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">
                <v:textbox>
                  <w:txbxContent>
                    <w:p w:rsidR="000C1170" w:rsidRPr="00665FB4" w:rsidRDefault="000C1170" w:rsidP="005C7745">
                      <w:pPr>
                        <w:jc w:val="center"/>
                      </w:pPr>
                      <w:r>
                        <w:t>Информирование и консультирование заявителей по вопросам предоставления муниципальной услуги</w:t>
                      </w:r>
                    </w:p>
                  </w:txbxContent>
                </v:textbox>
              </v:roundrect>
            </w:pict>
          </mc:Fallback>
        </mc:AlternateContent>
      </w:r>
    </w:p>
    <w:p w:rsidR="005C7745" w:rsidRDefault="005C7745" w:rsidP="005C7745">
      <w:pPr>
        <w:widowControl w:val="0"/>
        <w:ind w:left="-851"/>
        <w:jc w:val="center"/>
      </w:pPr>
    </w:p>
    <w:p w:rsidR="005C7745" w:rsidRDefault="005C7745" w:rsidP="005C7745">
      <w:pPr>
        <w:widowControl w:val="0"/>
        <w:ind w:left="-851"/>
        <w:jc w:val="center"/>
      </w:pPr>
    </w:p>
    <w:p w:rsidR="005C7745" w:rsidRDefault="00D93AE3" w:rsidP="005C7745">
      <w:pPr>
        <w:widowControl w:val="0"/>
        <w:ind w:left="-851"/>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82550</wp:posOffset>
                </wp:positionV>
                <wp:extent cx="0" cy="228600"/>
                <wp:effectExtent l="57150" t="6350" r="57150" b="2222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x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">
                <v:stroke endarrow="block"/>
              </v:line>
            </w:pict>
          </mc:Fallback>
        </mc:AlternateContent>
      </w:r>
    </w:p>
    <w:p w:rsidR="005C7745" w:rsidRDefault="00D93AE3" w:rsidP="005C7745">
      <w:pPr>
        <w:widowControl w:val="0"/>
        <w:ind w:left="-851"/>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135890</wp:posOffset>
                </wp:positionV>
                <wp:extent cx="5562600" cy="466090"/>
                <wp:effectExtent l="9525" t="12065" r="9525" b="762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6609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pPr>
                              <w:widowControl w:val="0"/>
                              <w:tabs>
                                <w:tab w:val="left" w:pos="-567"/>
                              </w:tabs>
                              <w:spacing w:after="40"/>
                              <w:jc w:val="center"/>
                            </w:pPr>
                            <w:r>
                              <w:t>Приём и рассмотрение заявления и прилагаемых к нему обосновывающих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36pt;margin-top:10.7pt;width:438pt;height:3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">
                <v:textbox>
                  <w:txbxContent>
                    <w:p w:rsidR="000C1170" w:rsidRPr="00665FB4" w:rsidRDefault="000C1170" w:rsidP="005C7745">
                      <w:pPr>
                        <w:widowControl w:val="0"/>
                        <w:tabs>
                          <w:tab w:val="left" w:pos="-567"/>
                        </w:tabs>
                        <w:spacing w:after="40"/>
                        <w:jc w:val="center"/>
                      </w:pPr>
                      <w:r>
                        <w:t>Приём и рассмотрение заявления и прилагаемых к нему обосновывающих документов</w:t>
                      </w:r>
                    </w:p>
                  </w:txbxContent>
                </v:textbox>
              </v:roundrect>
            </w:pict>
          </mc:Fallback>
        </mc:AlternateContent>
      </w:r>
    </w:p>
    <w:p w:rsidR="005C7745" w:rsidRDefault="005C7745" w:rsidP="005C7745">
      <w:pPr>
        <w:widowControl w:val="0"/>
        <w:ind w:left="-851"/>
        <w:jc w:val="center"/>
      </w:pPr>
    </w:p>
    <w:p w:rsidR="005C7745" w:rsidRDefault="005C7745" w:rsidP="005C7745">
      <w:pPr>
        <w:widowControl w:val="0"/>
        <w:ind w:left="-851"/>
        <w:jc w:val="center"/>
      </w:pPr>
    </w:p>
    <w:p w:rsidR="005C7745" w:rsidRDefault="00D93AE3" w:rsidP="005C7745">
      <w:pPr>
        <w:widowControl w:val="0"/>
        <w:ind w:left="-851"/>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67310</wp:posOffset>
                </wp:positionV>
                <wp:extent cx="0" cy="228600"/>
                <wp:effectExtent l="57150" t="10160" r="57150" b="1841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pt" to="25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Hb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G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">
                <v:stroke endarrow="block"/>
              </v:line>
            </w:pict>
          </mc:Fallback>
        </mc:AlternateContent>
      </w:r>
    </w:p>
    <w:p w:rsidR="005C7745" w:rsidRDefault="00D93AE3" w:rsidP="005C7745">
      <w:pPr>
        <w:widowControl w:val="0"/>
        <w:ind w:left="-851"/>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120650</wp:posOffset>
                </wp:positionV>
                <wp:extent cx="5676900" cy="685800"/>
                <wp:effectExtent l="9525" t="6350" r="9525" b="1270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85800"/>
                        </a:xfrm>
                        <a:prstGeom prst="roundRect">
                          <a:avLst>
                            <a:gd name="adj" fmla="val 16667"/>
                          </a:avLst>
                        </a:prstGeom>
                        <a:solidFill>
                          <a:srgbClr val="FFFFFF"/>
                        </a:solidFill>
                        <a:ln w="9525">
                          <a:solidFill>
                            <a:srgbClr val="000000"/>
                          </a:solidFill>
                          <a:round/>
                          <a:headEnd/>
                          <a:tailEnd/>
                        </a:ln>
                      </wps:spPr>
                      <wps:txbx>
                        <w:txbxContent>
                          <w:p w:rsidR="000C1170" w:rsidRPr="005C7745" w:rsidRDefault="000C1170" w:rsidP="005C7745">
                            <w:pPr>
                              <w:pStyle w:val="1"/>
                              <w:autoSpaceDE w:val="0"/>
                              <w:autoSpaceDN w:val="0"/>
                              <w:adjustRightInd w:val="0"/>
                              <w:spacing w:before="0" w:after="0"/>
                              <w:jc w:val="center"/>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Формирование и направление в органы и организации</w:t>
                            </w:r>
                          </w:p>
                          <w:p w:rsidR="000C1170" w:rsidRPr="005C7745" w:rsidRDefault="000C1170" w:rsidP="005C7745">
                            <w:pPr>
                              <w:pStyle w:val="1"/>
                              <w:autoSpaceDE w:val="0"/>
                              <w:autoSpaceDN w:val="0"/>
                              <w:adjustRightInd w:val="0"/>
                              <w:spacing w:before="0" w:after="0"/>
                              <w:jc w:val="center"/>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межведомственных запросов о предоставлении документов и сведений,</w:t>
                            </w:r>
                          </w:p>
                          <w:p w:rsidR="000C1170" w:rsidRPr="005C7745" w:rsidRDefault="000C1170" w:rsidP="005C7745">
                            <w:pPr>
                              <w:jc w:val="center"/>
                            </w:pPr>
                            <w:proofErr w:type="gramStart"/>
                            <w:r w:rsidRPr="005C7745">
                              <w:rPr>
                                <w:bCs/>
                              </w:rPr>
                              <w:t>необходимых</w:t>
                            </w:r>
                            <w:proofErr w:type="gramEnd"/>
                            <w:r w:rsidRPr="005C7745">
                              <w:rPr>
                                <w:bCs/>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27pt;margin-top:9.5pt;width:44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">
                <v:textbox>
                  <w:txbxContent>
                    <w:p w:rsidR="000C1170" w:rsidRPr="005C7745" w:rsidRDefault="000C1170" w:rsidP="005C7745">
                      <w:pPr>
                        <w:pStyle w:val="1"/>
                        <w:autoSpaceDE w:val="0"/>
                        <w:autoSpaceDN w:val="0"/>
                        <w:adjustRightInd w:val="0"/>
                        <w:spacing w:before="0" w:after="0"/>
                        <w:jc w:val="center"/>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Формирование и направление в органы и организации</w:t>
                      </w:r>
                    </w:p>
                    <w:p w:rsidR="000C1170" w:rsidRPr="005C7745" w:rsidRDefault="000C1170" w:rsidP="005C7745">
                      <w:pPr>
                        <w:pStyle w:val="1"/>
                        <w:autoSpaceDE w:val="0"/>
                        <w:autoSpaceDN w:val="0"/>
                        <w:adjustRightInd w:val="0"/>
                        <w:spacing w:before="0" w:after="0"/>
                        <w:jc w:val="center"/>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межведомственных запросов о предоставлении документов и сведений,</w:t>
                      </w:r>
                    </w:p>
                    <w:p w:rsidR="000C1170" w:rsidRPr="005C7745" w:rsidRDefault="000C1170" w:rsidP="005C7745">
                      <w:pPr>
                        <w:jc w:val="center"/>
                      </w:pPr>
                      <w:proofErr w:type="gramStart"/>
                      <w:r w:rsidRPr="005C7745">
                        <w:rPr>
                          <w:bCs/>
                        </w:rPr>
                        <w:t>необходимых</w:t>
                      </w:r>
                      <w:proofErr w:type="gramEnd"/>
                      <w:r w:rsidRPr="005C7745">
                        <w:rPr>
                          <w:bCs/>
                        </w:rPr>
                        <w:t xml:space="preserve"> для предоставления муниципальной услуги</w:t>
                      </w:r>
                    </w:p>
                  </w:txbxContent>
                </v:textbox>
              </v:roundrect>
            </w:pict>
          </mc:Fallback>
        </mc:AlternateContent>
      </w:r>
    </w:p>
    <w:p w:rsidR="005C7745" w:rsidRDefault="005C7745" w:rsidP="005C7745">
      <w:pPr>
        <w:widowControl w:val="0"/>
        <w:ind w:left="-851"/>
        <w:jc w:val="center"/>
      </w:pPr>
    </w:p>
    <w:p w:rsidR="005C7745" w:rsidRDefault="005C7745" w:rsidP="005C7745">
      <w:pPr>
        <w:widowControl w:val="0"/>
        <w:ind w:left="-851"/>
        <w:jc w:val="center"/>
      </w:pPr>
    </w:p>
    <w:p w:rsidR="005C7745" w:rsidRDefault="005C7745" w:rsidP="005C7745">
      <w:pPr>
        <w:widowControl w:val="0"/>
        <w:ind w:left="-851"/>
        <w:jc w:val="center"/>
      </w:pPr>
    </w:p>
    <w:p w:rsidR="005C7745" w:rsidRDefault="00D93AE3" w:rsidP="005C7745">
      <w:pPr>
        <w:widowControl w:val="0"/>
        <w:ind w:left="-851"/>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105410</wp:posOffset>
                </wp:positionV>
                <wp:extent cx="0" cy="228600"/>
                <wp:effectExtent l="57150" t="10160" r="57150" b="1841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3pt" to="25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Ox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PA/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">
                <v:stroke endarrow="block"/>
              </v:line>
            </w:pict>
          </mc:Fallback>
        </mc:AlternateContent>
      </w:r>
    </w:p>
    <w:p w:rsidR="005C7745" w:rsidRDefault="00D93AE3" w:rsidP="005C7745">
      <w:pPr>
        <w:widowControl w:val="0"/>
        <w:ind w:left="-851"/>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158750</wp:posOffset>
                </wp:positionV>
                <wp:extent cx="5715000" cy="342900"/>
                <wp:effectExtent l="9525" t="6350" r="9525" b="1270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pPr>
                              <w:jc w:val="center"/>
                            </w:pPr>
                            <w:r>
                              <w:t>Рассмотрение документов и обследование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7pt;margin-top:12.5pt;width:45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">
                <v:textbox>
                  <w:txbxContent>
                    <w:p w:rsidR="000C1170" w:rsidRPr="00665FB4" w:rsidRDefault="000C1170" w:rsidP="005C7745">
                      <w:pPr>
                        <w:jc w:val="center"/>
                      </w:pPr>
                      <w:r>
                        <w:t>Рассмотрение документов и обследование жилого помещения</w:t>
                      </w:r>
                    </w:p>
                  </w:txbxContent>
                </v:textbox>
              </v:roundrect>
            </w:pict>
          </mc:Fallback>
        </mc:AlternateContent>
      </w:r>
    </w:p>
    <w:p w:rsidR="005C7745" w:rsidRDefault="005C7745" w:rsidP="005C7745">
      <w:pPr>
        <w:widowControl w:val="0"/>
        <w:ind w:left="-851"/>
        <w:jc w:val="center"/>
      </w:pPr>
    </w:p>
    <w:p w:rsidR="005C7745" w:rsidRDefault="005C7745" w:rsidP="005C7745">
      <w:pPr>
        <w:widowControl w:val="0"/>
        <w:ind w:left="-851"/>
        <w:jc w:val="center"/>
      </w:pPr>
    </w:p>
    <w:p w:rsidR="005C7745" w:rsidRDefault="00D93AE3" w:rsidP="005C7745">
      <w:pPr>
        <w:widowControl w:val="0"/>
        <w:ind w:left="-851"/>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1600200</wp:posOffset>
                </wp:positionH>
                <wp:positionV relativeFrom="paragraph">
                  <wp:posOffset>90170</wp:posOffset>
                </wp:positionV>
                <wp:extent cx="0" cy="228600"/>
                <wp:effectExtent l="57150" t="13970" r="57150" b="1460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12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O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x0iR&#10;Hmq0EYqjh6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90170</wp:posOffset>
                </wp:positionV>
                <wp:extent cx="0" cy="228600"/>
                <wp:effectExtent l="57150" t="13970" r="57150" b="1460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1pt" to="34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jl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">
                <v:stroke endarrow="block"/>
              </v:line>
            </w:pict>
          </mc:Fallback>
        </mc:AlternateContent>
      </w:r>
    </w:p>
    <w:p w:rsidR="005C7745" w:rsidRDefault="00D93AE3" w:rsidP="005C7745">
      <w:pPr>
        <w:widowControl w:val="0"/>
        <w:ind w:left="-851"/>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3314700</wp:posOffset>
                </wp:positionH>
                <wp:positionV relativeFrom="paragraph">
                  <wp:posOffset>143510</wp:posOffset>
                </wp:positionV>
                <wp:extent cx="2857500" cy="685800"/>
                <wp:effectExtent l="9525" t="10160" r="9525" b="889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pPr>
                              <w:jc w:val="center"/>
                            </w:pPr>
                            <w:r>
                              <w:t>Отсутствие оснований для отказа в предоставлении муниципальной услуги</w:t>
                            </w:r>
                          </w:p>
                          <w:p w:rsidR="000C1170" w:rsidRPr="00931686" w:rsidRDefault="000C1170" w:rsidP="005C7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261pt;margin-top:11.3pt;width:2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">
                <v:textbox>
                  <w:txbxContent>
                    <w:p w:rsidR="000C1170" w:rsidRPr="00665FB4" w:rsidRDefault="000C1170" w:rsidP="005C7745">
                      <w:pPr>
                        <w:jc w:val="center"/>
                      </w:pPr>
                      <w:r>
                        <w:t>Отсутствие оснований для отказа в предоставлении муниципальной услуги</w:t>
                      </w:r>
                    </w:p>
                    <w:p w:rsidR="000C1170" w:rsidRPr="00931686" w:rsidRDefault="000C1170" w:rsidP="005C7745"/>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143510</wp:posOffset>
                </wp:positionV>
                <wp:extent cx="2857500" cy="685800"/>
                <wp:effectExtent l="9525" t="10160" r="9525" b="889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pPr>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27pt;margin-top:11.3pt;width:2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">
                <v:textbox>
                  <w:txbxContent>
                    <w:p w:rsidR="000C1170" w:rsidRPr="00665FB4" w:rsidRDefault="000C1170" w:rsidP="005C7745">
                      <w:pPr>
                        <w:jc w:val="center"/>
                      </w:pPr>
                      <w:r>
                        <w:t>Наличие оснований для отказа в предоставлении муниципальной  услуги</w:t>
                      </w:r>
                    </w:p>
                  </w:txbxContent>
                </v:textbox>
              </v:roundrect>
            </w:pict>
          </mc:Fallback>
        </mc:AlternateContent>
      </w:r>
    </w:p>
    <w:p w:rsidR="005C7745" w:rsidRDefault="005C7745" w:rsidP="005C7745">
      <w:pPr>
        <w:widowControl w:val="0"/>
        <w:ind w:left="-851"/>
        <w:jc w:val="center"/>
      </w:pPr>
    </w:p>
    <w:p w:rsidR="005C7745" w:rsidRDefault="005C7745" w:rsidP="005C7745">
      <w:pPr>
        <w:widowControl w:val="0"/>
        <w:ind w:left="-851"/>
        <w:jc w:val="center"/>
      </w:pPr>
    </w:p>
    <w:p w:rsidR="005C7745" w:rsidRDefault="005C7745" w:rsidP="005C7745">
      <w:pPr>
        <w:tabs>
          <w:tab w:val="left" w:pos="-567"/>
        </w:tabs>
        <w:spacing w:after="40"/>
        <w:jc w:val="both"/>
      </w:pPr>
    </w:p>
    <w:p w:rsidR="005C7745" w:rsidRDefault="00D93AE3" w:rsidP="005C7745">
      <w:pPr>
        <w:tabs>
          <w:tab w:val="left" w:pos="-567"/>
        </w:tabs>
        <w:spacing w:after="40"/>
        <w:jc w:val="both"/>
      </w:pPr>
      <w:r>
        <w:rPr>
          <w:noProof/>
        </w:rPr>
        <mc:AlternateContent>
          <mc:Choice Requires="wps">
            <w:drawing>
              <wp:anchor distT="0" distB="0" distL="114300" distR="114300" simplePos="0" relativeHeight="251683840" behindDoc="0" locked="0" layoutInCell="1" allowOverlap="1">
                <wp:simplePos x="0" y="0"/>
                <wp:positionH relativeFrom="column">
                  <wp:posOffset>4343400</wp:posOffset>
                </wp:positionH>
                <wp:positionV relativeFrom="paragraph">
                  <wp:posOffset>102870</wp:posOffset>
                </wp:positionV>
                <wp:extent cx="0" cy="228600"/>
                <wp:effectExtent l="57150" t="7620" r="57150" b="2095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1pt" to="34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G4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zlR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102870</wp:posOffset>
                </wp:positionV>
                <wp:extent cx="0" cy="228600"/>
                <wp:effectExtent l="57150" t="7620" r="57150" b="2095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i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i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">
                <v:stroke endarrow="block"/>
              </v:line>
            </w:pict>
          </mc:Fallback>
        </mc:AlternateContent>
      </w:r>
    </w:p>
    <w:p w:rsidR="005C7745" w:rsidRDefault="00D93AE3" w:rsidP="005C7745">
      <w:pPr>
        <w:tabs>
          <w:tab w:val="left" w:pos="-567"/>
        </w:tabs>
        <w:spacing w:after="40"/>
        <w:jc w:val="both"/>
      </w:pPr>
      <w:r>
        <w:rPr>
          <w:noProof/>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130810</wp:posOffset>
                </wp:positionV>
                <wp:extent cx="2971800" cy="914400"/>
                <wp:effectExtent l="9525" t="6985" r="9525" b="1206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pPr>
                              <w:jc w:val="center"/>
                            </w:pPr>
                            <w:r w:rsidRPr="00931686">
                              <w:rPr>
                                <w:sz w:val="20"/>
                                <w:szCs w:val="20"/>
                              </w:rPr>
                              <w:t>Составление межведомственной комиссией Заключения о признании жилого помещения соответствующим (не соответствующим) установленным требованиям и пригодным</w:t>
                            </w:r>
                            <w:r w:rsidRPr="00107BCE">
                              <w:t xml:space="preserve"> </w:t>
                            </w:r>
                            <w:r w:rsidRPr="00931686">
                              <w:rPr>
                                <w:sz w:val="20"/>
                                <w:szCs w:val="20"/>
                              </w:rPr>
                              <w:t>(непригодным) для проживания</w:t>
                            </w:r>
                          </w:p>
                          <w:p w:rsidR="000C1170" w:rsidRPr="00FE2367" w:rsidRDefault="000C1170" w:rsidP="005C7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61pt;margin-top:10.3pt;width:2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">
                <v:textbox>
                  <w:txbxContent>
                    <w:p w:rsidR="000C1170" w:rsidRPr="00665FB4" w:rsidRDefault="000C1170" w:rsidP="005C7745">
                      <w:pPr>
                        <w:jc w:val="center"/>
                      </w:pPr>
                      <w:r w:rsidRPr="00931686">
                        <w:rPr>
                          <w:sz w:val="20"/>
                          <w:szCs w:val="20"/>
                        </w:rPr>
                        <w:t>Составление межведомственной комиссией Заключения о признании жилого помещения соответствующим (не соответствующим) установленным требованиям и пригодным</w:t>
                      </w:r>
                      <w:r w:rsidRPr="00107BCE">
                        <w:t xml:space="preserve"> </w:t>
                      </w:r>
                      <w:r w:rsidRPr="00931686">
                        <w:rPr>
                          <w:sz w:val="20"/>
                          <w:szCs w:val="20"/>
                        </w:rPr>
                        <w:t>(непригодным) для проживания</w:t>
                      </w:r>
                    </w:p>
                    <w:p w:rsidR="000C1170" w:rsidRPr="00FE2367" w:rsidRDefault="000C1170" w:rsidP="005C7745"/>
                  </w:txbxContent>
                </v:textbox>
              </v:roundrect>
            </w:pict>
          </mc:Fallback>
        </mc:AlternateContent>
      </w:r>
    </w:p>
    <w:p w:rsidR="005C7745" w:rsidRDefault="00D93AE3" w:rsidP="005C7745">
      <w:pPr>
        <w:tabs>
          <w:tab w:val="left" w:pos="-567"/>
        </w:tabs>
        <w:spacing w:after="40"/>
        <w:jc w:val="both"/>
      </w:pPr>
      <w:r>
        <w:rPr>
          <w:noProof/>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44450</wp:posOffset>
                </wp:positionV>
                <wp:extent cx="2857500" cy="685800"/>
                <wp:effectExtent l="9525" t="6350" r="9525" b="127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oundRect">
                          <a:avLst>
                            <a:gd name="adj" fmla="val 16667"/>
                          </a:avLst>
                        </a:prstGeom>
                        <a:solidFill>
                          <a:srgbClr val="FFFFFF"/>
                        </a:solidFill>
                        <a:ln w="9525">
                          <a:solidFill>
                            <a:srgbClr val="000000"/>
                          </a:solidFill>
                          <a:round/>
                          <a:headEnd/>
                          <a:tailEnd/>
                        </a:ln>
                      </wps:spPr>
                      <wps:txbx>
                        <w:txbxContent>
                          <w:p w:rsidR="000C1170" w:rsidRPr="00247E41" w:rsidRDefault="000C1170" w:rsidP="005C7745">
                            <w:r>
                              <w:t>Письменный 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3" style="position:absolute;left:0;text-align:left;margin-left:27pt;margin-top:3.5pt;width:22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">
                <v:textbox>
                  <w:txbxContent>
                    <w:p w:rsidR="000C1170" w:rsidRPr="00247E41" w:rsidRDefault="000C1170" w:rsidP="005C7745">
                      <w:r>
                        <w:t>Письменный мотивированный отказ в предоставлении муниципальной услуги</w:t>
                      </w:r>
                    </w:p>
                  </w:txbxContent>
                </v:textbox>
              </v:roundrect>
            </w:pict>
          </mc:Fallback>
        </mc:AlternateContent>
      </w:r>
    </w:p>
    <w:p w:rsidR="005C7745" w:rsidRDefault="005C7745" w:rsidP="005C7745">
      <w:pPr>
        <w:tabs>
          <w:tab w:val="left" w:pos="-567"/>
        </w:tabs>
        <w:spacing w:after="40"/>
        <w:jc w:val="both"/>
      </w:pPr>
    </w:p>
    <w:p w:rsidR="005C7745" w:rsidRDefault="005C7745" w:rsidP="005C7745">
      <w:pPr>
        <w:tabs>
          <w:tab w:val="left" w:pos="-567"/>
        </w:tabs>
        <w:spacing w:after="40"/>
        <w:jc w:val="both"/>
      </w:pPr>
    </w:p>
    <w:p w:rsidR="005C7745" w:rsidRDefault="00D93AE3" w:rsidP="005C7745">
      <w:pPr>
        <w:tabs>
          <w:tab w:val="left" w:pos="-567"/>
        </w:tabs>
        <w:spacing w:after="40"/>
        <w:jc w:val="both"/>
      </w:pPr>
      <w:r>
        <w:rPr>
          <w:noProof/>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128270</wp:posOffset>
                </wp:positionV>
                <wp:extent cx="0" cy="228600"/>
                <wp:effectExtent l="57150" t="13970" r="57150" b="1460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1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QC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">
                <v:stroke endarrow="block"/>
              </v:line>
            </w:pict>
          </mc:Fallback>
        </mc:AlternateContent>
      </w:r>
    </w:p>
    <w:p w:rsidR="005C7745" w:rsidRDefault="00D93AE3" w:rsidP="005C7745">
      <w:pPr>
        <w:tabs>
          <w:tab w:val="left" w:pos="-567"/>
        </w:tabs>
        <w:spacing w:after="40"/>
        <w:jc w:val="both"/>
      </w:pPr>
      <w:r>
        <w:rPr>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156210</wp:posOffset>
                </wp:positionV>
                <wp:extent cx="2857500" cy="685800"/>
                <wp:effectExtent l="9525" t="13335" r="9525" b="571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oundRect">
                          <a:avLst>
                            <a:gd name="adj" fmla="val 16667"/>
                          </a:avLst>
                        </a:prstGeom>
                        <a:solidFill>
                          <a:srgbClr val="FFFFFF"/>
                        </a:solidFill>
                        <a:ln w="9525">
                          <a:solidFill>
                            <a:srgbClr val="000000"/>
                          </a:solidFill>
                          <a:round/>
                          <a:headEnd/>
                          <a:tailEnd/>
                        </a:ln>
                      </wps:spPr>
                      <wps:txbx>
                        <w:txbxContent>
                          <w:p w:rsidR="000C1170" w:rsidRDefault="000C1170" w:rsidP="005C7745">
                            <w:r>
                              <w:t>Выдача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4" style="position:absolute;left:0;text-align:left;margin-left:27pt;margin-top:12.3pt;width:2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">
                <v:textbox>
                  <w:txbxContent>
                    <w:p w:rsidR="000C1170" w:rsidRDefault="000C1170" w:rsidP="005C7745">
                      <w:r>
                        <w:t>Выдача (направление) заявителю результата муниципальной услуги</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4343400</wp:posOffset>
                </wp:positionH>
                <wp:positionV relativeFrom="paragraph">
                  <wp:posOffset>41910</wp:posOffset>
                </wp:positionV>
                <wp:extent cx="0" cy="228600"/>
                <wp:effectExtent l="57150" t="13335" r="571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3pt" to="34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Q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">
                <v:stroke endarrow="block"/>
              </v:line>
            </w:pict>
          </mc:Fallback>
        </mc:AlternateContent>
      </w:r>
    </w:p>
    <w:p w:rsidR="005C7745" w:rsidRDefault="00D93AE3" w:rsidP="005C7745">
      <w:pPr>
        <w:tabs>
          <w:tab w:val="left" w:pos="-567"/>
        </w:tabs>
        <w:spacing w:after="4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3430905</wp:posOffset>
                </wp:positionH>
                <wp:positionV relativeFrom="paragraph">
                  <wp:posOffset>75565</wp:posOffset>
                </wp:positionV>
                <wp:extent cx="2857500" cy="800100"/>
                <wp:effectExtent l="0" t="0" r="19050"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oundRect">
                          <a:avLst>
                            <a:gd name="adj" fmla="val 16667"/>
                          </a:avLst>
                        </a:prstGeom>
                        <a:solidFill>
                          <a:srgbClr val="FFFFFF"/>
                        </a:solidFill>
                        <a:ln w="9525">
                          <a:solidFill>
                            <a:srgbClr val="000000"/>
                          </a:solidFill>
                          <a:round/>
                          <a:headEnd/>
                          <a:tailEnd/>
                        </a:ln>
                      </wps:spPr>
                      <wps:txbx>
                        <w:txbxContent>
                          <w:p w:rsidR="000C1170" w:rsidRPr="00665FB4" w:rsidRDefault="000C1170" w:rsidP="005C7745">
                            <w:r>
                              <w:t xml:space="preserve">постановление главы администрации </w:t>
                            </w:r>
                            <w:r w:rsidR="00D452CF">
                              <w:t>Большесосн</w:t>
                            </w:r>
                            <w:r>
                              <w:t>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270.15pt;margin-top:5.95pt;width:22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">
                <v:textbox>
                  <w:txbxContent>
                    <w:p w:rsidR="000C1170" w:rsidRPr="00665FB4" w:rsidRDefault="000C1170" w:rsidP="005C7745">
                      <w:r>
                        <w:t xml:space="preserve">постановление главы администрации </w:t>
                      </w:r>
                      <w:r w:rsidR="00D452CF">
                        <w:t>Большесосн</w:t>
                      </w:r>
                      <w:r>
                        <w:t>овского сельского поселения</w:t>
                      </w:r>
                    </w:p>
                  </w:txbxContent>
                </v:textbox>
              </v:roundrect>
            </w:pict>
          </mc:Fallback>
        </mc:AlternateContent>
      </w:r>
    </w:p>
    <w:p w:rsidR="005C7745" w:rsidRDefault="005C7745" w:rsidP="005C7745">
      <w:pPr>
        <w:widowControl w:val="0"/>
        <w:ind w:left="-851"/>
        <w:jc w:val="center"/>
      </w:pPr>
    </w:p>
    <w:p w:rsidR="005C7745" w:rsidRDefault="005C7745" w:rsidP="005C7745">
      <w:pPr>
        <w:widowControl w:val="0"/>
      </w:pPr>
    </w:p>
    <w:p w:rsidR="005C7745" w:rsidRPr="001E01A5" w:rsidRDefault="005C7745" w:rsidP="005C7745">
      <w:pPr>
        <w:widowControl w:val="0"/>
      </w:pPr>
    </w:p>
    <w:p w:rsidR="005C7745" w:rsidRPr="00DC26E3" w:rsidRDefault="005C7745" w:rsidP="005C7745"/>
    <w:p w:rsidR="005C7745" w:rsidRPr="00E23856" w:rsidRDefault="005C7745" w:rsidP="005C7745"/>
    <w:p w:rsidR="005C7745" w:rsidRDefault="005C7745" w:rsidP="005C7745">
      <w:pPr>
        <w:rPr>
          <w:sz w:val="28"/>
          <w:szCs w:val="28"/>
        </w:rPr>
      </w:pPr>
    </w:p>
    <w:p w:rsidR="005C7745" w:rsidRDefault="005C7745" w:rsidP="005C7745">
      <w:pPr>
        <w:rPr>
          <w:sz w:val="28"/>
          <w:szCs w:val="28"/>
        </w:rPr>
      </w:pPr>
    </w:p>
    <w:p w:rsidR="008B21CA" w:rsidRDefault="008B21CA" w:rsidP="008B21CA">
      <w:pPr>
        <w:ind w:firstLine="709"/>
        <w:jc w:val="both"/>
        <w:rPr>
          <w:sz w:val="28"/>
          <w:szCs w:val="28"/>
        </w:rPr>
      </w:pPr>
    </w:p>
    <w:p w:rsidR="005C7745" w:rsidRDefault="005C7745" w:rsidP="008B21CA">
      <w:pPr>
        <w:ind w:firstLine="709"/>
        <w:jc w:val="both"/>
        <w:rPr>
          <w:sz w:val="28"/>
          <w:szCs w:val="28"/>
        </w:rPr>
      </w:pPr>
    </w:p>
    <w:p w:rsidR="005C7745" w:rsidRDefault="005C7745" w:rsidP="008B21CA">
      <w:pPr>
        <w:ind w:firstLine="709"/>
        <w:jc w:val="both"/>
        <w:rPr>
          <w:sz w:val="28"/>
          <w:szCs w:val="28"/>
        </w:rPr>
      </w:pPr>
    </w:p>
    <w:p w:rsidR="005C7745" w:rsidRDefault="005C7745" w:rsidP="008B21CA">
      <w:pPr>
        <w:ind w:firstLine="709"/>
        <w:jc w:val="both"/>
        <w:rPr>
          <w:sz w:val="28"/>
          <w:szCs w:val="28"/>
        </w:rPr>
      </w:pPr>
    </w:p>
    <w:p w:rsidR="008B21CA" w:rsidRDefault="008B21CA" w:rsidP="008B21CA">
      <w:pPr>
        <w:ind w:firstLine="709"/>
        <w:jc w:val="both"/>
        <w:rPr>
          <w:sz w:val="28"/>
          <w:szCs w:val="28"/>
        </w:rPr>
      </w:pPr>
    </w:p>
    <w:p w:rsidR="008B21CA" w:rsidRDefault="008B21CA" w:rsidP="008B21CA">
      <w:pPr>
        <w:jc w:val="both"/>
        <w:rPr>
          <w:sz w:val="28"/>
          <w:szCs w:val="28"/>
        </w:rPr>
      </w:pPr>
    </w:p>
    <w:p w:rsidR="008B21CA" w:rsidRDefault="008B21CA" w:rsidP="008B21CA">
      <w:pPr>
        <w:pStyle w:val="ConsPlusNormal"/>
        <w:widowControl/>
        <w:ind w:firstLine="709"/>
        <w:jc w:val="right"/>
        <w:outlineLvl w:val="1"/>
        <w:rPr>
          <w:rFonts w:ascii="Times New Roman" w:hAnsi="Times New Roman" w:cs="Times New Roman"/>
          <w:sz w:val="22"/>
          <w:szCs w:val="22"/>
        </w:rPr>
      </w:pPr>
    </w:p>
    <w:p w:rsidR="008B21CA" w:rsidRDefault="008B21CA" w:rsidP="008B21CA">
      <w:pPr>
        <w:pStyle w:val="ConsPlusNormal"/>
        <w:widowControl/>
        <w:ind w:firstLine="709"/>
        <w:jc w:val="right"/>
        <w:outlineLvl w:val="1"/>
        <w:rPr>
          <w:rFonts w:ascii="Times New Roman" w:hAnsi="Times New Roman" w:cs="Times New Roman"/>
          <w:sz w:val="22"/>
          <w:szCs w:val="22"/>
        </w:rPr>
      </w:pPr>
    </w:p>
    <w:p w:rsidR="008B21CA" w:rsidRPr="0004534E" w:rsidRDefault="008B21CA" w:rsidP="008B21CA">
      <w:pPr>
        <w:pStyle w:val="ConsPlusNormal"/>
        <w:widowControl/>
        <w:ind w:firstLine="709"/>
        <w:jc w:val="right"/>
        <w:outlineLvl w:val="1"/>
        <w:rPr>
          <w:rFonts w:ascii="Times New Roman" w:hAnsi="Times New Roman" w:cs="Times New Roman"/>
          <w:sz w:val="22"/>
          <w:szCs w:val="22"/>
        </w:rPr>
      </w:pPr>
      <w:r w:rsidRPr="0004534E">
        <w:rPr>
          <w:rFonts w:ascii="Times New Roman" w:hAnsi="Times New Roman" w:cs="Times New Roman"/>
          <w:sz w:val="22"/>
          <w:szCs w:val="22"/>
        </w:rPr>
        <w:t>Приложение № 5</w:t>
      </w:r>
    </w:p>
    <w:p w:rsidR="008B21CA" w:rsidRDefault="008B21CA" w:rsidP="008B21CA">
      <w:pPr>
        <w:pStyle w:val="ConsPlusNormal"/>
        <w:widowControl/>
        <w:ind w:firstLine="709"/>
        <w:jc w:val="right"/>
        <w:rPr>
          <w:rFonts w:ascii="Times New Roman" w:hAnsi="Times New Roman" w:cs="Times New Roman"/>
          <w:sz w:val="28"/>
          <w:szCs w:val="28"/>
        </w:rPr>
      </w:pPr>
      <w:r w:rsidRPr="0004534E">
        <w:rPr>
          <w:rFonts w:ascii="Times New Roman" w:hAnsi="Times New Roman" w:cs="Times New Roman"/>
          <w:sz w:val="22"/>
          <w:szCs w:val="22"/>
        </w:rPr>
        <w:t>к Административному регламенту</w:t>
      </w:r>
    </w:p>
    <w:p w:rsidR="008B21CA" w:rsidRPr="009B6277" w:rsidRDefault="008B21CA" w:rsidP="008B21CA">
      <w:pPr>
        <w:pStyle w:val="ConsPlusNonformat"/>
        <w:widowControl/>
        <w:rPr>
          <w:b/>
        </w:rPr>
      </w:pPr>
    </w:p>
    <w:p w:rsidR="008B21CA" w:rsidRPr="009B6277" w:rsidRDefault="008B21CA" w:rsidP="008B21CA">
      <w:pPr>
        <w:pStyle w:val="ConsPlusNonformat"/>
        <w:widowControl/>
        <w:rPr>
          <w:b/>
          <w:sz w:val="24"/>
          <w:szCs w:val="24"/>
        </w:rPr>
      </w:pPr>
      <w:r w:rsidRPr="009B6277">
        <w:rPr>
          <w:b/>
          <w:sz w:val="24"/>
          <w:szCs w:val="24"/>
        </w:rPr>
        <w:t xml:space="preserve">                            ЗАКЛЮЧЕНИЕ</w:t>
      </w:r>
    </w:p>
    <w:p w:rsidR="008B21CA" w:rsidRPr="009B6277" w:rsidRDefault="008B21CA" w:rsidP="008B21CA">
      <w:pPr>
        <w:pStyle w:val="ConsPlusNonformat"/>
        <w:widowControl/>
        <w:rPr>
          <w:b/>
          <w:sz w:val="24"/>
          <w:szCs w:val="24"/>
        </w:rPr>
      </w:pPr>
      <w:r w:rsidRPr="009B6277">
        <w:rPr>
          <w:b/>
          <w:sz w:val="24"/>
          <w:szCs w:val="24"/>
        </w:rPr>
        <w:t xml:space="preserve">       о признании жилого помещения </w:t>
      </w:r>
      <w:proofErr w:type="gramStart"/>
      <w:r w:rsidRPr="009B6277">
        <w:rPr>
          <w:b/>
          <w:sz w:val="24"/>
          <w:szCs w:val="24"/>
        </w:rPr>
        <w:t>пригодным</w:t>
      </w:r>
      <w:proofErr w:type="gramEnd"/>
      <w:r w:rsidRPr="009B6277">
        <w:rPr>
          <w:b/>
          <w:sz w:val="24"/>
          <w:szCs w:val="24"/>
        </w:rPr>
        <w:t xml:space="preserve"> (непригодным)</w:t>
      </w:r>
    </w:p>
    <w:p w:rsidR="008B21CA" w:rsidRPr="009B6277" w:rsidRDefault="008B21CA" w:rsidP="008B21CA">
      <w:pPr>
        <w:pStyle w:val="ConsPlusNonformat"/>
        <w:widowControl/>
        <w:rPr>
          <w:b/>
          <w:sz w:val="24"/>
          <w:szCs w:val="24"/>
        </w:rPr>
      </w:pPr>
      <w:r w:rsidRPr="009B6277">
        <w:rPr>
          <w:b/>
          <w:sz w:val="24"/>
          <w:szCs w:val="24"/>
        </w:rPr>
        <w:t xml:space="preserve">                   для постоянного проживания</w:t>
      </w:r>
    </w:p>
    <w:p w:rsidR="008B21CA" w:rsidRDefault="008B21CA" w:rsidP="008B21CA">
      <w:pPr>
        <w:pStyle w:val="ConsPlusNonformat"/>
        <w:widowControl/>
      </w:pPr>
      <w:r>
        <w:t>N ________________________ _______________________________________</w:t>
      </w:r>
    </w:p>
    <w:p w:rsidR="008B21CA" w:rsidRDefault="008B21CA" w:rsidP="008B21CA">
      <w:pPr>
        <w:pStyle w:val="ConsPlusNonformat"/>
        <w:widowControl/>
      </w:pPr>
      <w:r>
        <w:t xml:space="preserve">                                           (дата)</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t xml:space="preserve">      </w:t>
      </w:r>
      <w:proofErr w:type="gramStart"/>
      <w:r w:rsidRPr="009B6277">
        <w:rPr>
          <w:sz w:val="16"/>
          <w:szCs w:val="16"/>
        </w:rPr>
        <w:t>(месторасположение помещения, в том числе наименования</w:t>
      </w:r>
      <w:proofErr w:type="gramEnd"/>
    </w:p>
    <w:p w:rsidR="008B21CA" w:rsidRPr="009B6277" w:rsidRDefault="008B21CA" w:rsidP="008B21CA">
      <w:pPr>
        <w:pStyle w:val="ConsPlusNonformat"/>
        <w:widowControl/>
        <w:rPr>
          <w:sz w:val="16"/>
          <w:szCs w:val="16"/>
        </w:rPr>
      </w:pPr>
      <w:r w:rsidRPr="009B6277">
        <w:rPr>
          <w:sz w:val="16"/>
          <w:szCs w:val="16"/>
        </w:rPr>
        <w:t xml:space="preserve">        населенного пункта и улицы, номера дома и квартиры)</w:t>
      </w:r>
    </w:p>
    <w:p w:rsidR="008B21CA" w:rsidRDefault="008B21CA" w:rsidP="008B21CA">
      <w:pPr>
        <w:pStyle w:val="ConsPlusNonformat"/>
        <w:widowControl/>
      </w:pPr>
      <w:r>
        <w:t xml:space="preserve">    Межведомственная            комиссия,              назначенная</w:t>
      </w:r>
    </w:p>
    <w:p w:rsidR="008B21CA" w:rsidRDefault="008B21CA" w:rsidP="008B21CA">
      <w:pPr>
        <w:pStyle w:val="ConsPlusNonformat"/>
        <w:widowControl/>
      </w:pPr>
      <w:r>
        <w:t>_________________________________________________________________,</w:t>
      </w:r>
    </w:p>
    <w:p w:rsidR="008B21CA" w:rsidRPr="009B6277" w:rsidRDefault="008B21CA" w:rsidP="008B21CA">
      <w:pPr>
        <w:pStyle w:val="ConsPlusNonformat"/>
        <w:widowControl/>
        <w:rPr>
          <w:sz w:val="16"/>
          <w:szCs w:val="16"/>
        </w:rPr>
      </w:pPr>
      <w:r>
        <w:t xml:space="preserve"> </w:t>
      </w:r>
      <w:proofErr w:type="gramStart"/>
      <w:r w:rsidRPr="009B6277">
        <w:rPr>
          <w:sz w:val="16"/>
          <w:szCs w:val="16"/>
        </w:rPr>
        <w:t>(кем назначена, наименование федерального органа исполнительной</w:t>
      </w:r>
      <w:proofErr w:type="gramEnd"/>
    </w:p>
    <w:p w:rsidR="008B21CA" w:rsidRPr="009B6277" w:rsidRDefault="008B21CA" w:rsidP="008B21CA">
      <w:pPr>
        <w:pStyle w:val="ConsPlusNonformat"/>
        <w:widowControl/>
        <w:rPr>
          <w:sz w:val="16"/>
          <w:szCs w:val="16"/>
        </w:rPr>
      </w:pPr>
      <w:r w:rsidRPr="009B6277">
        <w:rPr>
          <w:sz w:val="16"/>
          <w:szCs w:val="16"/>
        </w:rPr>
        <w:t xml:space="preserve">    власти, органа исполнительной власти субъекта Российской</w:t>
      </w:r>
    </w:p>
    <w:p w:rsidR="008B21CA" w:rsidRPr="009B6277" w:rsidRDefault="008B21CA" w:rsidP="008B21CA">
      <w:pPr>
        <w:pStyle w:val="ConsPlusNonformat"/>
        <w:widowControl/>
        <w:rPr>
          <w:sz w:val="16"/>
          <w:szCs w:val="16"/>
        </w:rPr>
      </w:pPr>
      <w:r w:rsidRPr="009B6277">
        <w:rPr>
          <w:sz w:val="16"/>
          <w:szCs w:val="16"/>
        </w:rPr>
        <w:t xml:space="preserve">  Федерации, органа местного самоуправления, дата, номер решения</w:t>
      </w:r>
    </w:p>
    <w:p w:rsidR="008B21CA" w:rsidRPr="009B6277" w:rsidRDefault="008B21CA" w:rsidP="008B21CA">
      <w:pPr>
        <w:pStyle w:val="ConsPlusNonformat"/>
        <w:widowControl/>
        <w:rPr>
          <w:sz w:val="16"/>
          <w:szCs w:val="16"/>
        </w:rPr>
      </w:pPr>
      <w:r w:rsidRPr="009B6277">
        <w:rPr>
          <w:sz w:val="16"/>
          <w:szCs w:val="16"/>
        </w:rPr>
        <w:t xml:space="preserve">                        о созыве комиссии)</w:t>
      </w:r>
    </w:p>
    <w:p w:rsidR="008B21CA" w:rsidRDefault="008B21CA" w:rsidP="008B21CA">
      <w:pPr>
        <w:pStyle w:val="ConsPlusNonformat"/>
        <w:widowControl/>
      </w:pPr>
      <w:r>
        <w:t>в составе председателя ___________________________________________</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t xml:space="preserve">          </w:t>
      </w:r>
      <w:r w:rsidRPr="009B6277">
        <w:rPr>
          <w:sz w:val="16"/>
          <w:szCs w:val="16"/>
        </w:rPr>
        <w:t>(</w:t>
      </w:r>
      <w:proofErr w:type="spellStart"/>
      <w:r w:rsidRPr="009B6277">
        <w:rPr>
          <w:sz w:val="16"/>
          <w:szCs w:val="16"/>
        </w:rPr>
        <w:t>ф.и.</w:t>
      </w:r>
      <w:proofErr w:type="gramStart"/>
      <w:r w:rsidRPr="009B6277">
        <w:rPr>
          <w:sz w:val="16"/>
          <w:szCs w:val="16"/>
        </w:rPr>
        <w:t>о</w:t>
      </w:r>
      <w:proofErr w:type="gramEnd"/>
      <w:r w:rsidRPr="009B6277">
        <w:rPr>
          <w:sz w:val="16"/>
          <w:szCs w:val="16"/>
        </w:rPr>
        <w:t>.</w:t>
      </w:r>
      <w:proofErr w:type="spellEnd"/>
      <w:r w:rsidRPr="009B6277">
        <w:rPr>
          <w:sz w:val="16"/>
          <w:szCs w:val="16"/>
        </w:rPr>
        <w:t xml:space="preserve">, </w:t>
      </w:r>
      <w:proofErr w:type="gramStart"/>
      <w:r w:rsidRPr="009B6277">
        <w:rPr>
          <w:sz w:val="16"/>
          <w:szCs w:val="16"/>
        </w:rPr>
        <w:t>занимаемая</w:t>
      </w:r>
      <w:proofErr w:type="gramEnd"/>
      <w:r w:rsidRPr="009B6277">
        <w:rPr>
          <w:sz w:val="16"/>
          <w:szCs w:val="16"/>
        </w:rPr>
        <w:t xml:space="preserve"> должность и место работы)</w:t>
      </w:r>
    </w:p>
    <w:p w:rsidR="008B21CA" w:rsidRDefault="008B21CA" w:rsidP="008B21CA">
      <w:pPr>
        <w:pStyle w:val="ConsPlusNonformat"/>
        <w:widowControl/>
      </w:pPr>
      <w:r>
        <w:t>и членов комиссии ________________________________________________</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t xml:space="preserve">          </w:t>
      </w:r>
      <w:r w:rsidRPr="009B6277">
        <w:rPr>
          <w:sz w:val="16"/>
          <w:szCs w:val="16"/>
        </w:rPr>
        <w:t>(</w:t>
      </w:r>
      <w:proofErr w:type="spellStart"/>
      <w:r w:rsidRPr="009B6277">
        <w:rPr>
          <w:sz w:val="16"/>
          <w:szCs w:val="16"/>
        </w:rPr>
        <w:t>ф.и.</w:t>
      </w:r>
      <w:proofErr w:type="gramStart"/>
      <w:r w:rsidRPr="009B6277">
        <w:rPr>
          <w:sz w:val="16"/>
          <w:szCs w:val="16"/>
        </w:rPr>
        <w:t>о</w:t>
      </w:r>
      <w:proofErr w:type="gramEnd"/>
      <w:r w:rsidRPr="009B6277">
        <w:rPr>
          <w:sz w:val="16"/>
          <w:szCs w:val="16"/>
        </w:rPr>
        <w:t>.</w:t>
      </w:r>
      <w:proofErr w:type="spellEnd"/>
      <w:r w:rsidRPr="009B6277">
        <w:rPr>
          <w:sz w:val="16"/>
          <w:szCs w:val="16"/>
        </w:rPr>
        <w:t xml:space="preserve">, </w:t>
      </w:r>
      <w:proofErr w:type="gramStart"/>
      <w:r w:rsidRPr="009B6277">
        <w:rPr>
          <w:sz w:val="16"/>
          <w:szCs w:val="16"/>
        </w:rPr>
        <w:t>занимаемая</w:t>
      </w:r>
      <w:proofErr w:type="gramEnd"/>
      <w:r w:rsidRPr="009B6277">
        <w:rPr>
          <w:sz w:val="16"/>
          <w:szCs w:val="16"/>
        </w:rPr>
        <w:t xml:space="preserve"> должность и место работы)</w:t>
      </w:r>
    </w:p>
    <w:p w:rsidR="008B21CA" w:rsidRDefault="008B21CA" w:rsidP="008B21CA">
      <w:pPr>
        <w:pStyle w:val="ConsPlusNonformat"/>
        <w:widowControl/>
      </w:pPr>
      <w:r>
        <w:t>при участии приглашенных экспертов 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t xml:space="preserve">          </w:t>
      </w:r>
      <w:r w:rsidRPr="009B6277">
        <w:rPr>
          <w:sz w:val="16"/>
          <w:szCs w:val="16"/>
        </w:rPr>
        <w:t>(</w:t>
      </w:r>
      <w:proofErr w:type="spellStart"/>
      <w:r w:rsidRPr="009B6277">
        <w:rPr>
          <w:sz w:val="16"/>
          <w:szCs w:val="16"/>
        </w:rPr>
        <w:t>ф.и.</w:t>
      </w:r>
      <w:proofErr w:type="gramStart"/>
      <w:r w:rsidRPr="009B6277">
        <w:rPr>
          <w:sz w:val="16"/>
          <w:szCs w:val="16"/>
        </w:rPr>
        <w:t>о</w:t>
      </w:r>
      <w:proofErr w:type="gramEnd"/>
      <w:r w:rsidRPr="009B6277">
        <w:rPr>
          <w:sz w:val="16"/>
          <w:szCs w:val="16"/>
        </w:rPr>
        <w:t>.</w:t>
      </w:r>
      <w:proofErr w:type="spellEnd"/>
      <w:r w:rsidRPr="009B6277">
        <w:rPr>
          <w:sz w:val="16"/>
          <w:szCs w:val="16"/>
        </w:rPr>
        <w:t xml:space="preserve">, </w:t>
      </w:r>
      <w:proofErr w:type="gramStart"/>
      <w:r w:rsidRPr="009B6277">
        <w:rPr>
          <w:sz w:val="16"/>
          <w:szCs w:val="16"/>
        </w:rPr>
        <w:t>занимаемая</w:t>
      </w:r>
      <w:proofErr w:type="gramEnd"/>
      <w:r w:rsidRPr="009B6277">
        <w:rPr>
          <w:sz w:val="16"/>
          <w:szCs w:val="16"/>
        </w:rPr>
        <w:t xml:space="preserve"> должность и место работы)</w:t>
      </w:r>
    </w:p>
    <w:p w:rsidR="008B21CA" w:rsidRDefault="008B21CA" w:rsidP="008B21CA">
      <w:pPr>
        <w:pStyle w:val="ConsPlusNonformat"/>
        <w:widowControl/>
      </w:pPr>
      <w:r>
        <w:t>и приглашенного собственника помещения или уполномоченного им лица</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t xml:space="preserve">          </w:t>
      </w:r>
      <w:r w:rsidRPr="009B6277">
        <w:rPr>
          <w:sz w:val="16"/>
          <w:szCs w:val="16"/>
        </w:rPr>
        <w:t>(</w:t>
      </w:r>
      <w:proofErr w:type="spellStart"/>
      <w:r w:rsidRPr="009B6277">
        <w:rPr>
          <w:sz w:val="16"/>
          <w:szCs w:val="16"/>
        </w:rPr>
        <w:t>ф.и.</w:t>
      </w:r>
      <w:proofErr w:type="gramStart"/>
      <w:r w:rsidRPr="009B6277">
        <w:rPr>
          <w:sz w:val="16"/>
          <w:szCs w:val="16"/>
        </w:rPr>
        <w:t>о</w:t>
      </w:r>
      <w:proofErr w:type="gramEnd"/>
      <w:r w:rsidRPr="009B6277">
        <w:rPr>
          <w:sz w:val="16"/>
          <w:szCs w:val="16"/>
        </w:rPr>
        <w:t>.</w:t>
      </w:r>
      <w:proofErr w:type="spellEnd"/>
      <w:r w:rsidRPr="009B6277">
        <w:rPr>
          <w:sz w:val="16"/>
          <w:szCs w:val="16"/>
        </w:rPr>
        <w:t xml:space="preserve">, </w:t>
      </w:r>
      <w:proofErr w:type="gramStart"/>
      <w:r w:rsidRPr="009B6277">
        <w:rPr>
          <w:sz w:val="16"/>
          <w:szCs w:val="16"/>
        </w:rPr>
        <w:t>занимаемая</w:t>
      </w:r>
      <w:proofErr w:type="gramEnd"/>
      <w:r w:rsidRPr="009B6277">
        <w:rPr>
          <w:sz w:val="16"/>
          <w:szCs w:val="16"/>
        </w:rPr>
        <w:t xml:space="preserve"> должность и место работы)</w:t>
      </w:r>
    </w:p>
    <w:p w:rsidR="008B21CA" w:rsidRDefault="008B21CA" w:rsidP="008B21CA">
      <w:pPr>
        <w:pStyle w:val="ConsPlusNonformat"/>
        <w:widowControl/>
      </w:pPr>
      <w:r>
        <w:t>по результатам рассмотренных документов __________________________</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rsidRPr="009B6277">
        <w:rPr>
          <w:sz w:val="16"/>
          <w:szCs w:val="16"/>
        </w:rPr>
        <w:t xml:space="preserve">                 (приводится перечень документов)</w:t>
      </w:r>
    </w:p>
    <w:p w:rsidR="008B21CA" w:rsidRDefault="008B21CA" w:rsidP="008B21CA">
      <w:pPr>
        <w:pStyle w:val="ConsPlusNonformat"/>
        <w:widowControl/>
      </w:pPr>
      <w:r>
        <w:t xml:space="preserve">и   на  основании акта межведомственной комиссии, составленного </w:t>
      </w:r>
      <w:proofErr w:type="gramStart"/>
      <w:r>
        <w:t>по</w:t>
      </w:r>
      <w:proofErr w:type="gramEnd"/>
    </w:p>
    <w:p w:rsidR="008B21CA" w:rsidRDefault="008B21CA" w:rsidP="008B21CA">
      <w:pPr>
        <w:pStyle w:val="ConsPlusNonformat"/>
        <w:widowControl/>
      </w:pPr>
      <w:r>
        <w:t>результатам обследования, 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Pr="009B6277" w:rsidRDefault="008B21CA" w:rsidP="008B21CA">
      <w:pPr>
        <w:pStyle w:val="ConsPlusNonformat"/>
        <w:widowControl/>
        <w:rPr>
          <w:sz w:val="16"/>
          <w:szCs w:val="16"/>
        </w:rPr>
      </w:pPr>
      <w:r>
        <w:t xml:space="preserve">  </w:t>
      </w:r>
      <w:proofErr w:type="gramStart"/>
      <w:r w:rsidRPr="009B6277">
        <w:rPr>
          <w:sz w:val="16"/>
          <w:szCs w:val="16"/>
        </w:rPr>
        <w:t>(приводится заключение, взятое из акта обследования (в случае</w:t>
      </w:r>
      <w:proofErr w:type="gramEnd"/>
    </w:p>
    <w:p w:rsidR="008B21CA" w:rsidRPr="009B6277" w:rsidRDefault="008B21CA" w:rsidP="008B21CA">
      <w:pPr>
        <w:pStyle w:val="ConsPlusNonformat"/>
        <w:widowControl/>
        <w:rPr>
          <w:sz w:val="16"/>
          <w:szCs w:val="16"/>
        </w:rPr>
      </w:pPr>
      <w:r w:rsidRPr="009B6277">
        <w:rPr>
          <w:sz w:val="16"/>
          <w:szCs w:val="16"/>
        </w:rPr>
        <w:t xml:space="preserve">   проведения обследования), или указывается, что на основании</w:t>
      </w:r>
    </w:p>
    <w:p w:rsidR="008B21CA" w:rsidRPr="009B6277" w:rsidRDefault="008B21CA" w:rsidP="008B21CA">
      <w:pPr>
        <w:pStyle w:val="ConsPlusNonformat"/>
        <w:widowControl/>
        <w:rPr>
          <w:sz w:val="16"/>
          <w:szCs w:val="16"/>
        </w:rPr>
      </w:pPr>
      <w:r w:rsidRPr="009B6277">
        <w:rPr>
          <w:sz w:val="16"/>
          <w:szCs w:val="16"/>
        </w:rPr>
        <w:t xml:space="preserve">  решения межведомственной комиссии обследование не проводилось)</w:t>
      </w:r>
    </w:p>
    <w:p w:rsidR="008B21CA" w:rsidRDefault="008B21CA" w:rsidP="008B21CA">
      <w:pPr>
        <w:pStyle w:val="ConsPlusNonformat"/>
        <w:widowControl/>
      </w:pPr>
      <w:r>
        <w:t>приняла заключение о 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w:t>
      </w:r>
    </w:p>
    <w:p w:rsidR="008B21CA" w:rsidRPr="009B6277" w:rsidRDefault="008B21CA" w:rsidP="008B21CA">
      <w:pPr>
        <w:pStyle w:val="ConsPlusNonformat"/>
        <w:widowControl/>
        <w:rPr>
          <w:sz w:val="16"/>
          <w:szCs w:val="16"/>
        </w:rPr>
      </w:pPr>
      <w:r>
        <w:t xml:space="preserve">   </w:t>
      </w:r>
      <w:proofErr w:type="gramStart"/>
      <w:r w:rsidRPr="009B6277">
        <w:rPr>
          <w:sz w:val="16"/>
          <w:szCs w:val="16"/>
        </w:rPr>
        <w:t>(приводится обоснование принятого межведомственной комиссией</w:t>
      </w:r>
      <w:proofErr w:type="gramEnd"/>
    </w:p>
    <w:p w:rsidR="008B21CA" w:rsidRPr="009B6277" w:rsidRDefault="008B21CA" w:rsidP="008B21CA">
      <w:pPr>
        <w:pStyle w:val="ConsPlusNonformat"/>
        <w:widowControl/>
        <w:rPr>
          <w:sz w:val="16"/>
          <w:szCs w:val="16"/>
        </w:rPr>
      </w:pPr>
      <w:r w:rsidRPr="009B6277">
        <w:rPr>
          <w:sz w:val="16"/>
          <w:szCs w:val="16"/>
        </w:rPr>
        <w:t xml:space="preserve">     заключения об оценке соответствия помещения требованиям,</w:t>
      </w:r>
    </w:p>
    <w:p w:rsidR="008B21CA" w:rsidRPr="009B6277" w:rsidRDefault="008B21CA" w:rsidP="008B21CA">
      <w:pPr>
        <w:pStyle w:val="ConsPlusNonformat"/>
        <w:widowControl/>
        <w:rPr>
          <w:sz w:val="16"/>
          <w:szCs w:val="16"/>
        </w:rPr>
      </w:pPr>
      <w:r w:rsidRPr="009B6277">
        <w:rPr>
          <w:sz w:val="16"/>
          <w:szCs w:val="16"/>
        </w:rPr>
        <w:t xml:space="preserve">      </w:t>
      </w:r>
      <w:proofErr w:type="gramStart"/>
      <w:r w:rsidRPr="009B6277">
        <w:rPr>
          <w:sz w:val="16"/>
          <w:szCs w:val="16"/>
        </w:rPr>
        <w:t>предъявляемым</w:t>
      </w:r>
      <w:proofErr w:type="gramEnd"/>
      <w:r w:rsidRPr="009B6277">
        <w:rPr>
          <w:sz w:val="16"/>
          <w:szCs w:val="16"/>
        </w:rPr>
        <w:t xml:space="preserve"> к жилому помещению, и о его пригодности</w:t>
      </w:r>
    </w:p>
    <w:p w:rsidR="008B21CA" w:rsidRPr="009B6277" w:rsidRDefault="008B21CA" w:rsidP="008B21CA">
      <w:pPr>
        <w:pStyle w:val="ConsPlusNonformat"/>
        <w:widowControl/>
        <w:rPr>
          <w:sz w:val="16"/>
          <w:szCs w:val="16"/>
        </w:rPr>
      </w:pPr>
      <w:r w:rsidRPr="009B6277">
        <w:rPr>
          <w:sz w:val="16"/>
          <w:szCs w:val="16"/>
        </w:rPr>
        <w:t xml:space="preserve">           (непригодности) для постоянного проживания)</w:t>
      </w:r>
    </w:p>
    <w:p w:rsidR="008B21CA" w:rsidRDefault="008B21CA" w:rsidP="008B21CA">
      <w:pPr>
        <w:pStyle w:val="ConsPlusNonformat"/>
        <w:widowControl/>
      </w:pPr>
      <w:r>
        <w:t>Приложение к заключению:</w:t>
      </w:r>
    </w:p>
    <w:p w:rsidR="008B21CA" w:rsidRDefault="008B21CA" w:rsidP="008B21CA">
      <w:pPr>
        <w:pStyle w:val="ConsPlusNonformat"/>
        <w:widowControl/>
      </w:pPr>
      <w:r>
        <w:t>а) перечень рассмотренных документов;</w:t>
      </w:r>
    </w:p>
    <w:p w:rsidR="008B21CA" w:rsidRDefault="008B21CA" w:rsidP="008B21CA">
      <w:pPr>
        <w:pStyle w:val="ConsPlusNonformat"/>
        <w:widowControl/>
      </w:pPr>
      <w:r>
        <w:t>б) акт обследования помещения (в случае проведения обследования);</w:t>
      </w:r>
    </w:p>
    <w:p w:rsidR="008B21CA" w:rsidRDefault="008B21CA" w:rsidP="008B21CA">
      <w:pPr>
        <w:pStyle w:val="ConsPlusNonformat"/>
        <w:widowControl/>
      </w:pPr>
      <w:r>
        <w:t xml:space="preserve">в) перечень   других   материалов,   запрошенных  </w:t>
      </w:r>
      <w:proofErr w:type="gramStart"/>
      <w:r>
        <w:t>межведомственной</w:t>
      </w:r>
      <w:proofErr w:type="gramEnd"/>
    </w:p>
    <w:p w:rsidR="008B21CA" w:rsidRDefault="008B21CA" w:rsidP="008B21CA">
      <w:pPr>
        <w:pStyle w:val="ConsPlusNonformat"/>
        <w:widowControl/>
      </w:pPr>
      <w:r>
        <w:t>комиссией;</w:t>
      </w:r>
    </w:p>
    <w:p w:rsidR="008B21CA" w:rsidRDefault="008B21CA" w:rsidP="008B21CA">
      <w:pPr>
        <w:pStyle w:val="ConsPlusNonformat"/>
        <w:widowControl/>
      </w:pPr>
      <w:r>
        <w:t>г) особое мнение членов межведомственной комиссии:</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t>Председатель межведомственной комиссии</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nformat"/>
        <w:widowControl/>
      </w:pPr>
      <w:r>
        <w:t>Члены межведомственной комиссии</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lastRenderedPageBreak/>
        <w:t xml:space="preserve">         (подпись)                           (</w:t>
      </w:r>
      <w:proofErr w:type="spellStart"/>
      <w:r>
        <w:t>ф.и.</w:t>
      </w:r>
      <w:proofErr w:type="gramStart"/>
      <w:r>
        <w:t>о</w:t>
      </w:r>
      <w:proofErr w:type="gramEnd"/>
      <w:r>
        <w:t>.</w:t>
      </w:r>
      <w:proofErr w:type="spellEnd"/>
      <w:r>
        <w:t>)</w:t>
      </w:r>
    </w:p>
    <w:p w:rsidR="009B6277" w:rsidRDefault="009B6277" w:rsidP="008B21CA">
      <w:pPr>
        <w:pStyle w:val="ConsPlusNonformat"/>
        <w:widowControl/>
      </w:pPr>
    </w:p>
    <w:p w:rsidR="00AB02CE" w:rsidRDefault="00AB02CE" w:rsidP="008B21CA">
      <w:pPr>
        <w:pStyle w:val="ConsPlusNonformat"/>
        <w:widowControl/>
      </w:pPr>
    </w:p>
    <w:p w:rsidR="008B21CA" w:rsidRPr="00D60370" w:rsidRDefault="008B21CA" w:rsidP="008B21CA">
      <w:pPr>
        <w:pStyle w:val="ConsPlusNormal"/>
        <w:widowControl/>
        <w:ind w:firstLine="0"/>
        <w:jc w:val="right"/>
        <w:outlineLvl w:val="1"/>
        <w:rPr>
          <w:rFonts w:ascii="Times New Roman" w:hAnsi="Times New Roman" w:cs="Times New Roman"/>
          <w:sz w:val="24"/>
          <w:szCs w:val="24"/>
        </w:rPr>
      </w:pPr>
      <w:r w:rsidRPr="00D60370">
        <w:rPr>
          <w:rFonts w:ascii="Times New Roman" w:hAnsi="Times New Roman" w:cs="Times New Roman"/>
          <w:sz w:val="24"/>
          <w:szCs w:val="24"/>
        </w:rPr>
        <w:t>Приложение № 6</w:t>
      </w:r>
    </w:p>
    <w:p w:rsidR="008B21CA" w:rsidRPr="00D60370" w:rsidRDefault="008B21CA" w:rsidP="008B21CA">
      <w:pPr>
        <w:pStyle w:val="ConsPlusNormal"/>
        <w:widowControl/>
        <w:ind w:firstLine="709"/>
        <w:jc w:val="right"/>
        <w:rPr>
          <w:rFonts w:ascii="Times New Roman" w:hAnsi="Times New Roman" w:cs="Times New Roman"/>
          <w:sz w:val="24"/>
          <w:szCs w:val="24"/>
        </w:rPr>
      </w:pPr>
      <w:r w:rsidRPr="00D60370">
        <w:rPr>
          <w:rFonts w:ascii="Times New Roman" w:hAnsi="Times New Roman" w:cs="Times New Roman"/>
          <w:sz w:val="24"/>
          <w:szCs w:val="24"/>
        </w:rPr>
        <w:t>к Административному регламенту</w:t>
      </w:r>
    </w:p>
    <w:p w:rsidR="008B21CA" w:rsidRPr="00CC3BC6" w:rsidRDefault="008B21CA" w:rsidP="008B21CA">
      <w:pPr>
        <w:pStyle w:val="ConsPlusNonformat"/>
        <w:widowControl/>
        <w:rPr>
          <w:b/>
          <w:sz w:val="24"/>
          <w:szCs w:val="24"/>
        </w:rPr>
      </w:pPr>
      <w:r w:rsidRPr="00CC3BC6">
        <w:rPr>
          <w:b/>
          <w:sz w:val="24"/>
          <w:szCs w:val="24"/>
        </w:rPr>
        <w:t xml:space="preserve">                             </w:t>
      </w:r>
    </w:p>
    <w:p w:rsidR="008B21CA" w:rsidRPr="00CC3BC6" w:rsidRDefault="008B21CA" w:rsidP="008B21CA">
      <w:pPr>
        <w:pStyle w:val="ConsPlusNonformat"/>
        <w:widowControl/>
        <w:ind w:left="2832" w:firstLine="708"/>
        <w:rPr>
          <w:b/>
          <w:sz w:val="24"/>
          <w:szCs w:val="24"/>
        </w:rPr>
      </w:pPr>
      <w:r w:rsidRPr="00CC3BC6">
        <w:rPr>
          <w:b/>
        </w:rPr>
        <w:t xml:space="preserve"> </w:t>
      </w:r>
      <w:r w:rsidRPr="00CC3BC6">
        <w:rPr>
          <w:b/>
          <w:sz w:val="24"/>
          <w:szCs w:val="24"/>
        </w:rPr>
        <w:t>АКТ</w:t>
      </w:r>
    </w:p>
    <w:p w:rsidR="008B21CA" w:rsidRPr="00CC3BC6" w:rsidRDefault="008B21CA" w:rsidP="008B21CA">
      <w:pPr>
        <w:pStyle w:val="ConsPlusNonformat"/>
        <w:widowControl/>
        <w:rPr>
          <w:b/>
          <w:sz w:val="24"/>
          <w:szCs w:val="24"/>
        </w:rPr>
      </w:pPr>
      <w:r w:rsidRPr="00CC3BC6">
        <w:rPr>
          <w:b/>
          <w:sz w:val="24"/>
          <w:szCs w:val="24"/>
        </w:rPr>
        <w:t xml:space="preserve">                     обследования помещения</w:t>
      </w:r>
    </w:p>
    <w:p w:rsidR="008B21CA" w:rsidRDefault="008B21CA" w:rsidP="008B21CA">
      <w:pPr>
        <w:pStyle w:val="ConsPlusNonformat"/>
        <w:widowControl/>
      </w:pPr>
    </w:p>
    <w:p w:rsidR="008B21CA" w:rsidRDefault="008B21CA" w:rsidP="008B21CA">
      <w:pPr>
        <w:pStyle w:val="ConsPlusNonformat"/>
        <w:widowControl/>
      </w:pPr>
      <w:r>
        <w:t>N ________________________ _______________________________________</w:t>
      </w:r>
    </w:p>
    <w:p w:rsidR="008B21CA" w:rsidRDefault="008B21CA" w:rsidP="008B21CA">
      <w:pPr>
        <w:pStyle w:val="ConsPlusNonformat"/>
        <w:widowControl/>
      </w:pPr>
      <w:r>
        <w:t xml:space="preserve">                                           (дата)</w:t>
      </w:r>
    </w:p>
    <w:p w:rsidR="008B21CA" w:rsidRDefault="008B21CA" w:rsidP="008B21CA">
      <w:pPr>
        <w:pStyle w:val="ConsPlusNonformat"/>
        <w:widowControl/>
      </w:pP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 xml:space="preserve">      </w:t>
      </w:r>
      <w:proofErr w:type="gramStart"/>
      <w:r>
        <w:t>(месторасположение помещения, в том числе наименования</w:t>
      </w:r>
      <w:proofErr w:type="gramEnd"/>
    </w:p>
    <w:p w:rsidR="008B21CA" w:rsidRDefault="008B21CA" w:rsidP="008B21CA">
      <w:pPr>
        <w:pStyle w:val="ConsPlusNonformat"/>
        <w:widowControl/>
      </w:pPr>
      <w:r>
        <w:t xml:space="preserve">        населенного пункта и улицы, номера дома и квартиры)</w:t>
      </w:r>
    </w:p>
    <w:p w:rsidR="008B21CA" w:rsidRDefault="008B21CA" w:rsidP="008B21CA">
      <w:pPr>
        <w:pStyle w:val="ConsPlusNonformat"/>
        <w:widowControl/>
      </w:pPr>
    </w:p>
    <w:p w:rsidR="008B21CA" w:rsidRDefault="008B21CA" w:rsidP="008B21CA">
      <w:pPr>
        <w:pStyle w:val="ConsPlusNonformat"/>
        <w:widowControl/>
      </w:pPr>
      <w:r>
        <w:t xml:space="preserve">    Межведомственная            комиссия,              назначенная</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t xml:space="preserve"> </w:t>
      </w:r>
      <w:proofErr w:type="gramStart"/>
      <w:r>
        <w:t>(кем назначена, наименование федерального органа исполнительной</w:t>
      </w:r>
      <w:proofErr w:type="gramEnd"/>
    </w:p>
    <w:p w:rsidR="008B21CA" w:rsidRDefault="008B21CA" w:rsidP="008B21CA">
      <w:pPr>
        <w:pStyle w:val="ConsPlusNonformat"/>
        <w:widowControl/>
      </w:pPr>
      <w:r>
        <w:t xml:space="preserve">     власти, органа исполнительной власти субъекта Российской</w:t>
      </w:r>
    </w:p>
    <w:p w:rsidR="008B21CA" w:rsidRDefault="008B21CA" w:rsidP="008B21CA">
      <w:pPr>
        <w:pStyle w:val="ConsPlusNonformat"/>
        <w:widowControl/>
      </w:pPr>
      <w:r>
        <w:t xml:space="preserve">  Федерации, органа местного самоуправления, дата, номер решения</w:t>
      </w:r>
    </w:p>
    <w:p w:rsidR="008B21CA" w:rsidRDefault="008B21CA" w:rsidP="008B21CA">
      <w:pPr>
        <w:pStyle w:val="ConsPlusNonformat"/>
        <w:widowControl/>
      </w:pPr>
      <w:r>
        <w:t xml:space="preserve">                        о созыве комиссии)</w:t>
      </w:r>
    </w:p>
    <w:p w:rsidR="008B21CA" w:rsidRDefault="008B21CA" w:rsidP="008B21CA">
      <w:pPr>
        <w:pStyle w:val="ConsPlusNonformat"/>
        <w:widowControl/>
      </w:pPr>
      <w:r>
        <w:t>в составе председателя ___________________________________________</w:t>
      </w:r>
    </w:p>
    <w:p w:rsidR="008B21CA" w:rsidRDefault="008B21CA" w:rsidP="008B21CA">
      <w:pPr>
        <w:pStyle w:val="ConsPlusNonformat"/>
        <w:widowControl/>
      </w:pPr>
      <w:r>
        <w:t xml:space="preserve">                             </w:t>
      </w:r>
      <w:proofErr w:type="gramStart"/>
      <w:r>
        <w:t>(</w:t>
      </w:r>
      <w:proofErr w:type="spellStart"/>
      <w:r>
        <w:t>ф.и.о.</w:t>
      </w:r>
      <w:proofErr w:type="spellEnd"/>
      <w:r>
        <w:t>, занимаемая должность</w:t>
      </w:r>
      <w:proofErr w:type="gramEnd"/>
    </w:p>
    <w:p w:rsidR="008B21CA" w:rsidRDefault="008B21CA" w:rsidP="008B21CA">
      <w:pPr>
        <w:pStyle w:val="ConsPlusNonformat"/>
        <w:widowControl/>
      </w:pPr>
      <w:r>
        <w:t xml:space="preserve">                                    и место работы)</w:t>
      </w:r>
    </w:p>
    <w:p w:rsidR="008B21CA" w:rsidRDefault="008B21CA" w:rsidP="008B21CA">
      <w:pPr>
        <w:pStyle w:val="ConsPlusNonformat"/>
        <w:widowControl/>
      </w:pPr>
      <w:r>
        <w:t>и членов комиссии ________________________________________________</w:t>
      </w:r>
    </w:p>
    <w:p w:rsidR="008B21CA" w:rsidRDefault="008B21CA" w:rsidP="008B21CA">
      <w:pPr>
        <w:pStyle w:val="ConsPlusNonformat"/>
        <w:widowControl/>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8B21CA" w:rsidRDefault="008B21CA" w:rsidP="008B21CA">
      <w:pPr>
        <w:pStyle w:val="ConsPlusNonformat"/>
        <w:widowControl/>
      </w:pPr>
      <w:r>
        <w:t>при участии приглашенных экспертов 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8B21CA" w:rsidRDefault="008B21CA" w:rsidP="008B21CA">
      <w:pPr>
        <w:pStyle w:val="ConsPlusNonformat"/>
        <w:widowControl/>
      </w:pPr>
      <w:r>
        <w:t>и приглашенного собственника помещения или уполномоченного им лица</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8B21CA" w:rsidRDefault="008B21CA" w:rsidP="008B21CA">
      <w:pPr>
        <w:pStyle w:val="ConsPlusNonformat"/>
        <w:widowControl/>
      </w:pPr>
      <w:r>
        <w:t>произвела обследование помещения по заявлению 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 xml:space="preserve">  </w:t>
      </w:r>
      <w:proofErr w:type="gramStart"/>
      <w:r>
        <w:t xml:space="preserve">(реквизиты заявителя: </w:t>
      </w:r>
      <w:proofErr w:type="spellStart"/>
      <w:r>
        <w:t>ф.и.о.</w:t>
      </w:r>
      <w:proofErr w:type="spellEnd"/>
      <w:r>
        <w:t xml:space="preserve"> и адрес - для физического лица,</w:t>
      </w:r>
      <w:proofErr w:type="gramEnd"/>
    </w:p>
    <w:p w:rsidR="008B21CA" w:rsidRDefault="008B21CA" w:rsidP="008B21CA">
      <w:pPr>
        <w:pStyle w:val="ConsPlusNonformat"/>
        <w:widowControl/>
      </w:pPr>
      <w:r>
        <w:t xml:space="preserve">        наименование организации и занимаемая должность -</w:t>
      </w:r>
    </w:p>
    <w:p w:rsidR="008B21CA" w:rsidRDefault="008B21CA" w:rsidP="008B21CA">
      <w:pPr>
        <w:pStyle w:val="ConsPlusNonformat"/>
        <w:widowControl/>
      </w:pPr>
      <w:r>
        <w:t xml:space="preserve">                     для юридического лица)</w:t>
      </w:r>
    </w:p>
    <w:p w:rsidR="008B21CA" w:rsidRDefault="008B21CA" w:rsidP="008B21CA">
      <w:pPr>
        <w:pStyle w:val="ConsPlusNonformat"/>
        <w:widowControl/>
      </w:pPr>
      <w:r>
        <w:t>и составила настоящий акт обследования помещения _________________</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t xml:space="preserve"> </w:t>
      </w:r>
      <w:proofErr w:type="gramStart"/>
      <w:r>
        <w:t>(адрес, принадлежность помещения, кадастровый номер, год ввода</w:t>
      </w:r>
      <w:proofErr w:type="gramEnd"/>
    </w:p>
    <w:p w:rsidR="008B21CA" w:rsidRDefault="008B21CA" w:rsidP="008B21CA">
      <w:pPr>
        <w:pStyle w:val="ConsPlusNonformat"/>
        <w:widowControl/>
      </w:pPr>
      <w:r>
        <w:t xml:space="preserve">                         в эксплуатацию)</w:t>
      </w:r>
    </w:p>
    <w:p w:rsidR="008B21CA" w:rsidRDefault="008B21CA" w:rsidP="008B21CA">
      <w:pPr>
        <w:pStyle w:val="ConsPlusNonformat"/>
        <w:widowControl/>
      </w:pPr>
      <w:r>
        <w:t xml:space="preserve">    Краткое описание состояния жилого помещения, инженерных систем</w:t>
      </w:r>
    </w:p>
    <w:p w:rsidR="008B21CA" w:rsidRDefault="008B21CA" w:rsidP="008B21CA">
      <w:pPr>
        <w:pStyle w:val="ConsPlusNonformat"/>
        <w:widowControl/>
      </w:pPr>
      <w:r>
        <w:t xml:space="preserve">здания,   оборудования   и   механизмов   и   </w:t>
      </w:r>
      <w:proofErr w:type="gramStart"/>
      <w:r>
        <w:t>прилегающей</w:t>
      </w:r>
      <w:proofErr w:type="gramEnd"/>
      <w:r>
        <w:t xml:space="preserve"> к зданию</w:t>
      </w:r>
    </w:p>
    <w:p w:rsidR="008B21CA" w:rsidRDefault="008B21CA" w:rsidP="008B21CA">
      <w:pPr>
        <w:pStyle w:val="ConsPlusNonformat"/>
        <w:widowControl/>
      </w:pPr>
      <w:r>
        <w:t>территории 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t xml:space="preserve">    Сведения   о   несоответствиях    установленным    требованиям</w:t>
      </w:r>
    </w:p>
    <w:p w:rsidR="008B21CA" w:rsidRDefault="008B21CA" w:rsidP="008B21CA">
      <w:pPr>
        <w:pStyle w:val="ConsPlusNonformat"/>
        <w:widowControl/>
      </w:pPr>
      <w:r>
        <w:t>с        указанием фактических   значений показателя или описанием</w:t>
      </w:r>
    </w:p>
    <w:p w:rsidR="008B21CA" w:rsidRDefault="008B21CA" w:rsidP="008B21CA">
      <w:pPr>
        <w:pStyle w:val="ConsPlusNonformat"/>
        <w:widowControl/>
      </w:pPr>
      <w:r>
        <w:t>конкретного несоответствия 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t xml:space="preserve">    Оценка результатов проведенного   инструментального контроля и</w:t>
      </w:r>
    </w:p>
    <w:p w:rsidR="008B21CA" w:rsidRDefault="008B21CA" w:rsidP="008B21CA">
      <w:pPr>
        <w:pStyle w:val="ConsPlusNonformat"/>
        <w:widowControl/>
      </w:pPr>
      <w:r>
        <w:t>других видов контроля и исследований _____________________________</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lastRenderedPageBreak/>
        <w:t xml:space="preserve"> </w:t>
      </w:r>
      <w:proofErr w:type="gramStart"/>
      <w:r>
        <w:t>(кем проведен контроль (испытание), по каким показателям, какие</w:t>
      </w:r>
      <w:proofErr w:type="gramEnd"/>
    </w:p>
    <w:p w:rsidR="008B21CA" w:rsidRDefault="008B21CA" w:rsidP="008B21CA">
      <w:pPr>
        <w:pStyle w:val="ConsPlusNonformat"/>
        <w:widowControl/>
      </w:pPr>
      <w:r>
        <w:t xml:space="preserve">                  фактические значения получены)</w:t>
      </w:r>
    </w:p>
    <w:p w:rsidR="008B21CA" w:rsidRDefault="008B21CA" w:rsidP="008B21CA">
      <w:pPr>
        <w:pStyle w:val="ConsPlusNonformat"/>
        <w:widowControl/>
      </w:pPr>
      <w:r>
        <w:t xml:space="preserve">    Рекомендации  межведомственной комиссии и  предлагаемые  меры,</w:t>
      </w:r>
    </w:p>
    <w:p w:rsidR="008B21CA" w:rsidRDefault="008B21CA" w:rsidP="008B21CA">
      <w:pPr>
        <w:pStyle w:val="ConsPlusNonformat"/>
        <w:widowControl/>
      </w:pPr>
      <w:r>
        <w:t>которые   необходимо   принять   для обеспечения  безопасности или</w:t>
      </w:r>
    </w:p>
    <w:p w:rsidR="008B21CA" w:rsidRDefault="008B21CA" w:rsidP="008B21CA">
      <w:pPr>
        <w:pStyle w:val="ConsPlusNonformat"/>
        <w:widowControl/>
      </w:pPr>
      <w:r>
        <w:t>создания нормальных условий для постоянного проживания 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r>
        <w:t xml:space="preserve">    Заключение    межведомственной    комиссии    по   результатам</w:t>
      </w:r>
    </w:p>
    <w:p w:rsidR="008B21CA" w:rsidRDefault="008B21CA" w:rsidP="008B21CA">
      <w:pPr>
        <w:pStyle w:val="ConsPlusNonformat"/>
        <w:widowControl/>
      </w:pPr>
      <w:r>
        <w:t>обследования помещения 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__________________________________________________________________</w:t>
      </w:r>
    </w:p>
    <w:p w:rsidR="008B21CA" w:rsidRDefault="008B21CA" w:rsidP="008B21CA">
      <w:pPr>
        <w:pStyle w:val="ConsPlusNonformat"/>
        <w:widowControl/>
      </w:pPr>
      <w:r>
        <w:t>_________________________________________________________________.</w:t>
      </w:r>
    </w:p>
    <w:p w:rsidR="008B21CA" w:rsidRDefault="008B21CA" w:rsidP="008B21CA">
      <w:pPr>
        <w:pStyle w:val="ConsPlusNonformat"/>
        <w:widowControl/>
      </w:pPr>
    </w:p>
    <w:p w:rsidR="008B21CA" w:rsidRDefault="008B21CA" w:rsidP="008B21CA">
      <w:pPr>
        <w:pStyle w:val="ConsPlusNonformat"/>
        <w:widowControl/>
      </w:pPr>
      <w:r>
        <w:t xml:space="preserve">    Приложение к акту:</w:t>
      </w:r>
    </w:p>
    <w:p w:rsidR="008B21CA" w:rsidRDefault="008B21CA" w:rsidP="008B21CA">
      <w:pPr>
        <w:pStyle w:val="ConsPlusNonformat"/>
        <w:widowControl/>
      </w:pPr>
      <w:r>
        <w:t xml:space="preserve">    а) результаты инструментального контроля;</w:t>
      </w:r>
    </w:p>
    <w:p w:rsidR="008B21CA" w:rsidRDefault="008B21CA" w:rsidP="008B21CA">
      <w:pPr>
        <w:pStyle w:val="ConsPlusNonformat"/>
        <w:widowControl/>
      </w:pPr>
      <w:r>
        <w:t xml:space="preserve">    б) результаты лабораторных испытаний;</w:t>
      </w:r>
    </w:p>
    <w:p w:rsidR="008B21CA" w:rsidRDefault="008B21CA" w:rsidP="008B21CA">
      <w:pPr>
        <w:pStyle w:val="ConsPlusNonformat"/>
        <w:widowControl/>
      </w:pPr>
      <w:r>
        <w:t xml:space="preserve">    в) результаты исследований;</w:t>
      </w:r>
    </w:p>
    <w:p w:rsidR="008B21CA" w:rsidRDefault="008B21CA" w:rsidP="008B21CA">
      <w:pPr>
        <w:pStyle w:val="ConsPlusNonformat"/>
        <w:widowControl/>
      </w:pPr>
      <w:r>
        <w:t xml:space="preserve">    г) заключения       экспертов     проектно-изыскательских    и</w:t>
      </w:r>
    </w:p>
    <w:p w:rsidR="008B21CA" w:rsidRDefault="008B21CA" w:rsidP="008B21CA">
      <w:pPr>
        <w:pStyle w:val="ConsPlusNonformat"/>
        <w:widowControl/>
      </w:pPr>
      <w:r>
        <w:t>специализированных организаций;</w:t>
      </w:r>
    </w:p>
    <w:p w:rsidR="008B21CA" w:rsidRDefault="008B21CA" w:rsidP="008B21CA">
      <w:pPr>
        <w:pStyle w:val="ConsPlusNonformat"/>
        <w:widowControl/>
      </w:pPr>
      <w:r>
        <w:t xml:space="preserve">    д) другие материалы по решению межведомственной комиссии.</w:t>
      </w:r>
    </w:p>
    <w:p w:rsidR="008B21CA" w:rsidRDefault="008B21CA" w:rsidP="008B21CA">
      <w:pPr>
        <w:pStyle w:val="ConsPlusNonformat"/>
        <w:widowControl/>
      </w:pPr>
    </w:p>
    <w:p w:rsidR="008B21CA" w:rsidRDefault="008B21CA" w:rsidP="008B21CA">
      <w:pPr>
        <w:pStyle w:val="ConsPlusNonformat"/>
        <w:widowControl/>
      </w:pPr>
      <w:r>
        <w:t>Председатель межведомственной комиссии</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nformat"/>
        <w:widowControl/>
      </w:pPr>
    </w:p>
    <w:p w:rsidR="008B21CA" w:rsidRDefault="008B21CA" w:rsidP="008B21CA">
      <w:pPr>
        <w:pStyle w:val="ConsPlusNonformat"/>
        <w:widowControl/>
      </w:pPr>
      <w:r>
        <w:t>Члены межведомственной комиссии</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nformat"/>
        <w:widowControl/>
      </w:pPr>
      <w:r>
        <w:t xml:space="preserve">    _____________________         ________________________________</w:t>
      </w:r>
    </w:p>
    <w:p w:rsidR="008B21CA" w:rsidRDefault="008B21CA" w:rsidP="008B21CA">
      <w:pPr>
        <w:pStyle w:val="ConsPlusNonformat"/>
        <w:widowControl/>
      </w:pPr>
      <w:r>
        <w:t xml:space="preserve">         (подпись)                           (</w:t>
      </w:r>
      <w:proofErr w:type="spellStart"/>
      <w:r>
        <w:t>ф.и.</w:t>
      </w:r>
      <w:proofErr w:type="gramStart"/>
      <w:r>
        <w:t>о</w:t>
      </w:r>
      <w:proofErr w:type="gramEnd"/>
      <w:r>
        <w:t>.</w:t>
      </w:r>
      <w:proofErr w:type="spellEnd"/>
      <w:r>
        <w:t>)</w:t>
      </w:r>
    </w:p>
    <w:p w:rsidR="008B21CA" w:rsidRDefault="008B21CA" w:rsidP="008B21CA">
      <w:pPr>
        <w:pStyle w:val="ConsPlusNormal"/>
        <w:widowControl/>
        <w:ind w:firstLine="0"/>
        <w:jc w:val="both"/>
      </w:pPr>
    </w:p>
    <w:p w:rsidR="008B21CA" w:rsidRPr="00925EDA" w:rsidRDefault="008B21CA" w:rsidP="008B21CA">
      <w:pPr>
        <w:pStyle w:val="ConsPlusNormal"/>
        <w:widowControl/>
        <w:ind w:firstLine="709"/>
        <w:jc w:val="right"/>
        <w:rPr>
          <w:rFonts w:ascii="Times New Roman" w:hAnsi="Times New Roman" w:cs="Times New Roman"/>
          <w:sz w:val="28"/>
          <w:szCs w:val="28"/>
        </w:rPr>
      </w:pPr>
    </w:p>
    <w:p w:rsidR="008B21CA" w:rsidRPr="0069560F" w:rsidRDefault="008B21CA" w:rsidP="008B21CA">
      <w:pPr>
        <w:jc w:val="center"/>
        <w:rPr>
          <w:sz w:val="28"/>
          <w:szCs w:val="28"/>
        </w:rPr>
      </w:pPr>
      <w:r>
        <w:rPr>
          <w:sz w:val="28"/>
          <w:szCs w:val="28"/>
        </w:rPr>
        <w:t xml:space="preserve">                         </w:t>
      </w:r>
    </w:p>
    <w:p w:rsidR="004F2869" w:rsidRDefault="004F2869"/>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5C7745" w:rsidRDefault="005C7745"/>
    <w:p w:rsidR="00D452CF" w:rsidRDefault="005C7745" w:rsidP="005C7745">
      <w:pPr>
        <w:ind w:left="4860"/>
        <w:rPr>
          <w:sz w:val="28"/>
          <w:szCs w:val="28"/>
        </w:rPr>
      </w:pPr>
      <w:r w:rsidRPr="003073FB">
        <w:rPr>
          <w:sz w:val="28"/>
          <w:szCs w:val="28"/>
        </w:rPr>
        <w:t xml:space="preserve">Главе  администрации </w:t>
      </w:r>
    </w:p>
    <w:p w:rsidR="005C7745" w:rsidRPr="003073FB" w:rsidRDefault="00D452CF" w:rsidP="005C7745">
      <w:pPr>
        <w:ind w:left="4860"/>
        <w:rPr>
          <w:sz w:val="28"/>
          <w:szCs w:val="28"/>
        </w:rPr>
      </w:pPr>
      <w:r>
        <w:rPr>
          <w:sz w:val="28"/>
          <w:szCs w:val="28"/>
        </w:rPr>
        <w:t>Большесосн</w:t>
      </w:r>
      <w:r w:rsidR="005C7745" w:rsidRPr="003073FB">
        <w:rPr>
          <w:sz w:val="28"/>
          <w:szCs w:val="28"/>
        </w:rPr>
        <w:t xml:space="preserve">овского  сельского поселения         </w:t>
      </w:r>
    </w:p>
    <w:p w:rsidR="005C7745" w:rsidRPr="003073FB" w:rsidRDefault="005C7745" w:rsidP="005C7745">
      <w:pPr>
        <w:ind w:left="4860"/>
        <w:rPr>
          <w:sz w:val="28"/>
          <w:szCs w:val="28"/>
        </w:rPr>
      </w:pPr>
      <w:r>
        <w:rPr>
          <w:sz w:val="28"/>
          <w:szCs w:val="28"/>
        </w:rPr>
        <w:t>________________________________</w:t>
      </w:r>
    </w:p>
    <w:p w:rsidR="005C7745" w:rsidRPr="003073FB" w:rsidRDefault="005C7745" w:rsidP="005C7745">
      <w:pPr>
        <w:ind w:left="4860"/>
        <w:rPr>
          <w:sz w:val="28"/>
          <w:szCs w:val="28"/>
        </w:rPr>
      </w:pPr>
      <w:r w:rsidRPr="003073FB">
        <w:rPr>
          <w:sz w:val="28"/>
          <w:szCs w:val="28"/>
        </w:rPr>
        <w:t>________________________________</w:t>
      </w:r>
    </w:p>
    <w:p w:rsidR="005C7745" w:rsidRPr="003073FB" w:rsidRDefault="005C7745" w:rsidP="005C7745">
      <w:pPr>
        <w:ind w:left="4860"/>
        <w:rPr>
          <w:sz w:val="28"/>
          <w:szCs w:val="28"/>
        </w:rPr>
      </w:pPr>
      <w:r w:rsidRPr="003073FB">
        <w:rPr>
          <w:sz w:val="28"/>
          <w:szCs w:val="28"/>
        </w:rPr>
        <w:t>________________________________</w:t>
      </w:r>
    </w:p>
    <w:p w:rsidR="005C7745" w:rsidRPr="003073FB" w:rsidRDefault="005C7745" w:rsidP="005C7745">
      <w:pPr>
        <w:ind w:left="4860"/>
        <w:rPr>
          <w:i/>
          <w:sz w:val="20"/>
          <w:szCs w:val="20"/>
        </w:rPr>
      </w:pPr>
      <w:r w:rsidRPr="00BE6D8E">
        <w:rPr>
          <w:i/>
        </w:rPr>
        <w:t xml:space="preserve"> </w:t>
      </w:r>
      <w:r w:rsidRPr="003073FB">
        <w:rPr>
          <w:i/>
          <w:sz w:val="20"/>
          <w:szCs w:val="20"/>
        </w:rPr>
        <w:t>(Ф.И.О.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5C7745" w:rsidRDefault="005C7745" w:rsidP="005C7745">
      <w:pPr>
        <w:ind w:left="4152" w:firstLine="96"/>
        <w:jc w:val="center"/>
        <w:rPr>
          <w:sz w:val="28"/>
          <w:szCs w:val="28"/>
        </w:rPr>
      </w:pPr>
      <w:r>
        <w:rPr>
          <w:color w:val="000000"/>
        </w:rPr>
        <w:t xml:space="preserve">              </w:t>
      </w:r>
    </w:p>
    <w:p w:rsidR="005C7745" w:rsidRPr="007B470A" w:rsidRDefault="005C7745" w:rsidP="005C7745">
      <w:pPr>
        <w:jc w:val="center"/>
        <w:rPr>
          <w:rFonts w:ascii="Times New Roman CYR" w:hAnsi="Times New Roman CYR"/>
          <w:b/>
          <w:bCs/>
          <w:sz w:val="28"/>
          <w:szCs w:val="28"/>
        </w:rPr>
      </w:pPr>
      <w:r w:rsidRPr="007B470A">
        <w:rPr>
          <w:rFonts w:ascii="Times New Roman CYR" w:hAnsi="Times New Roman CYR"/>
          <w:b/>
          <w:bCs/>
          <w:sz w:val="28"/>
          <w:szCs w:val="28"/>
        </w:rPr>
        <w:t>Согласие</w:t>
      </w:r>
    </w:p>
    <w:p w:rsidR="005C7745" w:rsidRPr="007B470A" w:rsidRDefault="005C7745" w:rsidP="005C7745">
      <w:pPr>
        <w:jc w:val="center"/>
        <w:rPr>
          <w:rFonts w:ascii="Times New Roman CYR" w:hAnsi="Times New Roman CYR"/>
          <w:b/>
          <w:bCs/>
          <w:sz w:val="28"/>
          <w:szCs w:val="28"/>
        </w:rPr>
      </w:pPr>
      <w:r w:rsidRPr="007B470A">
        <w:rPr>
          <w:rFonts w:ascii="Times New Roman CYR" w:hAnsi="Times New Roman CYR"/>
          <w:b/>
          <w:bCs/>
          <w:sz w:val="28"/>
          <w:szCs w:val="28"/>
        </w:rPr>
        <w:t>на обработку персональных данных</w:t>
      </w:r>
    </w:p>
    <w:p w:rsidR="005C7745" w:rsidRPr="005C7745" w:rsidRDefault="005C7745" w:rsidP="005C7745">
      <w:pPr>
        <w:pStyle w:val="1"/>
        <w:autoSpaceDE w:val="0"/>
        <w:autoSpaceDN w:val="0"/>
        <w:adjustRightInd w:val="0"/>
        <w:spacing w:before="0" w:after="0"/>
        <w:ind w:firstLine="708"/>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Я, ____________________________________________________________________</w:t>
      </w:r>
      <w:proofErr w:type="gramStart"/>
      <w:r w:rsidRPr="005C7745">
        <w:rPr>
          <w:rFonts w:ascii="Times New Roman" w:hAnsi="Times New Roman" w:cs="Times New Roman"/>
          <w:b w:val="0"/>
          <w:bCs w:val="0"/>
          <w:kern w:val="0"/>
          <w:sz w:val="24"/>
          <w:szCs w:val="24"/>
        </w:rPr>
        <w:t xml:space="preserve"> ,</w:t>
      </w:r>
      <w:proofErr w:type="gramEnd"/>
    </w:p>
    <w:p w:rsidR="005C7745" w:rsidRPr="005C7745" w:rsidRDefault="005C7745" w:rsidP="005C7745">
      <w:pPr>
        <w:pStyle w:val="1"/>
        <w:autoSpaceDE w:val="0"/>
        <w:autoSpaceDN w:val="0"/>
        <w:adjustRightInd w:val="0"/>
        <w:spacing w:before="0" w:after="0"/>
        <w:jc w:val="center"/>
        <w:rPr>
          <w:rFonts w:ascii="Times New Roman" w:hAnsi="Times New Roman" w:cs="Times New Roman"/>
          <w:b w:val="0"/>
          <w:bCs w:val="0"/>
          <w:kern w:val="0"/>
          <w:sz w:val="20"/>
          <w:szCs w:val="20"/>
        </w:rPr>
      </w:pPr>
      <w:r w:rsidRPr="005C7745">
        <w:rPr>
          <w:rFonts w:ascii="Times New Roman" w:hAnsi="Times New Roman" w:cs="Times New Roman"/>
          <w:b w:val="0"/>
          <w:bCs w:val="0"/>
          <w:kern w:val="0"/>
          <w:sz w:val="20"/>
          <w:szCs w:val="20"/>
        </w:rPr>
        <w:t>(Ф.И.О., дата рождения)</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паспорт:  серия  __________________  № _____________________, выданный "___"</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____________ 20__ г., _______</w:t>
      </w:r>
      <w:r w:rsidR="00714FA8">
        <w:rPr>
          <w:rFonts w:ascii="Times New Roman" w:hAnsi="Times New Roman" w:cs="Times New Roman"/>
          <w:b w:val="0"/>
          <w:bCs w:val="0"/>
          <w:kern w:val="0"/>
          <w:sz w:val="24"/>
          <w:szCs w:val="24"/>
        </w:rPr>
        <w:t>_______________</w:t>
      </w:r>
      <w:r w:rsidRPr="005C7745">
        <w:rPr>
          <w:rFonts w:ascii="Times New Roman" w:hAnsi="Times New Roman" w:cs="Times New Roman"/>
          <w:b w:val="0"/>
          <w:bCs w:val="0"/>
          <w:kern w:val="0"/>
          <w:sz w:val="24"/>
          <w:szCs w:val="24"/>
        </w:rPr>
        <w:t>__________________________________</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proofErr w:type="gramStart"/>
      <w:r w:rsidRPr="005C7745">
        <w:rPr>
          <w:rFonts w:ascii="Times New Roman" w:hAnsi="Times New Roman" w:cs="Times New Roman"/>
          <w:b w:val="0"/>
          <w:bCs w:val="0"/>
          <w:kern w:val="0"/>
          <w:sz w:val="24"/>
          <w:szCs w:val="24"/>
        </w:rPr>
        <w:t>проживающий</w:t>
      </w:r>
      <w:proofErr w:type="gramEnd"/>
      <w:r w:rsidRPr="005C7745">
        <w:rPr>
          <w:rFonts w:ascii="Times New Roman" w:hAnsi="Times New Roman" w:cs="Times New Roman"/>
          <w:b w:val="0"/>
          <w:bCs w:val="0"/>
          <w:kern w:val="0"/>
          <w:sz w:val="24"/>
          <w:szCs w:val="24"/>
        </w:rPr>
        <w:t xml:space="preserve"> по адресу: ______________________________________________________</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В отношении себя и членов моей семьи:</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1. __________________________________________________________________________,</w:t>
      </w:r>
    </w:p>
    <w:p w:rsidR="005C7745" w:rsidRPr="00714FA8" w:rsidRDefault="005C7745" w:rsidP="005C7745">
      <w:pPr>
        <w:pStyle w:val="1"/>
        <w:autoSpaceDE w:val="0"/>
        <w:autoSpaceDN w:val="0"/>
        <w:adjustRightInd w:val="0"/>
        <w:spacing w:before="0" w:after="0"/>
        <w:jc w:val="both"/>
        <w:rPr>
          <w:rFonts w:ascii="Times New Roman" w:hAnsi="Times New Roman" w:cs="Times New Roman"/>
          <w:b w:val="0"/>
          <w:bCs w:val="0"/>
          <w:kern w:val="0"/>
          <w:sz w:val="20"/>
          <w:szCs w:val="20"/>
        </w:rPr>
      </w:pPr>
      <w:r w:rsidRPr="005C7745">
        <w:rPr>
          <w:rFonts w:ascii="Times New Roman" w:hAnsi="Times New Roman" w:cs="Times New Roman"/>
          <w:b w:val="0"/>
          <w:bCs w:val="0"/>
          <w:kern w:val="0"/>
          <w:sz w:val="24"/>
          <w:szCs w:val="24"/>
        </w:rPr>
        <w:t xml:space="preserve">      </w:t>
      </w:r>
      <w:r w:rsidRPr="00714FA8">
        <w:rPr>
          <w:rFonts w:ascii="Times New Roman" w:hAnsi="Times New Roman" w:cs="Times New Roman"/>
          <w:b w:val="0"/>
          <w:bCs w:val="0"/>
          <w:kern w:val="0"/>
          <w:sz w:val="20"/>
          <w:szCs w:val="20"/>
        </w:rPr>
        <w:t>(родственные отношения, Ф.И.О., число, месяц, год рождения, паспорт, свидетельство о рождении)</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____________________________________________________________________________</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2. ___________________________________________________________________________,</w:t>
      </w:r>
    </w:p>
    <w:p w:rsidR="005C7745" w:rsidRPr="00714FA8" w:rsidRDefault="005C7745" w:rsidP="005C7745">
      <w:pPr>
        <w:pStyle w:val="1"/>
        <w:autoSpaceDE w:val="0"/>
        <w:autoSpaceDN w:val="0"/>
        <w:adjustRightInd w:val="0"/>
        <w:spacing w:before="0" w:after="0"/>
        <w:jc w:val="both"/>
        <w:rPr>
          <w:rFonts w:ascii="Times New Roman" w:hAnsi="Times New Roman" w:cs="Times New Roman"/>
          <w:b w:val="0"/>
          <w:bCs w:val="0"/>
          <w:kern w:val="0"/>
          <w:sz w:val="20"/>
          <w:szCs w:val="20"/>
        </w:rPr>
      </w:pPr>
      <w:r w:rsidRPr="00714FA8">
        <w:rPr>
          <w:rFonts w:ascii="Times New Roman" w:hAnsi="Times New Roman" w:cs="Times New Roman"/>
          <w:b w:val="0"/>
          <w:bCs w:val="0"/>
          <w:kern w:val="0"/>
          <w:sz w:val="20"/>
          <w:szCs w:val="20"/>
        </w:rPr>
        <w:t xml:space="preserve">        (родственные отношения, Ф.И.О., число, месяц, год рождения, паспорт, свидетельство о рождении)</w:t>
      </w:r>
    </w:p>
    <w:p w:rsidR="005C7745" w:rsidRPr="005C7745" w:rsidRDefault="005C7745" w:rsidP="005C7745">
      <w:pPr>
        <w:pStyle w:val="1"/>
        <w:autoSpaceDE w:val="0"/>
        <w:autoSpaceDN w:val="0"/>
        <w:adjustRightInd w:val="0"/>
        <w:spacing w:before="0" w:after="0"/>
        <w:jc w:val="both"/>
        <w:rPr>
          <w:rFonts w:ascii="Times New Roman" w:hAnsi="Times New Roman" w:cs="Times New Roman"/>
          <w:b w:val="0"/>
          <w:bCs w:val="0"/>
          <w:kern w:val="0"/>
          <w:sz w:val="24"/>
          <w:szCs w:val="24"/>
        </w:rPr>
      </w:pPr>
      <w:r w:rsidRPr="005C7745">
        <w:rPr>
          <w:rFonts w:ascii="Times New Roman" w:hAnsi="Times New Roman" w:cs="Times New Roman"/>
          <w:b w:val="0"/>
          <w:bCs w:val="0"/>
          <w:kern w:val="0"/>
          <w:sz w:val="24"/>
          <w:szCs w:val="24"/>
        </w:rPr>
        <w:t xml:space="preserve"> ____________________________________________________________________________</w:t>
      </w:r>
    </w:p>
    <w:p w:rsidR="005C7745" w:rsidRPr="00BF77E1" w:rsidRDefault="005C7745" w:rsidP="005C7745">
      <w:pPr>
        <w:pStyle w:val="1"/>
        <w:autoSpaceDE w:val="0"/>
        <w:autoSpaceDN w:val="0"/>
        <w:adjustRightInd w:val="0"/>
        <w:spacing w:before="0" w:after="0"/>
        <w:jc w:val="both"/>
        <w:rPr>
          <w:b w:val="0"/>
          <w:bCs w:val="0"/>
          <w:kern w:val="0"/>
          <w:sz w:val="20"/>
          <w:szCs w:val="20"/>
        </w:rPr>
      </w:pPr>
      <w:r w:rsidRPr="00BF77E1">
        <w:rPr>
          <w:b w:val="0"/>
          <w:bCs w:val="0"/>
          <w:kern w:val="0"/>
          <w:sz w:val="20"/>
          <w:szCs w:val="20"/>
        </w:rPr>
        <w:t>3. __________________________________________________________</w:t>
      </w:r>
      <w:r>
        <w:rPr>
          <w:b w:val="0"/>
          <w:bCs w:val="0"/>
          <w:kern w:val="0"/>
          <w:sz w:val="20"/>
          <w:szCs w:val="20"/>
        </w:rPr>
        <w:t>______________________</w:t>
      </w:r>
      <w:r w:rsidRPr="00BF77E1">
        <w:rPr>
          <w:b w:val="0"/>
          <w:bCs w:val="0"/>
          <w:kern w:val="0"/>
          <w:sz w:val="20"/>
          <w:szCs w:val="20"/>
        </w:rPr>
        <w:t>,</w:t>
      </w:r>
    </w:p>
    <w:p w:rsidR="005C7745" w:rsidRPr="00714FA8" w:rsidRDefault="005C7745" w:rsidP="005C7745">
      <w:pPr>
        <w:pStyle w:val="1"/>
        <w:autoSpaceDE w:val="0"/>
        <w:autoSpaceDN w:val="0"/>
        <w:adjustRightInd w:val="0"/>
        <w:spacing w:before="0" w:after="0"/>
        <w:jc w:val="both"/>
        <w:rPr>
          <w:rFonts w:ascii="Times New Roman" w:hAnsi="Times New Roman" w:cs="Times New Roman"/>
          <w:b w:val="0"/>
          <w:bCs w:val="0"/>
          <w:kern w:val="0"/>
          <w:sz w:val="20"/>
          <w:szCs w:val="20"/>
        </w:rPr>
      </w:pPr>
      <w:r w:rsidRPr="00714FA8">
        <w:rPr>
          <w:rFonts w:ascii="Times New Roman" w:hAnsi="Times New Roman" w:cs="Times New Roman"/>
          <w:b w:val="0"/>
          <w:bCs w:val="0"/>
          <w:kern w:val="0"/>
          <w:sz w:val="20"/>
          <w:szCs w:val="20"/>
        </w:rPr>
        <w:t xml:space="preserve">        (родственные отношения, Ф.И.О., число, месяц, год рождения, паспорт, свидетельство о рождении)</w:t>
      </w:r>
    </w:p>
    <w:p w:rsidR="005C7745" w:rsidRPr="00BF77E1" w:rsidRDefault="005C7745" w:rsidP="005C7745">
      <w:pPr>
        <w:pStyle w:val="1"/>
        <w:autoSpaceDE w:val="0"/>
        <w:autoSpaceDN w:val="0"/>
        <w:adjustRightInd w:val="0"/>
        <w:spacing w:before="0" w:after="0"/>
        <w:jc w:val="both"/>
        <w:rPr>
          <w:b w:val="0"/>
          <w:bCs w:val="0"/>
          <w:kern w:val="0"/>
          <w:sz w:val="20"/>
          <w:szCs w:val="20"/>
        </w:rPr>
      </w:pPr>
      <w:r w:rsidRPr="00BF77E1">
        <w:rPr>
          <w:b w:val="0"/>
          <w:bCs w:val="0"/>
          <w:kern w:val="0"/>
          <w:sz w:val="20"/>
          <w:szCs w:val="20"/>
        </w:rPr>
        <w:t>_______________________________________________________________</w:t>
      </w:r>
      <w:r>
        <w:rPr>
          <w:b w:val="0"/>
          <w:bCs w:val="0"/>
          <w:kern w:val="0"/>
          <w:sz w:val="20"/>
          <w:szCs w:val="20"/>
        </w:rPr>
        <w:t>_____________________</w:t>
      </w:r>
    </w:p>
    <w:p w:rsidR="005C7745" w:rsidRPr="00BF77E1" w:rsidRDefault="005C7745" w:rsidP="005C7745">
      <w:pPr>
        <w:pStyle w:val="1"/>
        <w:autoSpaceDE w:val="0"/>
        <w:autoSpaceDN w:val="0"/>
        <w:adjustRightInd w:val="0"/>
        <w:spacing w:before="0" w:after="0"/>
        <w:jc w:val="both"/>
        <w:rPr>
          <w:b w:val="0"/>
          <w:bCs w:val="0"/>
          <w:kern w:val="0"/>
          <w:sz w:val="20"/>
          <w:szCs w:val="20"/>
        </w:rPr>
      </w:pPr>
      <w:r w:rsidRPr="00BF77E1">
        <w:rPr>
          <w:b w:val="0"/>
          <w:bCs w:val="0"/>
          <w:kern w:val="0"/>
          <w:sz w:val="20"/>
          <w:szCs w:val="20"/>
        </w:rPr>
        <w:t>4. ___________________________________________________________</w:t>
      </w:r>
      <w:r>
        <w:rPr>
          <w:b w:val="0"/>
          <w:bCs w:val="0"/>
          <w:kern w:val="0"/>
          <w:sz w:val="20"/>
          <w:szCs w:val="20"/>
        </w:rPr>
        <w:t>______________________</w:t>
      </w:r>
      <w:r w:rsidRPr="00BF77E1">
        <w:rPr>
          <w:b w:val="0"/>
          <w:bCs w:val="0"/>
          <w:kern w:val="0"/>
          <w:sz w:val="20"/>
          <w:szCs w:val="20"/>
        </w:rPr>
        <w:t>,</w:t>
      </w:r>
    </w:p>
    <w:p w:rsidR="005C7745" w:rsidRPr="00714FA8" w:rsidRDefault="005C7745" w:rsidP="005C7745">
      <w:pPr>
        <w:pStyle w:val="1"/>
        <w:autoSpaceDE w:val="0"/>
        <w:autoSpaceDN w:val="0"/>
        <w:adjustRightInd w:val="0"/>
        <w:spacing w:before="0" w:after="0"/>
        <w:jc w:val="both"/>
        <w:rPr>
          <w:rFonts w:ascii="Times New Roman" w:hAnsi="Times New Roman" w:cs="Times New Roman"/>
          <w:b w:val="0"/>
          <w:bCs w:val="0"/>
          <w:kern w:val="0"/>
          <w:sz w:val="20"/>
          <w:szCs w:val="20"/>
        </w:rPr>
      </w:pPr>
      <w:r w:rsidRPr="00714FA8">
        <w:rPr>
          <w:rFonts w:ascii="Times New Roman" w:hAnsi="Times New Roman" w:cs="Times New Roman"/>
          <w:b w:val="0"/>
          <w:bCs w:val="0"/>
          <w:kern w:val="0"/>
          <w:sz w:val="20"/>
          <w:szCs w:val="20"/>
        </w:rPr>
        <w:t xml:space="preserve">        (родственные отношения, Ф.И.О., число, месяц, год рождения, паспорт, свидетельство о рождении)</w:t>
      </w:r>
    </w:p>
    <w:p w:rsidR="005C7745" w:rsidRPr="00BF77E1" w:rsidRDefault="005C7745" w:rsidP="005C7745">
      <w:pPr>
        <w:pStyle w:val="1"/>
        <w:autoSpaceDE w:val="0"/>
        <w:autoSpaceDN w:val="0"/>
        <w:adjustRightInd w:val="0"/>
        <w:spacing w:before="0" w:after="0"/>
        <w:jc w:val="both"/>
        <w:rPr>
          <w:b w:val="0"/>
          <w:bCs w:val="0"/>
          <w:kern w:val="0"/>
          <w:sz w:val="20"/>
          <w:szCs w:val="20"/>
        </w:rPr>
      </w:pPr>
      <w:r w:rsidRPr="00BF77E1">
        <w:rPr>
          <w:b w:val="0"/>
          <w:bCs w:val="0"/>
          <w:kern w:val="0"/>
          <w:sz w:val="20"/>
          <w:szCs w:val="20"/>
        </w:rPr>
        <w:t>______________________________________________________________</w:t>
      </w:r>
      <w:r>
        <w:rPr>
          <w:b w:val="0"/>
          <w:bCs w:val="0"/>
          <w:kern w:val="0"/>
          <w:sz w:val="20"/>
          <w:szCs w:val="20"/>
        </w:rPr>
        <w:t>_____________________</w:t>
      </w:r>
    </w:p>
    <w:p w:rsidR="005C7745" w:rsidRDefault="005C7745" w:rsidP="005C7745">
      <w:pPr>
        <w:pStyle w:val="ConsPlusNormal"/>
        <w:jc w:val="both"/>
        <w:rPr>
          <w:rFonts w:ascii="Times New Roman" w:hAnsi="Times New Roman" w:cs="Times New Roman"/>
          <w:bCs/>
          <w:sz w:val="24"/>
          <w:szCs w:val="24"/>
        </w:rPr>
      </w:pPr>
      <w:proofErr w:type="gramStart"/>
      <w:r w:rsidRPr="00BF77E1">
        <w:rPr>
          <w:rFonts w:ascii="Times New Roman" w:hAnsi="Times New Roman" w:cs="Times New Roman"/>
          <w:bCs/>
          <w:sz w:val="24"/>
          <w:szCs w:val="24"/>
        </w:rPr>
        <w:t xml:space="preserve">в  соответствии  с  Федеральным  </w:t>
      </w:r>
      <w:hyperlink r:id="rId10" w:history="1">
        <w:r w:rsidRPr="0089037E">
          <w:rPr>
            <w:rFonts w:ascii="Times New Roman" w:hAnsi="Times New Roman" w:cs="Times New Roman"/>
            <w:bCs/>
            <w:sz w:val="24"/>
            <w:szCs w:val="24"/>
          </w:rPr>
          <w:t>законом</w:t>
        </w:r>
      </w:hyperlink>
      <w:r w:rsidRPr="00BF77E1">
        <w:rPr>
          <w:rFonts w:ascii="Times New Roman" w:hAnsi="Times New Roman" w:cs="Times New Roman"/>
          <w:bCs/>
          <w:sz w:val="24"/>
          <w:szCs w:val="24"/>
        </w:rPr>
        <w:t xml:space="preserve">  от 27 июля 2010 года N 210-ФЗ "Об</w:t>
      </w:r>
      <w:r w:rsidRPr="00BF77E1">
        <w:rPr>
          <w:rFonts w:ascii="Times New Roman" w:hAnsi="Times New Roman"/>
          <w:bCs/>
          <w:sz w:val="24"/>
          <w:szCs w:val="24"/>
        </w:rPr>
        <w:t xml:space="preserve"> </w:t>
      </w:r>
      <w:r w:rsidRPr="00BF77E1">
        <w:rPr>
          <w:rFonts w:ascii="Times New Roman" w:hAnsi="Times New Roman" w:cs="Times New Roman"/>
          <w:bCs/>
          <w:sz w:val="24"/>
          <w:szCs w:val="24"/>
        </w:rPr>
        <w:t>организации   предоставления   государственных   и   муниципальных  услуг",</w:t>
      </w:r>
      <w:r>
        <w:rPr>
          <w:rFonts w:ascii="Times New Roman" w:hAnsi="Times New Roman" w:cs="Times New Roman"/>
          <w:bCs/>
          <w:sz w:val="24"/>
          <w:szCs w:val="24"/>
        </w:rPr>
        <w:t xml:space="preserve"> </w:t>
      </w:r>
      <w:r w:rsidRPr="00BF77E1">
        <w:rPr>
          <w:rFonts w:ascii="Times New Roman" w:hAnsi="Times New Roman" w:cs="Times New Roman"/>
          <w:bCs/>
          <w:sz w:val="24"/>
          <w:szCs w:val="24"/>
        </w:rPr>
        <w:t xml:space="preserve">Федеральным  </w:t>
      </w:r>
      <w:hyperlink r:id="rId11" w:history="1">
        <w:r w:rsidRPr="0089037E">
          <w:rPr>
            <w:rFonts w:ascii="Times New Roman" w:hAnsi="Times New Roman" w:cs="Times New Roman"/>
            <w:bCs/>
            <w:sz w:val="24"/>
            <w:szCs w:val="24"/>
          </w:rPr>
          <w:t>законом</w:t>
        </w:r>
      </w:hyperlink>
      <w:r w:rsidRPr="00BF77E1">
        <w:rPr>
          <w:rFonts w:ascii="Times New Roman" w:hAnsi="Times New Roman" w:cs="Times New Roman"/>
          <w:bCs/>
          <w:sz w:val="24"/>
          <w:szCs w:val="24"/>
        </w:rPr>
        <w:t xml:space="preserve">  от 27 июля 2006 года </w:t>
      </w:r>
      <w:r>
        <w:rPr>
          <w:rFonts w:ascii="Times New Roman" w:hAnsi="Times New Roman" w:cs="Times New Roman"/>
          <w:bCs/>
          <w:sz w:val="24"/>
          <w:szCs w:val="24"/>
        </w:rPr>
        <w:t>№</w:t>
      </w:r>
      <w:r w:rsidRPr="00BF77E1">
        <w:rPr>
          <w:rFonts w:ascii="Times New Roman" w:hAnsi="Times New Roman" w:cs="Times New Roman"/>
          <w:bCs/>
          <w:sz w:val="24"/>
          <w:szCs w:val="24"/>
        </w:rPr>
        <w:t xml:space="preserve"> 152-ФЗ "О персональных данных"</w:t>
      </w:r>
      <w:r>
        <w:rPr>
          <w:rFonts w:ascii="Times New Roman" w:hAnsi="Times New Roman" w:cs="Times New Roman"/>
          <w:bCs/>
          <w:sz w:val="24"/>
          <w:szCs w:val="24"/>
        </w:rPr>
        <w:t xml:space="preserve"> </w:t>
      </w:r>
      <w:r w:rsidRPr="00BF77E1">
        <w:rPr>
          <w:rFonts w:ascii="Times New Roman" w:hAnsi="Times New Roman" w:cs="Times New Roman"/>
          <w:bCs/>
          <w:sz w:val="24"/>
          <w:szCs w:val="24"/>
        </w:rPr>
        <w:t xml:space="preserve">настоящим  даю </w:t>
      </w:r>
      <w:r>
        <w:rPr>
          <w:rFonts w:ascii="Times New Roman" w:hAnsi="Times New Roman" w:cs="Times New Roman"/>
          <w:bCs/>
          <w:sz w:val="24"/>
          <w:szCs w:val="24"/>
        </w:rPr>
        <w:t>своё</w:t>
      </w:r>
      <w:r w:rsidRPr="00BF77E1">
        <w:rPr>
          <w:rFonts w:ascii="Times New Roman" w:hAnsi="Times New Roman" w:cs="Times New Roman"/>
          <w:bCs/>
          <w:sz w:val="24"/>
          <w:szCs w:val="24"/>
        </w:rPr>
        <w:t xml:space="preserve"> согласие на  автоматизированную, а также без использования</w:t>
      </w:r>
      <w:r>
        <w:rPr>
          <w:rFonts w:ascii="Times New Roman" w:hAnsi="Times New Roman" w:cs="Times New Roman"/>
          <w:bCs/>
          <w:sz w:val="24"/>
          <w:szCs w:val="24"/>
        </w:rPr>
        <w:t xml:space="preserve"> </w:t>
      </w:r>
      <w:r w:rsidRPr="00BF77E1">
        <w:rPr>
          <w:rFonts w:ascii="Times New Roman" w:hAnsi="Times New Roman" w:cs="Times New Roman"/>
          <w:bCs/>
          <w:sz w:val="24"/>
          <w:szCs w:val="24"/>
        </w:rPr>
        <w:t>средств  автоматизации  обработку моих персональных данных</w:t>
      </w:r>
      <w:r>
        <w:rPr>
          <w:rFonts w:ascii="Times New Roman" w:hAnsi="Times New Roman" w:cs="Times New Roman"/>
          <w:bCs/>
          <w:sz w:val="24"/>
          <w:szCs w:val="24"/>
        </w:rPr>
        <w:t xml:space="preserve"> и совместно проживающих членов семьи</w:t>
      </w:r>
      <w:r w:rsidRPr="00BF77E1">
        <w:rPr>
          <w:rFonts w:ascii="Times New Roman" w:hAnsi="Times New Roman" w:cs="Times New Roman"/>
          <w:bCs/>
          <w:sz w:val="24"/>
          <w:szCs w:val="24"/>
        </w:rPr>
        <w:t xml:space="preserve"> при рассмотрении</w:t>
      </w:r>
      <w:r>
        <w:rPr>
          <w:rFonts w:ascii="Times New Roman" w:hAnsi="Times New Roman" w:cs="Times New Roman"/>
          <w:bCs/>
          <w:sz w:val="24"/>
          <w:szCs w:val="24"/>
        </w:rPr>
        <w:t xml:space="preserve"> </w:t>
      </w:r>
      <w:r w:rsidRPr="00BF77E1">
        <w:rPr>
          <w:rFonts w:ascii="Times New Roman" w:hAnsi="Times New Roman" w:cs="Times New Roman"/>
          <w:bCs/>
          <w:sz w:val="24"/>
          <w:szCs w:val="24"/>
        </w:rPr>
        <w:t>вопроса</w:t>
      </w:r>
      <w:r>
        <w:rPr>
          <w:rFonts w:ascii="Times New Roman" w:hAnsi="Times New Roman" w:cs="Times New Roman"/>
          <w:bCs/>
          <w:sz w:val="24"/>
          <w:szCs w:val="24"/>
        </w:rPr>
        <w:t xml:space="preserve"> п</w:t>
      </w:r>
      <w:r w:rsidRPr="005654E9">
        <w:rPr>
          <w:rFonts w:ascii="Times New Roman" w:hAnsi="Times New Roman" w:cs="Times New Roman"/>
          <w:sz w:val="24"/>
          <w:szCs w:val="24"/>
        </w:rPr>
        <w:t>ризнани</w:t>
      </w:r>
      <w:r>
        <w:rPr>
          <w:rFonts w:ascii="Times New Roman" w:hAnsi="Times New Roman" w:cs="Times New Roman"/>
          <w:sz w:val="24"/>
          <w:szCs w:val="24"/>
        </w:rPr>
        <w:t>я</w:t>
      </w:r>
      <w:r w:rsidRPr="005654E9">
        <w:rPr>
          <w:rFonts w:ascii="Times New Roman" w:hAnsi="Times New Roman" w:cs="Times New Roman"/>
          <w:sz w:val="24"/>
          <w:szCs w:val="24"/>
        </w:rPr>
        <w:t xml:space="preserve"> помещения жилым помещением, жилого помещения</w:t>
      </w:r>
      <w:proofErr w:type="gramEnd"/>
      <w:r w:rsidRPr="005654E9">
        <w:rPr>
          <w:rFonts w:ascii="Times New Roman" w:hAnsi="Times New Roman" w:cs="Times New Roman"/>
          <w:sz w:val="24"/>
          <w:szCs w:val="24"/>
        </w:rPr>
        <w:t xml:space="preserve"> непригодным для проживания и многоквартирного дома аварийным и подлежащим сносу или реконструкции</w:t>
      </w:r>
      <w:r w:rsidRPr="00BF77E1">
        <w:rPr>
          <w:rFonts w:ascii="Times New Roman" w:hAnsi="Times New Roman" w:cs="Times New Roman"/>
          <w:bCs/>
          <w:sz w:val="24"/>
          <w:szCs w:val="24"/>
        </w:rPr>
        <w:t>,  а именно на совершение    действий,   предусмотренных</w:t>
      </w:r>
      <w:r>
        <w:rPr>
          <w:rFonts w:ascii="Times New Roman" w:hAnsi="Times New Roman" w:cs="Times New Roman"/>
          <w:bCs/>
          <w:sz w:val="24"/>
          <w:szCs w:val="24"/>
        </w:rPr>
        <w:t xml:space="preserve"> </w:t>
      </w:r>
      <w:hyperlink r:id="rId12" w:history="1">
        <w:r w:rsidRPr="0089037E">
          <w:rPr>
            <w:rFonts w:ascii="Times New Roman" w:hAnsi="Times New Roman" w:cs="Times New Roman"/>
            <w:bCs/>
            <w:sz w:val="24"/>
            <w:szCs w:val="24"/>
          </w:rPr>
          <w:t>пунктом 3 статьи 3</w:t>
        </w:r>
      </w:hyperlink>
      <w:r w:rsidRPr="00BF77E1">
        <w:rPr>
          <w:rFonts w:ascii="Times New Roman" w:hAnsi="Times New Roman" w:cs="Times New Roman"/>
          <w:bCs/>
          <w:sz w:val="24"/>
          <w:szCs w:val="24"/>
        </w:rPr>
        <w:t xml:space="preserve"> Федерального закона "О персональных данных".</w:t>
      </w:r>
      <w:r>
        <w:rPr>
          <w:rFonts w:ascii="Times New Roman" w:hAnsi="Times New Roman" w:cs="Times New Roman"/>
          <w:bCs/>
          <w:sz w:val="24"/>
          <w:szCs w:val="24"/>
        </w:rPr>
        <w:t xml:space="preserve"> </w:t>
      </w:r>
    </w:p>
    <w:p w:rsidR="005C7745" w:rsidRPr="00BF77E1" w:rsidRDefault="005C7745" w:rsidP="00714FA8">
      <w:pPr>
        <w:pStyle w:val="ConsPlusNormal"/>
        <w:ind w:firstLine="708"/>
        <w:jc w:val="both"/>
        <w:rPr>
          <w:b/>
          <w:bCs/>
          <w:sz w:val="24"/>
          <w:szCs w:val="24"/>
        </w:rPr>
      </w:pPr>
      <w:r w:rsidRPr="00BF77E1">
        <w:rPr>
          <w:rFonts w:ascii="Times New Roman" w:hAnsi="Times New Roman" w:cs="Times New Roman"/>
          <w:bCs/>
          <w:sz w:val="24"/>
          <w:szCs w:val="24"/>
        </w:rPr>
        <w:t>Настоящее  согласие  да</w:t>
      </w:r>
      <w:r>
        <w:rPr>
          <w:rFonts w:ascii="Times New Roman" w:hAnsi="Times New Roman" w:cs="Times New Roman"/>
          <w:bCs/>
          <w:sz w:val="24"/>
          <w:szCs w:val="24"/>
        </w:rPr>
        <w:t>ё</w:t>
      </w:r>
      <w:r w:rsidRPr="00BF77E1">
        <w:rPr>
          <w:rFonts w:ascii="Times New Roman" w:hAnsi="Times New Roman" w:cs="Times New Roman"/>
          <w:bCs/>
          <w:sz w:val="24"/>
          <w:szCs w:val="24"/>
        </w:rPr>
        <w:t>тся  на  период  до  истечения  сроков хранения</w:t>
      </w:r>
      <w:r>
        <w:rPr>
          <w:rFonts w:ascii="Times New Roman" w:hAnsi="Times New Roman" w:cs="Times New Roman"/>
          <w:bCs/>
          <w:sz w:val="24"/>
          <w:szCs w:val="24"/>
        </w:rPr>
        <w:t xml:space="preserve"> </w:t>
      </w:r>
      <w:r w:rsidRPr="00BF77E1">
        <w:rPr>
          <w:rFonts w:ascii="Times New Roman" w:hAnsi="Times New Roman" w:cs="Times New Roman"/>
          <w:bCs/>
          <w:sz w:val="24"/>
          <w:szCs w:val="24"/>
        </w:rPr>
        <w:t>соответствующей информации или документов, содержащих указанную информацию,</w:t>
      </w:r>
      <w:r>
        <w:rPr>
          <w:rFonts w:ascii="Times New Roman" w:hAnsi="Times New Roman" w:cs="Times New Roman"/>
          <w:bCs/>
          <w:sz w:val="24"/>
          <w:szCs w:val="24"/>
        </w:rPr>
        <w:t xml:space="preserve"> </w:t>
      </w:r>
      <w:r w:rsidRPr="00BF77E1">
        <w:rPr>
          <w:rFonts w:ascii="Times New Roman" w:hAnsi="Times New Roman" w:cs="Times New Roman"/>
          <w:bCs/>
          <w:sz w:val="24"/>
          <w:szCs w:val="24"/>
        </w:rPr>
        <w:t>определяемых в соответствии с законодательством Российской Федерации.</w:t>
      </w: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Подписи членов семьи:</w:t>
      </w: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 xml:space="preserve">_______________________________ </w:t>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t>(______________)</w:t>
      </w: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 xml:space="preserve">    (Ф.И.О.)                                                   </w:t>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t xml:space="preserve">      (подпись)</w:t>
      </w:r>
    </w:p>
    <w:p w:rsidR="005C7745" w:rsidRPr="00714FA8" w:rsidRDefault="005C7745" w:rsidP="00714FA8">
      <w:pPr>
        <w:pStyle w:val="ae"/>
        <w:jc w:val="both"/>
        <w:rPr>
          <w:rFonts w:ascii="Times New Roman" w:hAnsi="Times New Roman"/>
          <w:sz w:val="20"/>
          <w:szCs w:val="20"/>
        </w:rPr>
      </w:pP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 xml:space="preserve">_______________________________ </w:t>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t>(______________)</w:t>
      </w: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 xml:space="preserve">    (Ф.И.О.)                                                  </w:t>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t xml:space="preserve">       (подпись)</w:t>
      </w:r>
    </w:p>
    <w:p w:rsidR="005C7745" w:rsidRPr="00714FA8" w:rsidRDefault="005C7745" w:rsidP="00714FA8">
      <w:pPr>
        <w:pStyle w:val="ae"/>
        <w:jc w:val="both"/>
        <w:rPr>
          <w:rFonts w:ascii="Times New Roman" w:hAnsi="Times New Roman"/>
          <w:sz w:val="20"/>
          <w:szCs w:val="20"/>
        </w:rPr>
      </w:pP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 xml:space="preserve">_______________________________ </w:t>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t>(______________)</w:t>
      </w: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t xml:space="preserve">    (Ф.И.О.)                                                 </w:t>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r>
      <w:r w:rsidRPr="00714FA8">
        <w:rPr>
          <w:rFonts w:ascii="Times New Roman" w:hAnsi="Times New Roman"/>
          <w:sz w:val="20"/>
          <w:szCs w:val="20"/>
        </w:rPr>
        <w:tab/>
        <w:t xml:space="preserve">        (подпись)</w:t>
      </w:r>
    </w:p>
    <w:p w:rsidR="005C7745" w:rsidRPr="00714FA8" w:rsidRDefault="005C7745" w:rsidP="00714FA8">
      <w:pPr>
        <w:pStyle w:val="ae"/>
        <w:jc w:val="both"/>
        <w:rPr>
          <w:rFonts w:ascii="Times New Roman" w:hAnsi="Times New Roman"/>
          <w:sz w:val="20"/>
          <w:szCs w:val="20"/>
        </w:rPr>
      </w:pPr>
      <w:r w:rsidRPr="00714FA8">
        <w:rPr>
          <w:rFonts w:ascii="Times New Roman" w:hAnsi="Times New Roman"/>
          <w:sz w:val="20"/>
          <w:szCs w:val="20"/>
        </w:rPr>
        <w:lastRenderedPageBreak/>
        <w:t>Примечание.  Согласие  на  обработку персональных данных несовершеннолетних лиц подписывают их законные представители.</w:t>
      </w:r>
    </w:p>
    <w:sectPr w:rsidR="005C7745" w:rsidRPr="00714FA8" w:rsidSect="00955D8D">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77" w:rsidRDefault="00847A77" w:rsidP="00853BE7">
      <w:r>
        <w:separator/>
      </w:r>
    </w:p>
  </w:endnote>
  <w:endnote w:type="continuationSeparator" w:id="0">
    <w:p w:rsidR="00847A77" w:rsidRDefault="00847A77" w:rsidP="0085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77" w:rsidRDefault="00847A77" w:rsidP="00853BE7">
      <w:r>
        <w:separator/>
      </w:r>
    </w:p>
  </w:footnote>
  <w:footnote w:type="continuationSeparator" w:id="0">
    <w:p w:rsidR="00847A77" w:rsidRDefault="00847A77" w:rsidP="00853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70" w:rsidRDefault="000C1170" w:rsidP="00A664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0C1170" w:rsidRDefault="000C1170" w:rsidP="00A664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70" w:rsidRDefault="000C1170" w:rsidP="00A664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1CB1">
      <w:rPr>
        <w:rStyle w:val="a5"/>
        <w:noProof/>
      </w:rPr>
      <w:t>15</w:t>
    </w:r>
    <w:r>
      <w:rPr>
        <w:rStyle w:val="a5"/>
      </w:rPr>
      <w:fldChar w:fldCharType="end"/>
    </w:r>
  </w:p>
  <w:p w:rsidR="000C1170" w:rsidRDefault="000C1170" w:rsidP="00A6646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8E2"/>
    <w:multiLevelType w:val="singleLevel"/>
    <w:tmpl w:val="8B246970"/>
    <w:lvl w:ilvl="0">
      <w:start w:val="1"/>
      <w:numFmt w:val="decimal"/>
      <w:lvlText w:val="4.%1."/>
      <w:legacy w:legacy="1" w:legacySpace="0" w:legacyIndent="504"/>
      <w:lvlJc w:val="left"/>
      <w:rPr>
        <w:rFonts w:ascii="Times New Roman" w:hAnsi="Times New Roman" w:cs="Times New Roman" w:hint="default"/>
      </w:rPr>
    </w:lvl>
  </w:abstractNum>
  <w:abstractNum w:abstractNumId="1">
    <w:nsid w:val="07FC7BE3"/>
    <w:multiLevelType w:val="hybridMultilevel"/>
    <w:tmpl w:val="1DE2B85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924F23"/>
    <w:multiLevelType w:val="multilevel"/>
    <w:tmpl w:val="7A660DE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6">
    <w:nsid w:val="37796619"/>
    <w:multiLevelType w:val="multilevel"/>
    <w:tmpl w:val="4BD2357A"/>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450"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9">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10">
    <w:nsid w:val="598D4D33"/>
    <w:multiLevelType w:val="hybridMultilevel"/>
    <w:tmpl w:val="7F183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7061EE4"/>
    <w:multiLevelType w:val="hybridMultilevel"/>
    <w:tmpl w:val="CDDE4B84"/>
    <w:lvl w:ilvl="0" w:tplc="83E66CA0">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5396C70"/>
    <w:multiLevelType w:val="multilevel"/>
    <w:tmpl w:val="AB80E3BE"/>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200"/>
        </w:tabs>
        <w:ind w:left="1200" w:hanging="780"/>
      </w:pPr>
      <w:rPr>
        <w:rFonts w:hint="default"/>
      </w:rPr>
    </w:lvl>
    <w:lvl w:ilvl="2">
      <w:start w:val="8"/>
      <w:numFmt w:val="decimal"/>
      <w:lvlText w:val="%1.%2.%3."/>
      <w:lvlJc w:val="left"/>
      <w:pPr>
        <w:tabs>
          <w:tab w:val="num" w:pos="1620"/>
        </w:tabs>
        <w:ind w:left="1620" w:hanging="7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nsid w:val="7E027463"/>
    <w:multiLevelType w:val="singleLevel"/>
    <w:tmpl w:val="7416CB00"/>
    <w:lvl w:ilvl="0">
      <w:start w:val="1"/>
      <w:numFmt w:val="decimal"/>
      <w:lvlText w:val="5.1.%1."/>
      <w:legacy w:legacy="1" w:legacySpace="0" w:legacyIndent="670"/>
      <w:lvlJc w:val="left"/>
      <w:rPr>
        <w:rFonts w:ascii="Times New Roman" w:hAnsi="Times New Roman" w:cs="Times New Roman" w:hint="default"/>
      </w:rPr>
    </w:lvl>
  </w:abstractNum>
  <w:num w:numId="1">
    <w:abstractNumId w:val="9"/>
  </w:num>
  <w:num w:numId="2">
    <w:abstractNumId w:val="1"/>
  </w:num>
  <w:num w:numId="3">
    <w:abstractNumId w:val="8"/>
  </w:num>
  <w:num w:numId="4">
    <w:abstractNumId w:val="6"/>
  </w:num>
  <w:num w:numId="5">
    <w:abstractNumId w:val="0"/>
  </w:num>
  <w:num w:numId="6">
    <w:abstractNumId w:val="5"/>
  </w:num>
  <w:num w:numId="7">
    <w:abstractNumId w:val="13"/>
  </w:num>
  <w:num w:numId="8">
    <w:abstractNumId w:val="3"/>
  </w:num>
  <w:num w:numId="9">
    <w:abstractNumId w:val="4"/>
  </w:num>
  <w:num w:numId="10">
    <w:abstractNumId w:val="7"/>
  </w:num>
  <w:num w:numId="11">
    <w:abstractNumId w:val="2"/>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CA"/>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47506"/>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62A"/>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170"/>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730"/>
    <w:rsid w:val="000E2DB1"/>
    <w:rsid w:val="000E2E1C"/>
    <w:rsid w:val="000E2F96"/>
    <w:rsid w:val="000E3B52"/>
    <w:rsid w:val="000E3CD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A48"/>
    <w:rsid w:val="00107CB5"/>
    <w:rsid w:val="00110AA5"/>
    <w:rsid w:val="00110E64"/>
    <w:rsid w:val="00110EFD"/>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179FB"/>
    <w:rsid w:val="00120573"/>
    <w:rsid w:val="0012069F"/>
    <w:rsid w:val="00120DEF"/>
    <w:rsid w:val="0012162E"/>
    <w:rsid w:val="0012185A"/>
    <w:rsid w:val="00121B5D"/>
    <w:rsid w:val="0012209B"/>
    <w:rsid w:val="00122839"/>
    <w:rsid w:val="00122B2E"/>
    <w:rsid w:val="00122ECF"/>
    <w:rsid w:val="00123171"/>
    <w:rsid w:val="001239C9"/>
    <w:rsid w:val="00124627"/>
    <w:rsid w:val="00124918"/>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2C94"/>
    <w:rsid w:val="00153275"/>
    <w:rsid w:val="0015362F"/>
    <w:rsid w:val="0015456E"/>
    <w:rsid w:val="00154651"/>
    <w:rsid w:val="001549E5"/>
    <w:rsid w:val="00155410"/>
    <w:rsid w:val="00155CA8"/>
    <w:rsid w:val="0016021E"/>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16A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07B"/>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89"/>
    <w:rsid w:val="002475B0"/>
    <w:rsid w:val="00247725"/>
    <w:rsid w:val="00247E7F"/>
    <w:rsid w:val="0025017F"/>
    <w:rsid w:val="00250DCB"/>
    <w:rsid w:val="00251259"/>
    <w:rsid w:val="002514C5"/>
    <w:rsid w:val="00253432"/>
    <w:rsid w:val="00253703"/>
    <w:rsid w:val="002537F6"/>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702"/>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B76DE"/>
    <w:rsid w:val="002B7F5C"/>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3FB"/>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4C5A"/>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3AC"/>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6B6A"/>
    <w:rsid w:val="003F7178"/>
    <w:rsid w:val="0040052B"/>
    <w:rsid w:val="00400EF0"/>
    <w:rsid w:val="00401370"/>
    <w:rsid w:val="00401403"/>
    <w:rsid w:val="00401E08"/>
    <w:rsid w:val="00401F83"/>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DFC"/>
    <w:rsid w:val="00415E87"/>
    <w:rsid w:val="004165A8"/>
    <w:rsid w:val="004166F6"/>
    <w:rsid w:val="004168DC"/>
    <w:rsid w:val="0041744B"/>
    <w:rsid w:val="00417C36"/>
    <w:rsid w:val="004206F2"/>
    <w:rsid w:val="00421516"/>
    <w:rsid w:val="004225EA"/>
    <w:rsid w:val="00422CDF"/>
    <w:rsid w:val="004230A4"/>
    <w:rsid w:val="004230FB"/>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795"/>
    <w:rsid w:val="00477836"/>
    <w:rsid w:val="004804E7"/>
    <w:rsid w:val="00480527"/>
    <w:rsid w:val="004818F1"/>
    <w:rsid w:val="0048277F"/>
    <w:rsid w:val="00482BAB"/>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CA1"/>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4F5A"/>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2C97"/>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C7745"/>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A6"/>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0F25"/>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DD8"/>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4B87"/>
    <w:rsid w:val="006452C8"/>
    <w:rsid w:val="00645DC6"/>
    <w:rsid w:val="00646217"/>
    <w:rsid w:val="00646713"/>
    <w:rsid w:val="006468DF"/>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DE8"/>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4EF7"/>
    <w:rsid w:val="00695438"/>
    <w:rsid w:val="00695860"/>
    <w:rsid w:val="00695AB0"/>
    <w:rsid w:val="00695B0E"/>
    <w:rsid w:val="00696D39"/>
    <w:rsid w:val="00696EC5"/>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56D"/>
    <w:rsid w:val="006D4EE2"/>
    <w:rsid w:val="006D53A2"/>
    <w:rsid w:val="006D5F54"/>
    <w:rsid w:val="006D6625"/>
    <w:rsid w:val="006D7A11"/>
    <w:rsid w:val="006D7B2A"/>
    <w:rsid w:val="006E1AD9"/>
    <w:rsid w:val="006E21BA"/>
    <w:rsid w:val="006E3373"/>
    <w:rsid w:val="006E3518"/>
    <w:rsid w:val="006E356A"/>
    <w:rsid w:val="006E3FA5"/>
    <w:rsid w:val="006E471D"/>
    <w:rsid w:val="006E5DA2"/>
    <w:rsid w:val="006E5EE3"/>
    <w:rsid w:val="006E60E3"/>
    <w:rsid w:val="006E630D"/>
    <w:rsid w:val="006E6575"/>
    <w:rsid w:val="006E664C"/>
    <w:rsid w:val="006F0DA9"/>
    <w:rsid w:val="006F0F13"/>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3783"/>
    <w:rsid w:val="00714797"/>
    <w:rsid w:val="00714876"/>
    <w:rsid w:val="00714FA8"/>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5D1C"/>
    <w:rsid w:val="00756963"/>
    <w:rsid w:val="00756C21"/>
    <w:rsid w:val="00760430"/>
    <w:rsid w:val="0076046D"/>
    <w:rsid w:val="0076058D"/>
    <w:rsid w:val="00760B9A"/>
    <w:rsid w:val="00760F08"/>
    <w:rsid w:val="0076309D"/>
    <w:rsid w:val="007630F4"/>
    <w:rsid w:val="00763243"/>
    <w:rsid w:val="007632E0"/>
    <w:rsid w:val="0076379A"/>
    <w:rsid w:val="00763A9C"/>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1FEF"/>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A7FE1"/>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5B7"/>
    <w:rsid w:val="007C6A49"/>
    <w:rsid w:val="007C6B36"/>
    <w:rsid w:val="007C739E"/>
    <w:rsid w:val="007C7A83"/>
    <w:rsid w:val="007C7C57"/>
    <w:rsid w:val="007D0193"/>
    <w:rsid w:val="007D0661"/>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A77"/>
    <w:rsid w:val="00847B2A"/>
    <w:rsid w:val="00851031"/>
    <w:rsid w:val="008516B1"/>
    <w:rsid w:val="008517E1"/>
    <w:rsid w:val="00851F5E"/>
    <w:rsid w:val="0085204C"/>
    <w:rsid w:val="0085239F"/>
    <w:rsid w:val="00852B07"/>
    <w:rsid w:val="00853BE7"/>
    <w:rsid w:val="008542D2"/>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68E6"/>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1CA"/>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1A70"/>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A2C"/>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48B1"/>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34DA"/>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5D8D"/>
    <w:rsid w:val="00956238"/>
    <w:rsid w:val="00956391"/>
    <w:rsid w:val="00956F04"/>
    <w:rsid w:val="00957071"/>
    <w:rsid w:val="00960088"/>
    <w:rsid w:val="00960C9E"/>
    <w:rsid w:val="00961014"/>
    <w:rsid w:val="00962071"/>
    <w:rsid w:val="00962EA1"/>
    <w:rsid w:val="0096324C"/>
    <w:rsid w:val="009632F4"/>
    <w:rsid w:val="00965425"/>
    <w:rsid w:val="009658BC"/>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C43"/>
    <w:rsid w:val="00995F58"/>
    <w:rsid w:val="00996411"/>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277"/>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1CB1"/>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07051"/>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7CF"/>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13E"/>
    <w:rsid w:val="00A636FD"/>
    <w:rsid w:val="00A64422"/>
    <w:rsid w:val="00A65185"/>
    <w:rsid w:val="00A65BFE"/>
    <w:rsid w:val="00A65FFC"/>
    <w:rsid w:val="00A660A2"/>
    <w:rsid w:val="00A66463"/>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A07"/>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2CE"/>
    <w:rsid w:val="00AB048E"/>
    <w:rsid w:val="00AB1089"/>
    <w:rsid w:val="00AB1DD7"/>
    <w:rsid w:val="00AB2288"/>
    <w:rsid w:val="00AB2A92"/>
    <w:rsid w:val="00AB2ECF"/>
    <w:rsid w:val="00AB40A3"/>
    <w:rsid w:val="00AB436A"/>
    <w:rsid w:val="00AB4C18"/>
    <w:rsid w:val="00AB5045"/>
    <w:rsid w:val="00AB6E45"/>
    <w:rsid w:val="00AB788C"/>
    <w:rsid w:val="00AB7A8B"/>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2D1B"/>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2CD"/>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4F78"/>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1579"/>
    <w:rsid w:val="00B62C9F"/>
    <w:rsid w:val="00B62E7B"/>
    <w:rsid w:val="00B634D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597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4BDC"/>
    <w:rsid w:val="00C252E2"/>
    <w:rsid w:val="00C2652A"/>
    <w:rsid w:val="00C30AF3"/>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8A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309"/>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B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30E"/>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CF"/>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3AE3"/>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B7688"/>
    <w:rsid w:val="00DC094D"/>
    <w:rsid w:val="00DC0E52"/>
    <w:rsid w:val="00DC1CC1"/>
    <w:rsid w:val="00DC2DCB"/>
    <w:rsid w:val="00DC36F0"/>
    <w:rsid w:val="00DC3A97"/>
    <w:rsid w:val="00DC3C1A"/>
    <w:rsid w:val="00DC3DCD"/>
    <w:rsid w:val="00DC415A"/>
    <w:rsid w:val="00DC525A"/>
    <w:rsid w:val="00DC5AFE"/>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3959"/>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A64"/>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0DB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87AF9"/>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16AE"/>
    <w:rsid w:val="00F22E5D"/>
    <w:rsid w:val="00F22EC3"/>
    <w:rsid w:val="00F23CD6"/>
    <w:rsid w:val="00F24588"/>
    <w:rsid w:val="00F25342"/>
    <w:rsid w:val="00F256B7"/>
    <w:rsid w:val="00F25A9B"/>
    <w:rsid w:val="00F25BE5"/>
    <w:rsid w:val="00F26400"/>
    <w:rsid w:val="00F267D9"/>
    <w:rsid w:val="00F2688A"/>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903"/>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2B4B"/>
    <w:rsid w:val="00F83380"/>
    <w:rsid w:val="00F8339F"/>
    <w:rsid w:val="00F83BE2"/>
    <w:rsid w:val="00F852E0"/>
    <w:rsid w:val="00F863F1"/>
    <w:rsid w:val="00F86A34"/>
    <w:rsid w:val="00F86D93"/>
    <w:rsid w:val="00F8795D"/>
    <w:rsid w:val="00F87C11"/>
    <w:rsid w:val="00F907DE"/>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4885"/>
    <w:rsid w:val="00FC50DD"/>
    <w:rsid w:val="00FC5582"/>
    <w:rsid w:val="00FC6429"/>
    <w:rsid w:val="00FC6A48"/>
    <w:rsid w:val="00FC6B2C"/>
    <w:rsid w:val="00FC6EBE"/>
    <w:rsid w:val="00FD0632"/>
    <w:rsid w:val="00FD100D"/>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1C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B21CA"/>
    <w:pPr>
      <w:keepNext/>
      <w:jc w:val="center"/>
      <w:outlineLvl w:val="2"/>
    </w:pPr>
    <w:rPr>
      <w:b/>
      <w:bCs/>
      <w:sz w:val="28"/>
    </w:rPr>
  </w:style>
  <w:style w:type="paragraph" w:styleId="4">
    <w:name w:val="heading 4"/>
    <w:basedOn w:val="a"/>
    <w:next w:val="a"/>
    <w:link w:val="40"/>
    <w:qFormat/>
    <w:rsid w:val="008B21C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1CA"/>
    <w:rPr>
      <w:rFonts w:ascii="Arial" w:eastAsia="Times New Roman" w:hAnsi="Arial" w:cs="Arial"/>
      <w:b/>
      <w:bCs/>
      <w:kern w:val="32"/>
      <w:sz w:val="32"/>
      <w:szCs w:val="32"/>
      <w:lang w:eastAsia="ru-RU"/>
    </w:rPr>
  </w:style>
  <w:style w:type="character" w:customStyle="1" w:styleId="30">
    <w:name w:val="Заголовок 3 Знак"/>
    <w:basedOn w:val="a0"/>
    <w:link w:val="3"/>
    <w:rsid w:val="008B21C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B21CA"/>
    <w:rPr>
      <w:rFonts w:ascii="Times New Roman" w:eastAsia="Times New Roman" w:hAnsi="Times New Roman" w:cs="Times New Roman"/>
      <w:b/>
      <w:bCs/>
      <w:sz w:val="28"/>
      <w:szCs w:val="28"/>
      <w:lang w:eastAsia="ru-RU"/>
    </w:rPr>
  </w:style>
  <w:style w:type="paragraph" w:styleId="a3">
    <w:name w:val="header"/>
    <w:basedOn w:val="a"/>
    <w:link w:val="a4"/>
    <w:rsid w:val="008B21CA"/>
    <w:pPr>
      <w:tabs>
        <w:tab w:val="center" w:pos="4677"/>
        <w:tab w:val="right" w:pos="9355"/>
      </w:tabs>
    </w:pPr>
  </w:style>
  <w:style w:type="character" w:customStyle="1" w:styleId="a4">
    <w:name w:val="Верхний колонтитул Знак"/>
    <w:basedOn w:val="a0"/>
    <w:link w:val="a3"/>
    <w:rsid w:val="008B21CA"/>
    <w:rPr>
      <w:rFonts w:ascii="Times New Roman" w:eastAsia="Times New Roman" w:hAnsi="Times New Roman" w:cs="Times New Roman"/>
      <w:sz w:val="24"/>
      <w:szCs w:val="24"/>
      <w:lang w:eastAsia="ru-RU"/>
    </w:rPr>
  </w:style>
  <w:style w:type="character" w:styleId="a5">
    <w:name w:val="page number"/>
    <w:basedOn w:val="a0"/>
    <w:rsid w:val="008B21CA"/>
  </w:style>
  <w:style w:type="paragraph" w:customStyle="1" w:styleId="ConsPlusNormal">
    <w:name w:val="ConsPlusNormal"/>
    <w:link w:val="ConsPlusNormal0"/>
    <w:rsid w:val="008B2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8B21CA"/>
    <w:rPr>
      <w:color w:val="336699"/>
      <w:u w:val="single"/>
    </w:rPr>
  </w:style>
  <w:style w:type="paragraph" w:customStyle="1" w:styleId="ConsPlusNonformat">
    <w:name w:val="ConsPlusNonformat"/>
    <w:rsid w:val="008B2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8B21CA"/>
    <w:pPr>
      <w:tabs>
        <w:tab w:val="center" w:pos="4677"/>
        <w:tab w:val="right" w:pos="9355"/>
      </w:tabs>
    </w:pPr>
  </w:style>
  <w:style w:type="character" w:customStyle="1" w:styleId="a8">
    <w:name w:val="Нижний колонтитул Знак"/>
    <w:basedOn w:val="a0"/>
    <w:link w:val="a7"/>
    <w:rsid w:val="008B21CA"/>
    <w:rPr>
      <w:rFonts w:ascii="Times New Roman" w:eastAsia="Times New Roman" w:hAnsi="Times New Roman" w:cs="Times New Roman"/>
      <w:sz w:val="24"/>
      <w:szCs w:val="24"/>
      <w:lang w:eastAsia="ru-RU"/>
    </w:rPr>
  </w:style>
  <w:style w:type="table" w:styleId="a9">
    <w:name w:val="Table Grid"/>
    <w:basedOn w:val="a1"/>
    <w:rsid w:val="008B21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8B21CA"/>
    <w:rPr>
      <w:rFonts w:ascii="Tahoma" w:hAnsi="Tahoma" w:cs="Tahoma"/>
      <w:sz w:val="16"/>
      <w:szCs w:val="16"/>
    </w:rPr>
  </w:style>
  <w:style w:type="character" w:customStyle="1" w:styleId="ab">
    <w:name w:val="Текст выноски Знак"/>
    <w:basedOn w:val="a0"/>
    <w:link w:val="aa"/>
    <w:semiHidden/>
    <w:rsid w:val="008B21CA"/>
    <w:rPr>
      <w:rFonts w:ascii="Tahoma" w:eastAsia="Times New Roman" w:hAnsi="Tahoma" w:cs="Tahoma"/>
      <w:sz w:val="16"/>
      <w:szCs w:val="16"/>
      <w:lang w:eastAsia="ru-RU"/>
    </w:rPr>
  </w:style>
  <w:style w:type="paragraph" w:customStyle="1" w:styleId="ConsNormal">
    <w:name w:val="ConsNormal"/>
    <w:rsid w:val="008B2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B21CA"/>
    <w:pPr>
      <w:jc w:val="center"/>
    </w:pPr>
    <w:rPr>
      <w:szCs w:val="20"/>
    </w:rPr>
  </w:style>
  <w:style w:type="character" w:customStyle="1" w:styleId="ad">
    <w:name w:val="Название Знак"/>
    <w:basedOn w:val="a0"/>
    <w:link w:val="ac"/>
    <w:rsid w:val="008B21CA"/>
    <w:rPr>
      <w:rFonts w:ascii="Times New Roman" w:eastAsia="Times New Roman" w:hAnsi="Times New Roman" w:cs="Times New Roman"/>
      <w:sz w:val="24"/>
      <w:szCs w:val="20"/>
      <w:lang w:eastAsia="ru-RU"/>
    </w:rPr>
  </w:style>
  <w:style w:type="paragraph" w:styleId="ae">
    <w:name w:val="No Spacing"/>
    <w:uiPriority w:val="1"/>
    <w:qFormat/>
    <w:rsid w:val="009658BC"/>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F3390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1C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B21CA"/>
    <w:pPr>
      <w:keepNext/>
      <w:jc w:val="center"/>
      <w:outlineLvl w:val="2"/>
    </w:pPr>
    <w:rPr>
      <w:b/>
      <w:bCs/>
      <w:sz w:val="28"/>
    </w:rPr>
  </w:style>
  <w:style w:type="paragraph" w:styleId="4">
    <w:name w:val="heading 4"/>
    <w:basedOn w:val="a"/>
    <w:next w:val="a"/>
    <w:link w:val="40"/>
    <w:qFormat/>
    <w:rsid w:val="008B21C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1CA"/>
    <w:rPr>
      <w:rFonts w:ascii="Arial" w:eastAsia="Times New Roman" w:hAnsi="Arial" w:cs="Arial"/>
      <w:b/>
      <w:bCs/>
      <w:kern w:val="32"/>
      <w:sz w:val="32"/>
      <w:szCs w:val="32"/>
      <w:lang w:eastAsia="ru-RU"/>
    </w:rPr>
  </w:style>
  <w:style w:type="character" w:customStyle="1" w:styleId="30">
    <w:name w:val="Заголовок 3 Знак"/>
    <w:basedOn w:val="a0"/>
    <w:link w:val="3"/>
    <w:rsid w:val="008B21C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B21CA"/>
    <w:rPr>
      <w:rFonts w:ascii="Times New Roman" w:eastAsia="Times New Roman" w:hAnsi="Times New Roman" w:cs="Times New Roman"/>
      <w:b/>
      <w:bCs/>
      <w:sz w:val="28"/>
      <w:szCs w:val="28"/>
      <w:lang w:eastAsia="ru-RU"/>
    </w:rPr>
  </w:style>
  <w:style w:type="paragraph" w:styleId="a3">
    <w:name w:val="header"/>
    <w:basedOn w:val="a"/>
    <w:link w:val="a4"/>
    <w:rsid w:val="008B21CA"/>
    <w:pPr>
      <w:tabs>
        <w:tab w:val="center" w:pos="4677"/>
        <w:tab w:val="right" w:pos="9355"/>
      </w:tabs>
    </w:pPr>
  </w:style>
  <w:style w:type="character" w:customStyle="1" w:styleId="a4">
    <w:name w:val="Верхний колонтитул Знак"/>
    <w:basedOn w:val="a0"/>
    <w:link w:val="a3"/>
    <w:rsid w:val="008B21CA"/>
    <w:rPr>
      <w:rFonts w:ascii="Times New Roman" w:eastAsia="Times New Roman" w:hAnsi="Times New Roman" w:cs="Times New Roman"/>
      <w:sz w:val="24"/>
      <w:szCs w:val="24"/>
      <w:lang w:eastAsia="ru-RU"/>
    </w:rPr>
  </w:style>
  <w:style w:type="character" w:styleId="a5">
    <w:name w:val="page number"/>
    <w:basedOn w:val="a0"/>
    <w:rsid w:val="008B21CA"/>
  </w:style>
  <w:style w:type="paragraph" w:customStyle="1" w:styleId="ConsPlusNormal">
    <w:name w:val="ConsPlusNormal"/>
    <w:link w:val="ConsPlusNormal0"/>
    <w:rsid w:val="008B2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8B21CA"/>
    <w:rPr>
      <w:color w:val="336699"/>
      <w:u w:val="single"/>
    </w:rPr>
  </w:style>
  <w:style w:type="paragraph" w:customStyle="1" w:styleId="ConsPlusNonformat">
    <w:name w:val="ConsPlusNonformat"/>
    <w:rsid w:val="008B2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8B21CA"/>
    <w:pPr>
      <w:tabs>
        <w:tab w:val="center" w:pos="4677"/>
        <w:tab w:val="right" w:pos="9355"/>
      </w:tabs>
    </w:pPr>
  </w:style>
  <w:style w:type="character" w:customStyle="1" w:styleId="a8">
    <w:name w:val="Нижний колонтитул Знак"/>
    <w:basedOn w:val="a0"/>
    <w:link w:val="a7"/>
    <w:rsid w:val="008B21CA"/>
    <w:rPr>
      <w:rFonts w:ascii="Times New Roman" w:eastAsia="Times New Roman" w:hAnsi="Times New Roman" w:cs="Times New Roman"/>
      <w:sz w:val="24"/>
      <w:szCs w:val="24"/>
      <w:lang w:eastAsia="ru-RU"/>
    </w:rPr>
  </w:style>
  <w:style w:type="table" w:styleId="a9">
    <w:name w:val="Table Grid"/>
    <w:basedOn w:val="a1"/>
    <w:rsid w:val="008B21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8B21CA"/>
    <w:rPr>
      <w:rFonts w:ascii="Tahoma" w:hAnsi="Tahoma" w:cs="Tahoma"/>
      <w:sz w:val="16"/>
      <w:szCs w:val="16"/>
    </w:rPr>
  </w:style>
  <w:style w:type="character" w:customStyle="1" w:styleId="ab">
    <w:name w:val="Текст выноски Знак"/>
    <w:basedOn w:val="a0"/>
    <w:link w:val="aa"/>
    <w:semiHidden/>
    <w:rsid w:val="008B21CA"/>
    <w:rPr>
      <w:rFonts w:ascii="Tahoma" w:eastAsia="Times New Roman" w:hAnsi="Tahoma" w:cs="Tahoma"/>
      <w:sz w:val="16"/>
      <w:szCs w:val="16"/>
      <w:lang w:eastAsia="ru-RU"/>
    </w:rPr>
  </w:style>
  <w:style w:type="paragraph" w:customStyle="1" w:styleId="ConsNormal">
    <w:name w:val="ConsNormal"/>
    <w:rsid w:val="008B2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B21CA"/>
    <w:pPr>
      <w:jc w:val="center"/>
    </w:pPr>
    <w:rPr>
      <w:szCs w:val="20"/>
    </w:rPr>
  </w:style>
  <w:style w:type="character" w:customStyle="1" w:styleId="ad">
    <w:name w:val="Название Знак"/>
    <w:basedOn w:val="a0"/>
    <w:link w:val="ac"/>
    <w:rsid w:val="008B21CA"/>
    <w:rPr>
      <w:rFonts w:ascii="Times New Roman" w:eastAsia="Times New Roman" w:hAnsi="Times New Roman" w:cs="Times New Roman"/>
      <w:sz w:val="24"/>
      <w:szCs w:val="20"/>
      <w:lang w:eastAsia="ru-RU"/>
    </w:rPr>
  </w:style>
  <w:style w:type="paragraph" w:styleId="ae">
    <w:name w:val="No Spacing"/>
    <w:uiPriority w:val="1"/>
    <w:qFormat/>
    <w:rsid w:val="009658BC"/>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F3390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shesosnovskoe-omsu.permarea.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02A83ADF559C8699179804311C8CA9C1FE116946E4CB543E3940B23309C323AC0B683A382D27BDCHFD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2A83ADF559C8699179804311C8CA9C1FE116946E4CB543E3940B2330H9D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2A83ADF559C8699179804311C8CA9C1FE117906C4BB543E3940B2330H9DCL" TargetMode="External"/><Relationship Id="rId4" Type="http://schemas.openxmlformats.org/officeDocument/2006/relationships/settings" Target="settings.xml"/><Relationship Id="rId9" Type="http://schemas.openxmlformats.org/officeDocument/2006/relationships/hyperlink" Target="consultantplus://offline/ref=EB94D6C041646C5C83539D1D2764B1E185F1BE3EB90FE379D90805EDE1v8kA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8154</Words>
  <Characters>46479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Жужгов</cp:lastModifiedBy>
  <cp:revision>5</cp:revision>
  <dcterms:created xsi:type="dcterms:W3CDTF">2019-04-12T06:46:00Z</dcterms:created>
  <dcterms:modified xsi:type="dcterms:W3CDTF">2019-04-12T09:35:00Z</dcterms:modified>
</cp:coreProperties>
</file>